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50F83" w14:textId="4C019B5C" w:rsidR="005461AB" w:rsidRPr="002503B1" w:rsidRDefault="00B51541" w:rsidP="000C463C">
      <w:pPr>
        <w:ind w:left="1417" w:right="-2"/>
        <w:jc w:val="right"/>
        <w:rPr>
          <w:rFonts w:ascii="GHEA Grapalat" w:eastAsia="Batang" w:hAnsi="GHEA Grapalat"/>
          <w:b/>
          <w:bCs/>
          <w:color w:val="FFFFFF" w:themeColor="background1"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color w:val="FFFFFF" w:themeColor="background1"/>
          <w:sz w:val="28"/>
          <w:szCs w:val="28"/>
        </w:rPr>
        <w:pict w14:anchorId="60B31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6.85pt;margin-top:-3.15pt;width:80pt;height:74pt;z-index:-251658240">
            <v:imagedata r:id="rId8" o:title=""/>
          </v:shape>
          <o:OLEObject Type="Embed" ProgID="Word.Picture.8" ShapeID="_x0000_s1035" DrawAspect="Content" ObjectID="_1781418242" r:id="rId9"/>
        </w:pict>
      </w:r>
      <w:r w:rsidR="007B335D" w:rsidRPr="002503B1">
        <w:rPr>
          <w:rFonts w:ascii="GHEA Grapalat" w:eastAsia="Batang" w:hAnsi="GHEA Grapalat"/>
          <w:b/>
          <w:bCs/>
          <w:noProof/>
          <w:color w:val="FFFFFF" w:themeColor="background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7A1568" wp14:editId="30941F75">
                <wp:simplePos x="0" y="0"/>
                <wp:positionH relativeFrom="column">
                  <wp:posOffset>0</wp:posOffset>
                </wp:positionH>
                <wp:positionV relativeFrom="paragraph">
                  <wp:posOffset>-163195</wp:posOffset>
                </wp:positionV>
                <wp:extent cx="1861185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5" y="20400"/>
                    <wp:lineTo x="21445" y="0"/>
                    <wp:lineTo x="0" y="0"/>
                  </wp:wrapPolygon>
                </wp:wrapTight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45641" w14:textId="49BFA352" w:rsidR="005461AB" w:rsidRPr="002503B1" w:rsidRDefault="005461AB" w:rsidP="005461AB">
                            <w:pPr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A22CA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00.</w:t>
                            </w:r>
                            <w:r w:rsidR="009B19E6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0</w:t>
                            </w:r>
                            <w:r w:rsidR="00686AAF" w:rsidRPr="00686AA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213</w:t>
                            </w:r>
                            <w:r w:rsidR="009B6BA8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9B19E6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96681B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241425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41425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343714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7</w:t>
                            </w:r>
                            <w:r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9B19E6" w:rsidRP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2</w:t>
                            </w:r>
                            <w:r w:rsidR="002503B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4</w:t>
                            </w:r>
                          </w:p>
                          <w:p w14:paraId="5B5DA439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327209C8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5BEE1DCA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58F9A9F2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7CF98167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0AE63A1E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3D504161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4AE8EDB8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64F4909F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155D095E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2D3D1A51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1C274DA0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2AD9AF72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-12.85pt;width:146.5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evhw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" stroked="f">
                <v:textbox>
                  <w:txbxContent>
                    <w:p w14:paraId="02B45641" w14:textId="49BFA352" w:rsidR="005461AB" w:rsidRPr="002503B1" w:rsidRDefault="005461AB" w:rsidP="005461AB">
                      <w:pPr>
                        <w:rPr>
                          <w:rFonts w:ascii="GHEA Grapalat" w:hAnsi="GHEA Grapalat"/>
                          <w:sz w:val="28"/>
                          <w:szCs w:val="28"/>
                          <w:lang w:val="hy-AM"/>
                        </w:rPr>
                      </w:pPr>
                      <w:r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6</w:t>
                      </w:r>
                      <w:r w:rsidR="00A22CA1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00.</w:t>
                      </w:r>
                      <w:r w:rsidR="009B19E6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0</w:t>
                      </w:r>
                      <w:r w:rsidR="00686AAF" w:rsidRPr="00686AAF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213</w:t>
                      </w:r>
                      <w:r w:rsidR="009B6BA8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9B19E6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96681B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241425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="00241425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343714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7</w:t>
                      </w:r>
                      <w:r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="009B19E6" w:rsidRP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2</w:t>
                      </w:r>
                      <w:r w:rsidR="002503B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4</w:t>
                      </w:r>
                    </w:p>
                    <w:p w14:paraId="5B5DA439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327209C8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5BEE1DCA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58F9A9F2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7CF98167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0AE63A1E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3D504161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4AE8EDB8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64F4909F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155D095E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2D3D1A51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1C274DA0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2AD9AF72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21135" w:rsidRPr="002503B1">
        <w:rPr>
          <w:rFonts w:ascii="GHEA Grapalat" w:eastAsia="Batang" w:hAnsi="GHEA Grapalat"/>
          <w:b/>
          <w:bCs/>
          <w:color w:val="FFFFFF" w:themeColor="background1"/>
          <w:sz w:val="28"/>
          <w:szCs w:val="28"/>
          <w:lang w:val="hy-AM"/>
        </w:rPr>
        <w:t>ՆԱԽԱԳԻԾ</w:t>
      </w:r>
    </w:p>
    <w:p w14:paraId="23010D87" w14:textId="77777777" w:rsidR="00917B81" w:rsidRDefault="00917B81" w:rsidP="000C463C">
      <w:pPr>
        <w:pStyle w:val="600"/>
        <w:rPr>
          <w:rFonts w:ascii="GHEA Grapalat" w:hAnsi="GHEA Grapalat"/>
        </w:rPr>
      </w:pPr>
    </w:p>
    <w:p w14:paraId="7A70ADF6" w14:textId="77777777" w:rsidR="00CB463B" w:rsidRPr="0046085D" w:rsidRDefault="00CB463B" w:rsidP="000C463C">
      <w:pPr>
        <w:pStyle w:val="600"/>
        <w:rPr>
          <w:rFonts w:ascii="GHEA Grapalat" w:hAnsi="GHEA Grapalat"/>
        </w:rPr>
      </w:pPr>
    </w:p>
    <w:p w14:paraId="4FCE9FDE" w14:textId="77777777" w:rsidR="000C463C" w:rsidRDefault="000C463C" w:rsidP="000C463C">
      <w:pPr>
        <w:pStyle w:val="voroshum"/>
        <w:spacing w:before="0"/>
        <w:rPr>
          <w:rFonts w:ascii="GHEA Grapalat" w:hAnsi="GHEA Grapalat" w:cs="Sylfaen"/>
        </w:rPr>
      </w:pPr>
    </w:p>
    <w:p w14:paraId="44D7D7E6" w14:textId="77777777" w:rsidR="000C463C" w:rsidRDefault="000C463C" w:rsidP="000C463C">
      <w:pPr>
        <w:pStyle w:val="voroshum"/>
        <w:spacing w:before="0"/>
        <w:rPr>
          <w:rFonts w:ascii="GHEA Grapalat" w:hAnsi="GHEA Grapalat" w:cs="Sylfaen"/>
        </w:rPr>
      </w:pPr>
    </w:p>
    <w:p w14:paraId="27825AA3" w14:textId="77777777" w:rsidR="00E01DA6" w:rsidRPr="0046085D" w:rsidRDefault="00742563" w:rsidP="000C463C">
      <w:pPr>
        <w:pStyle w:val="voroshum"/>
        <w:spacing w:before="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br/>
      </w:r>
      <w:r w:rsidRPr="0046085D">
        <w:rPr>
          <w:rFonts w:ascii="GHEA Grapalat" w:hAnsi="GHEA Grapalat" w:cs="Sylfaen"/>
        </w:rPr>
        <w:t>ՀԱՆՐԱՅԻՆ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ԾԱՌԱՅՈՒԹՅՈՒՆՆԵՐԸ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  <w:r w:rsidR="006F6E92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ՀԱՆՁՆԱԺՈՂՈՎ</w:t>
      </w:r>
    </w:p>
    <w:p w14:paraId="4EDBEF03" w14:textId="77777777" w:rsidR="000C463C" w:rsidRPr="00F10DE3" w:rsidRDefault="000C463C" w:rsidP="000C463C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14:paraId="666D3116" w14:textId="77777777" w:rsidR="00E01DA6" w:rsidRPr="000C463C" w:rsidRDefault="00742563" w:rsidP="000C463C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0C463C">
        <w:rPr>
          <w:rFonts w:ascii="GHEA Grapalat" w:hAnsi="GHEA Grapalat" w:cs="Sylfaen"/>
          <w:sz w:val="32"/>
          <w:szCs w:val="32"/>
        </w:rPr>
        <w:t>Ո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Ր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Ո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Շ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ՈՒ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Մ</w:t>
      </w:r>
    </w:p>
    <w:p w14:paraId="06010185" w14:textId="77777777" w:rsidR="00157294" w:rsidRPr="00F10DE3" w:rsidRDefault="00157294" w:rsidP="000C463C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6FA40DB3" w14:textId="2CDA769C" w:rsidR="00E93E42" w:rsidRPr="000C463C" w:rsidRDefault="002503B1" w:rsidP="009B19E6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D54332">
        <w:rPr>
          <w:rFonts w:ascii="GHEA Grapalat" w:hAnsi="GHEA Grapalat"/>
          <w:sz w:val="24"/>
          <w:szCs w:val="24"/>
        </w:rPr>
        <w:t xml:space="preserve"> </w:t>
      </w:r>
      <w:r w:rsidR="00221135">
        <w:rPr>
          <w:rFonts w:ascii="GHEA Grapalat" w:hAnsi="GHEA Grapalat"/>
          <w:sz w:val="24"/>
          <w:szCs w:val="24"/>
          <w:lang w:val="hy-AM"/>
        </w:rPr>
        <w:t>հու</w:t>
      </w:r>
      <w:r w:rsidR="0093441E">
        <w:rPr>
          <w:rFonts w:ascii="GHEA Grapalat" w:hAnsi="GHEA Grapalat"/>
          <w:sz w:val="24"/>
          <w:szCs w:val="24"/>
          <w:lang w:val="hy-AM"/>
        </w:rPr>
        <w:t>լ</w:t>
      </w:r>
      <w:r w:rsidR="00221135">
        <w:rPr>
          <w:rFonts w:ascii="GHEA Grapalat" w:hAnsi="GHEA Grapalat"/>
          <w:sz w:val="24"/>
          <w:szCs w:val="24"/>
          <w:lang w:val="hy-AM"/>
        </w:rPr>
        <w:t>իսի</w:t>
      </w:r>
      <w:r w:rsidR="00F909C9" w:rsidRPr="000C463C">
        <w:rPr>
          <w:rFonts w:ascii="GHEA Grapalat" w:hAnsi="GHEA Grapalat"/>
          <w:sz w:val="24"/>
          <w:szCs w:val="24"/>
        </w:rPr>
        <w:t xml:space="preserve"> </w:t>
      </w:r>
      <w:r w:rsidR="00E93E42" w:rsidRPr="000C463C">
        <w:rPr>
          <w:rFonts w:ascii="GHEA Grapalat" w:hAnsi="GHEA Grapalat"/>
          <w:sz w:val="24"/>
          <w:szCs w:val="24"/>
        </w:rPr>
        <w:t>20</w:t>
      </w:r>
      <w:r w:rsidR="0046085D" w:rsidRPr="000C463C">
        <w:rPr>
          <w:rFonts w:ascii="GHEA Grapalat" w:hAnsi="GHEA Grapalat"/>
          <w:sz w:val="24"/>
          <w:szCs w:val="24"/>
        </w:rPr>
        <w:t>2</w:t>
      </w:r>
      <w:r w:rsidR="0093441E">
        <w:rPr>
          <w:rFonts w:ascii="GHEA Grapalat" w:hAnsi="GHEA Grapalat"/>
          <w:sz w:val="24"/>
          <w:szCs w:val="24"/>
          <w:lang w:val="hy-AM"/>
        </w:rPr>
        <w:t xml:space="preserve">4 </w:t>
      </w:r>
      <w:proofErr w:type="spellStart"/>
      <w:r w:rsidR="00742563" w:rsidRPr="000C463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0C463C">
        <w:rPr>
          <w:rFonts w:ascii="GHEA Grapalat" w:hAnsi="GHEA Grapalat"/>
          <w:sz w:val="24"/>
          <w:szCs w:val="24"/>
        </w:rPr>
        <w:t xml:space="preserve"> </w:t>
      </w:r>
      <w:r w:rsidR="0046085D" w:rsidRPr="000C463C">
        <w:rPr>
          <w:rFonts w:ascii="GHEA Grapalat" w:hAnsi="GHEA Grapalat"/>
          <w:sz w:val="24"/>
          <w:szCs w:val="24"/>
        </w:rPr>
        <w:t>№</w:t>
      </w:r>
      <w:r w:rsidR="00686AAF">
        <w:rPr>
          <w:rFonts w:ascii="GHEA Grapalat" w:hAnsi="GHEA Grapalat"/>
          <w:sz w:val="24"/>
          <w:szCs w:val="24"/>
          <w:lang w:val="hy-AM"/>
        </w:rPr>
        <w:t>213</w:t>
      </w:r>
      <w:r w:rsidR="009B19E6">
        <w:rPr>
          <w:rFonts w:ascii="GHEA Grapalat" w:hAnsi="GHEA Grapalat"/>
          <w:sz w:val="24"/>
          <w:szCs w:val="24"/>
          <w:lang w:val="hy-AM"/>
        </w:rPr>
        <w:t>-</w:t>
      </w:r>
      <w:r w:rsidR="0096681B" w:rsidRPr="000C463C">
        <w:rPr>
          <w:rFonts w:ascii="GHEA Grapalat" w:hAnsi="GHEA Grapalat"/>
          <w:sz w:val="24"/>
          <w:szCs w:val="24"/>
        </w:rPr>
        <w:t>Ա</w:t>
      </w:r>
      <w:r w:rsidR="00F247E7" w:rsidRPr="000C463C">
        <w:rPr>
          <w:rFonts w:ascii="GHEA Grapalat" w:hAnsi="GHEA Grapalat"/>
          <w:sz w:val="24"/>
          <w:szCs w:val="24"/>
        </w:rPr>
        <w:br/>
      </w:r>
    </w:p>
    <w:p w14:paraId="59E4C994" w14:textId="1604D48B" w:rsidR="009A57C3" w:rsidRPr="001A3B18" w:rsidRDefault="00742563" w:rsidP="000C463C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6085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ՓՈԽԱԴՐՄԱՆ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ՍԱԿԱԳԻ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ՆԸ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>ԵՎ ՀԱՅԱՍՏԱՆԻ ՀԱՆՐԱՊԵՏՈՒԹՅԱՆ ՀԱՆՐԱՅԻՆ ԾԱՌԱՅՈՒԹՅՈՒՆՆԵՐԸ ԿԱՐԳ</w:t>
      </w:r>
      <w:r w:rsidR="0046085D" w:rsidRPr="0046085D">
        <w:rPr>
          <w:rFonts w:ascii="GHEA Grapalat" w:hAnsi="GHEA Grapalat"/>
          <w:b/>
          <w:sz w:val="24"/>
          <w:szCs w:val="24"/>
          <w:lang w:val="af-ZA"/>
        </w:rPr>
        <w:t xml:space="preserve">ԱՎՈՐՈՂ ՀԱՆՁՆԱԺՈՂՈՎԻ 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202</w:t>
      </w:r>
      <w:r w:rsidR="0093441E">
        <w:rPr>
          <w:rFonts w:ascii="GHEA Grapalat" w:hAnsi="GHEA Grapalat"/>
          <w:b/>
          <w:sz w:val="24"/>
          <w:szCs w:val="24"/>
          <w:lang w:val="hy-AM"/>
        </w:rPr>
        <w:t>3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 w:rsidR="0093441E">
        <w:rPr>
          <w:rFonts w:ascii="GHEA Grapalat" w:hAnsi="GHEA Grapalat"/>
          <w:b/>
          <w:sz w:val="24"/>
          <w:szCs w:val="24"/>
          <w:lang w:val="hy-AM"/>
        </w:rPr>
        <w:t>ՀՈՒՆԻՍ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Ի </w:t>
      </w:r>
      <w:r w:rsidR="0093441E">
        <w:rPr>
          <w:rFonts w:ascii="GHEA Grapalat" w:hAnsi="GHEA Grapalat"/>
          <w:b/>
          <w:sz w:val="24"/>
          <w:szCs w:val="24"/>
          <w:lang w:val="hy-AM"/>
        </w:rPr>
        <w:t>30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-Ի №</w:t>
      </w:r>
      <w:r w:rsidR="0093441E">
        <w:rPr>
          <w:rFonts w:ascii="GHEA Grapalat" w:hAnsi="GHEA Grapalat"/>
          <w:b/>
          <w:sz w:val="24"/>
          <w:szCs w:val="24"/>
          <w:lang w:val="hy-AM"/>
        </w:rPr>
        <w:t>2</w:t>
      </w:r>
      <w:r w:rsidR="00221135">
        <w:rPr>
          <w:rFonts w:ascii="GHEA Grapalat" w:hAnsi="GHEA Grapalat"/>
          <w:b/>
          <w:sz w:val="24"/>
          <w:szCs w:val="24"/>
          <w:lang w:val="hy-AM"/>
        </w:rPr>
        <w:t>1</w:t>
      </w:r>
      <w:r w:rsidR="0093441E">
        <w:rPr>
          <w:rFonts w:ascii="GHEA Grapalat" w:hAnsi="GHEA Grapalat"/>
          <w:b/>
          <w:sz w:val="24"/>
          <w:szCs w:val="24"/>
          <w:lang w:val="hy-AM"/>
        </w:rPr>
        <w:t>3</w:t>
      </w:r>
      <w:r w:rsidR="00221135">
        <w:rPr>
          <w:rFonts w:ascii="GHEA Grapalat" w:hAnsi="GHEA Grapalat"/>
          <w:b/>
          <w:sz w:val="24"/>
          <w:szCs w:val="24"/>
          <w:lang w:val="hy-AM"/>
        </w:rPr>
        <w:t>-</w:t>
      </w:r>
      <w:r w:rsidR="001A3B18">
        <w:rPr>
          <w:rFonts w:ascii="GHEA Grapalat" w:hAnsi="GHEA Grapalat"/>
          <w:b/>
          <w:sz w:val="24"/>
          <w:szCs w:val="24"/>
          <w:lang w:val="hy-AM"/>
        </w:rPr>
        <w:t>Ա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ՈՐՈՇՈՒՄՆ ՈՒԺԸ ԿՈՐՑՐԱԾ ՃԱՆԱՉԵԼՈՒ ՄԱՍԻՆ</w:t>
      </w:r>
    </w:p>
    <w:p w14:paraId="391605C9" w14:textId="77777777" w:rsidR="00A60EB2" w:rsidRPr="002503B1" w:rsidRDefault="00A60EB2" w:rsidP="000C463C">
      <w:pPr>
        <w:pStyle w:val="a7"/>
        <w:spacing w:line="36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1CE8D3C0" w14:textId="2E1B0D70" w:rsidR="00626D96" w:rsidRPr="003B30C9" w:rsidRDefault="00D54332" w:rsidP="003B30C9">
      <w:pPr>
        <w:pStyle w:val="2"/>
        <w:spacing w:line="360" w:lineRule="auto"/>
        <w:ind w:right="1" w:firstLine="567"/>
        <w:jc w:val="both"/>
        <w:rPr>
          <w:rFonts w:ascii="GHEA Grapalat" w:hAnsi="GHEA Grapalat"/>
          <w:b/>
          <w:spacing w:val="-4"/>
          <w:sz w:val="24"/>
          <w:szCs w:val="24"/>
          <w:lang w:val="af-ZA"/>
        </w:rPr>
      </w:pPr>
      <w:r w:rsidRPr="003B30C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Հիմք ընդունելով «Էներգետիկայի մասին» օրենքի 17-րդ հոդվածի 1-ին մասի «ա» կետը, 21-րդ, 22-րդ հոդվածները, «Նորմատիվ իրավական ակտերի մասին» օրենքի 1-ին հոդվածի 2-րդ մասը և 37-րդ հոդվածը, «Հանրային ծառայությունները կարգավորող մարմնի մասին» օրենքի 19-րդ հոդվածի 2-րդ մասը</w:t>
      </w:r>
      <w:r w:rsidR="00A10D5F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,</w:t>
      </w:r>
      <w:r w:rsidRPr="003B30C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հանձնաժողովի 2013 թվականի հոկտեմբերի 23-ի №359-Ն</w:t>
      </w:r>
      <w:r w:rsidR="00A10D5F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և </w:t>
      </w:r>
      <w:r w:rsidRPr="003B30C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2023 թվականի փետրվարի 1-ի №32-Ն որոշումները՝ Հայաստանի Հանրապետության հանրային ծառայությունները կարգավորող հանձնաժողովը</w:t>
      </w:r>
      <w:r w:rsidR="00626D96" w:rsidRPr="003B30C9">
        <w:rPr>
          <w:rFonts w:ascii="GHEA Grapalat" w:hAnsi="GHEA Grapalat"/>
          <w:b/>
          <w:spacing w:val="-4"/>
          <w:sz w:val="24"/>
          <w:szCs w:val="24"/>
          <w:lang w:val="af-ZA"/>
        </w:rPr>
        <w:t xml:space="preserve"> </w:t>
      </w:r>
      <w:r w:rsidR="00742563" w:rsidRPr="003B30C9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</w:t>
      </w:r>
      <w:r w:rsidR="00626D96" w:rsidRPr="003B30C9">
        <w:rPr>
          <w:rFonts w:ascii="GHEA Grapalat" w:hAnsi="GHEA Grapalat"/>
          <w:b/>
          <w:spacing w:val="-4"/>
          <w:sz w:val="24"/>
          <w:szCs w:val="24"/>
          <w:lang w:val="af-ZA"/>
        </w:rPr>
        <w:t xml:space="preserve"> </w:t>
      </w:r>
      <w:r w:rsidR="00742563" w:rsidRPr="003B30C9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է</w:t>
      </w:r>
      <w:r w:rsidR="00626D96" w:rsidRPr="003B30C9">
        <w:rPr>
          <w:rFonts w:ascii="GHEA Grapalat" w:hAnsi="GHEA Grapalat"/>
          <w:b/>
          <w:spacing w:val="-4"/>
          <w:sz w:val="24"/>
          <w:szCs w:val="24"/>
          <w:lang w:val="af-ZA"/>
        </w:rPr>
        <w:t>.</w:t>
      </w:r>
    </w:p>
    <w:p w14:paraId="2B103D86" w14:textId="29934EF4" w:rsidR="008C60AC" w:rsidRPr="003B30C9" w:rsidRDefault="00D54332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r w:rsidRPr="003B30C9">
        <w:rPr>
          <w:rFonts w:ascii="GHEA Grapalat" w:hAnsi="GHEA Grapalat"/>
          <w:spacing w:val="-4"/>
          <w:sz w:val="24"/>
          <w:szCs w:val="24"/>
          <w:lang w:val="af-ZA"/>
        </w:rPr>
        <w:t>«Տրանսգազ» սահմանափակ պատասխանատվությամբ ընկերության կողմից փոխադրված յուրաքանչյուր հազար խորանարդ մետր բնական գազի փոխադրման սակագինը սահմանել 8229.741 դրամ` առանց ավելացված արժեքի</w:t>
      </w:r>
      <w:r w:rsidR="008C60AC" w:rsidRPr="003B30C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742563" w:rsidRPr="003B30C9">
        <w:rPr>
          <w:rFonts w:ascii="GHEA Grapalat" w:hAnsi="GHEA Grapalat" w:cs="Sylfaen"/>
          <w:spacing w:val="-4"/>
          <w:sz w:val="24"/>
          <w:szCs w:val="24"/>
          <w:lang w:val="af-ZA"/>
        </w:rPr>
        <w:t>հարկի</w:t>
      </w:r>
      <w:r w:rsidR="00742563" w:rsidRPr="003B30C9">
        <w:rPr>
          <w:rFonts w:ascii="GHEA Grapalat" w:hAnsi="GHEA Grapalat" w:cs="ArTarumianTimes"/>
          <w:spacing w:val="-4"/>
          <w:sz w:val="24"/>
          <w:szCs w:val="24"/>
          <w:lang w:val="af-ZA"/>
        </w:rPr>
        <w:t>։</w:t>
      </w:r>
    </w:p>
    <w:p w14:paraId="2915102D" w14:textId="629C424D" w:rsidR="00334330" w:rsidRPr="003B30C9" w:rsidRDefault="00D54332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Ուժը կորցրած ճանաչել Հայաստանի Հանրապետության հանրային ծառայությունները կարգավորող հանձնաժողովի 2023 թվականի հունիսի 30-ի «Բնական գազի փոխադրման սակագինը սահմանելու և Հայաստանի Հանրապետության հանրային ծառայությունները կարգավորող հանձնաժողովի 2022 թվականի մարտի 1-ի №81-Ա որոշումն ուժը կորցրած ճանաչելու մասին» №213-Ա</w:t>
      </w:r>
      <w:r w:rsidR="00334330" w:rsidRPr="003B30C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="00334330" w:rsidRPr="003B30C9">
        <w:rPr>
          <w:rFonts w:ascii="GHEA Grapalat" w:hAnsi="GHEA Grapalat" w:cs="Sylfaen"/>
          <w:spacing w:val="-4"/>
          <w:sz w:val="24"/>
          <w:szCs w:val="24"/>
        </w:rPr>
        <w:t>որոշումը</w:t>
      </w:r>
      <w:proofErr w:type="spellEnd"/>
      <w:r w:rsidR="00334330" w:rsidRPr="003B30C9">
        <w:rPr>
          <w:rFonts w:ascii="GHEA Grapalat" w:hAnsi="GHEA Grapalat" w:cs="ArTarumianTimes"/>
          <w:spacing w:val="-4"/>
          <w:sz w:val="24"/>
          <w:szCs w:val="24"/>
          <w:lang w:val="hy-AM"/>
        </w:rPr>
        <w:t>։</w:t>
      </w:r>
    </w:p>
    <w:p w14:paraId="281A67AA" w14:textId="7549B375" w:rsidR="00334330" w:rsidRPr="00A66097" w:rsidRDefault="00A1116F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Սույն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որոշումն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ուժի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մեջ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մտնելու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պահից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յոթնօրյա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ժամկետում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կարող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Pr="003B30C9">
        <w:rPr>
          <w:rFonts w:ascii="GHEA Grapalat" w:hAnsi="GHEA Grapalat" w:cs="Sylfaen"/>
          <w:spacing w:val="-4"/>
          <w:sz w:val="24"/>
          <w:szCs w:val="24"/>
        </w:rPr>
        <w:t>է</w:t>
      </w:r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բողոքարկվել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Հայաստանի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Հանրապետության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վարչական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դատարան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կամ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երկամսյա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ժամկետում</w:t>
      </w:r>
      <w:proofErr w:type="spellEnd"/>
      <w:r w:rsidRPr="003B30C9">
        <w:rPr>
          <w:rFonts w:ascii="GHEA Grapalat" w:hAnsi="GHEA Grapalat" w:cs="Sylfaen"/>
          <w:spacing w:val="-4"/>
          <w:sz w:val="24"/>
          <w:szCs w:val="24"/>
        </w:rPr>
        <w:t>՝</w:t>
      </w:r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Հայաստանի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Հանրապետության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հանրային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ծառայությունները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կարգավորող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lastRenderedPageBreak/>
        <w:t>հանձնաժողով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, </w:t>
      </w:r>
      <w:r w:rsidRPr="003B30C9">
        <w:rPr>
          <w:rFonts w:ascii="GHEA Grapalat" w:hAnsi="GHEA Grapalat" w:cs="Sylfaen"/>
          <w:spacing w:val="-4"/>
          <w:sz w:val="24"/>
          <w:szCs w:val="24"/>
        </w:rPr>
        <w:t>և</w:t>
      </w:r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դրա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բողոքարկումը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չի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կասեցնում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որոշման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գործողությունը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կամ</w:t>
      </w:r>
      <w:proofErr w:type="spellEnd"/>
      <w:r w:rsidR="00334330"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="00334330" w:rsidRPr="003B30C9">
        <w:rPr>
          <w:rFonts w:ascii="GHEA Grapalat" w:hAnsi="GHEA Grapalat" w:cs="Sylfaen"/>
          <w:spacing w:val="-4"/>
          <w:sz w:val="24"/>
          <w:szCs w:val="24"/>
        </w:rPr>
        <w:t>կատարումը</w:t>
      </w:r>
      <w:proofErr w:type="spellEnd"/>
      <w:r w:rsidR="00334330" w:rsidRPr="003B30C9">
        <w:rPr>
          <w:rFonts w:ascii="GHEA Grapalat" w:hAnsi="GHEA Grapalat" w:cs="Sylfaen"/>
          <w:spacing w:val="-4"/>
          <w:sz w:val="24"/>
          <w:szCs w:val="24"/>
        </w:rPr>
        <w:t>։</w:t>
      </w:r>
    </w:p>
    <w:p w14:paraId="1807AC04" w14:textId="62AA564E" w:rsidR="00334330" w:rsidRPr="00A66097" w:rsidRDefault="00334330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Սույն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որոշումն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ուժի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մեջ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Pr="003B30C9">
        <w:rPr>
          <w:rFonts w:ascii="GHEA Grapalat" w:hAnsi="GHEA Grapalat" w:cs="Sylfaen"/>
          <w:spacing w:val="-4"/>
          <w:sz w:val="24"/>
          <w:szCs w:val="24"/>
        </w:rPr>
        <w:t>է</w:t>
      </w:r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մտնում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202</w:t>
      </w:r>
      <w:r w:rsidR="0093441E" w:rsidRPr="003B30C9">
        <w:rPr>
          <w:rFonts w:ascii="GHEA Grapalat" w:hAnsi="GHEA Grapalat"/>
          <w:spacing w:val="-4"/>
          <w:sz w:val="24"/>
          <w:szCs w:val="24"/>
          <w:lang w:val="hy-AM"/>
        </w:rPr>
        <w:t>4</w:t>
      </w:r>
      <w:r w:rsidRPr="003B30C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թվականի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221135" w:rsidRPr="003B30C9">
        <w:rPr>
          <w:rFonts w:ascii="GHEA Grapalat" w:hAnsi="GHEA Grapalat"/>
          <w:spacing w:val="-4"/>
          <w:sz w:val="24"/>
          <w:szCs w:val="24"/>
          <w:lang w:val="hy-AM"/>
        </w:rPr>
        <w:t>օգոստոս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ի</w:t>
      </w:r>
      <w:r w:rsidRPr="003B30C9">
        <w:rPr>
          <w:rFonts w:ascii="GHEA Grapalat" w:hAnsi="GHEA Grapalat"/>
          <w:spacing w:val="-4"/>
          <w:sz w:val="24"/>
          <w:szCs w:val="24"/>
          <w:lang w:val="hy-AM"/>
        </w:rPr>
        <w:t xml:space="preserve"> 1</w:t>
      </w:r>
      <w:r w:rsidRPr="00A66097">
        <w:rPr>
          <w:rFonts w:ascii="GHEA Grapalat" w:hAnsi="GHEA Grapalat"/>
          <w:spacing w:val="-4"/>
          <w:sz w:val="24"/>
          <w:szCs w:val="24"/>
          <w:lang w:val="af-ZA"/>
        </w:rPr>
        <w:t>-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ից</w:t>
      </w:r>
      <w:proofErr w:type="spellEnd"/>
      <w:r w:rsidRPr="003B30C9">
        <w:rPr>
          <w:rFonts w:ascii="GHEA Grapalat" w:hAnsi="GHEA Grapalat" w:cs="ArTarumianTimes"/>
          <w:spacing w:val="-4"/>
          <w:sz w:val="24"/>
          <w:szCs w:val="24"/>
          <w:lang w:val="hy-AM"/>
        </w:rPr>
        <w:t>։</w:t>
      </w:r>
    </w:p>
    <w:p w14:paraId="6A6F3EFD" w14:textId="77777777" w:rsidR="00C510A4" w:rsidRPr="003945B6" w:rsidRDefault="00C510A4" w:rsidP="00C510A4">
      <w:pPr>
        <w:pStyle w:val="voroshumspisok"/>
        <w:ind w:left="720"/>
        <w:rPr>
          <w:rFonts w:ascii="GHEA Grapalat" w:hAnsi="GHEA Grapalat"/>
          <w:spacing w:val="-2"/>
        </w:rPr>
      </w:pPr>
    </w:p>
    <w:p w14:paraId="795EE553" w14:textId="77777777" w:rsidR="00157294" w:rsidRPr="0046085D" w:rsidRDefault="00157294" w:rsidP="000C463C">
      <w:pPr>
        <w:pStyle w:val="Storagrutun"/>
        <w:spacing w:before="0"/>
        <w:rPr>
          <w:rFonts w:ascii="GHEA Grapalat" w:hAnsi="GHEA Grapalat" w:cs="Sylfaen"/>
        </w:rPr>
      </w:pPr>
    </w:p>
    <w:p w14:paraId="4890931E" w14:textId="77777777" w:rsidR="0019101C" w:rsidRPr="0046085D" w:rsidRDefault="00742563" w:rsidP="00A1116F">
      <w:pPr>
        <w:pStyle w:val="Storagrutun"/>
        <w:spacing w:before="0"/>
        <w:ind w:left="284" w:firstLine="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19101C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ՀԱՆՐԱՅԻՆ</w:t>
      </w:r>
    </w:p>
    <w:p w14:paraId="6D68CA60" w14:textId="77777777" w:rsidR="0019101C" w:rsidRPr="0046085D" w:rsidRDefault="0019101C" w:rsidP="00A1116F">
      <w:pPr>
        <w:pStyle w:val="Storagrutun1"/>
        <w:ind w:left="284" w:firstLine="0"/>
        <w:rPr>
          <w:rFonts w:ascii="GHEA Grapalat" w:hAnsi="GHEA Grapalat"/>
        </w:rPr>
      </w:pPr>
      <w:r w:rsidRPr="0046085D">
        <w:rPr>
          <w:rFonts w:ascii="GHEA Grapalat" w:hAnsi="GHEA Grapalat"/>
        </w:rPr>
        <w:tab/>
      </w:r>
      <w:r w:rsidR="00742563" w:rsidRPr="0046085D">
        <w:rPr>
          <w:rFonts w:ascii="GHEA Grapalat" w:hAnsi="GHEA Grapalat" w:cs="Sylfaen"/>
        </w:rPr>
        <w:t>ԾԱՌԱՅՈՒԹՅՈՒՆՆԵՐԸ</w:t>
      </w:r>
      <w:r w:rsidRPr="0046085D">
        <w:rPr>
          <w:rFonts w:ascii="GHEA Grapalat" w:hAnsi="GHEA Grapalat"/>
        </w:rPr>
        <w:t xml:space="preserve"> </w:t>
      </w:r>
      <w:r w:rsidR="00742563" w:rsidRPr="0046085D">
        <w:rPr>
          <w:rFonts w:ascii="GHEA Grapalat" w:hAnsi="GHEA Grapalat" w:cs="Sylfaen"/>
        </w:rPr>
        <w:t>ԿԱՐԳԱՎՈՐՈՂ</w:t>
      </w:r>
    </w:p>
    <w:p w14:paraId="6828B4F7" w14:textId="2672512F" w:rsidR="00384716" w:rsidRPr="0046085D" w:rsidRDefault="0019101C" w:rsidP="00A1116F">
      <w:pPr>
        <w:pStyle w:val="Storagrutun1"/>
        <w:tabs>
          <w:tab w:val="clear" w:pos="7655"/>
          <w:tab w:val="left" w:pos="7230"/>
        </w:tabs>
        <w:ind w:left="284" w:firstLine="0"/>
        <w:rPr>
          <w:rFonts w:ascii="GHEA Grapalat" w:hAnsi="GHEA Grapalat"/>
          <w:lang w:val="hy-AM"/>
        </w:rPr>
      </w:pPr>
      <w:r w:rsidRPr="0046085D">
        <w:rPr>
          <w:rFonts w:ascii="GHEA Grapalat" w:hAnsi="GHEA Grapalat"/>
        </w:rPr>
        <w:tab/>
      </w:r>
      <w:r w:rsidRPr="0046085D">
        <w:rPr>
          <w:rFonts w:ascii="GHEA Grapalat" w:hAnsi="GHEA Grapalat"/>
        </w:rPr>
        <w:tab/>
      </w:r>
      <w:r w:rsidR="00742563" w:rsidRPr="0046085D">
        <w:rPr>
          <w:rFonts w:ascii="GHEA Grapalat" w:hAnsi="GHEA Grapalat" w:cs="Sylfaen"/>
        </w:rPr>
        <w:t>ՀԱՆՁՆԱԺՈՂՈՎԻ</w:t>
      </w:r>
      <w:r w:rsidRPr="0046085D">
        <w:rPr>
          <w:rFonts w:ascii="GHEA Grapalat" w:hAnsi="GHEA Grapalat"/>
        </w:rPr>
        <w:t xml:space="preserve"> </w:t>
      </w:r>
      <w:r w:rsidR="00742563" w:rsidRPr="0046085D">
        <w:rPr>
          <w:rFonts w:ascii="GHEA Grapalat" w:hAnsi="GHEA Grapalat" w:cs="Sylfaen"/>
        </w:rPr>
        <w:t>ՆԱԽԱԳԱՀ՝</w:t>
      </w:r>
      <w:r w:rsidR="0046085D" w:rsidRPr="0046085D">
        <w:rPr>
          <w:rFonts w:ascii="GHEA Grapalat" w:hAnsi="GHEA Grapalat" w:cs="Sylfaen"/>
        </w:rPr>
        <w:tab/>
      </w:r>
      <w:r w:rsidR="00520824">
        <w:rPr>
          <w:rFonts w:ascii="GHEA Grapalat" w:hAnsi="GHEA Grapalat" w:cs="Sylfaen"/>
        </w:rPr>
        <w:t xml:space="preserve"> </w:t>
      </w:r>
      <w:r w:rsidR="0046085D" w:rsidRPr="0046085D">
        <w:rPr>
          <w:rFonts w:ascii="GHEA Grapalat" w:hAnsi="GHEA Grapalat" w:cs="Sylfaen"/>
          <w:lang w:val="hy-AM"/>
        </w:rPr>
        <w:t>Գ</w:t>
      </w:r>
      <w:r w:rsidR="0046085D" w:rsidRPr="0046085D">
        <w:rPr>
          <w:rFonts w:ascii="GHEA Grapalat" w:hAnsi="GHEA Grapalat" w:cs="Sylfaen"/>
        </w:rPr>
        <w:t xml:space="preserve">. </w:t>
      </w:r>
      <w:r w:rsidR="0046085D" w:rsidRPr="0046085D">
        <w:rPr>
          <w:rFonts w:ascii="GHEA Grapalat" w:hAnsi="GHEA Grapalat" w:cs="Sylfaen"/>
          <w:lang w:val="hy-AM"/>
        </w:rPr>
        <w:t>ԲԱՂՐԱՄՅԱՆ</w:t>
      </w:r>
    </w:p>
    <w:p w14:paraId="7CB35DBD" w14:textId="77777777" w:rsidR="00125A29" w:rsidRPr="0046085D" w:rsidRDefault="00125A29" w:rsidP="000C463C">
      <w:pPr>
        <w:pStyle w:val="gam"/>
        <w:rPr>
          <w:rFonts w:ascii="GHEA Grapalat" w:hAnsi="GHEA Grapalat"/>
          <w:szCs w:val="18"/>
        </w:rPr>
      </w:pPr>
    </w:p>
    <w:p w14:paraId="08201F17" w14:textId="77777777" w:rsidR="00157294" w:rsidRPr="0046085D" w:rsidRDefault="00157294" w:rsidP="000C463C">
      <w:pPr>
        <w:pStyle w:val="gam"/>
        <w:rPr>
          <w:rFonts w:ascii="GHEA Grapalat" w:hAnsi="GHEA Grapalat"/>
          <w:szCs w:val="18"/>
        </w:rPr>
      </w:pPr>
    </w:p>
    <w:p w14:paraId="5355598C" w14:textId="77777777" w:rsidR="00157294" w:rsidRPr="0046085D" w:rsidRDefault="00157294" w:rsidP="000C463C">
      <w:pPr>
        <w:pStyle w:val="gam"/>
        <w:rPr>
          <w:rFonts w:ascii="GHEA Grapalat" w:hAnsi="GHEA Grapalat"/>
          <w:sz w:val="28"/>
          <w:szCs w:val="28"/>
        </w:rPr>
      </w:pPr>
    </w:p>
    <w:p w14:paraId="0C591F70" w14:textId="1D47C973" w:rsidR="00302232" w:rsidRPr="000C463C" w:rsidRDefault="00464DB3" w:rsidP="000C463C">
      <w:pPr>
        <w:pStyle w:val="gam"/>
        <w:rPr>
          <w:rFonts w:ascii="GHEA Grapalat" w:hAnsi="GHEA Grapalat"/>
          <w:sz w:val="20"/>
          <w:szCs w:val="20"/>
        </w:rPr>
      </w:pPr>
      <w:r w:rsidRPr="000C463C">
        <w:rPr>
          <w:rFonts w:ascii="GHEA Grapalat" w:hAnsi="GHEA Grapalat" w:cs="Sylfaen"/>
          <w:sz w:val="20"/>
          <w:szCs w:val="20"/>
          <w:lang w:val="hy-AM"/>
        </w:rPr>
        <w:t>ք</w:t>
      </w:r>
      <w:r w:rsidR="0046085D" w:rsidRPr="000C463C">
        <w:rPr>
          <w:rFonts w:ascii="GHEA Grapalat" w:hAnsi="GHEA Grapalat"/>
          <w:sz w:val="20"/>
          <w:szCs w:val="20"/>
        </w:rPr>
        <w:t>.</w:t>
      </w:r>
      <w:r w:rsidR="00302232" w:rsidRPr="000C463C">
        <w:rPr>
          <w:rFonts w:ascii="GHEA Grapalat" w:hAnsi="GHEA Grapalat"/>
          <w:sz w:val="20"/>
          <w:szCs w:val="20"/>
        </w:rPr>
        <w:t xml:space="preserve"> </w:t>
      </w:r>
      <w:r w:rsidR="00742563" w:rsidRPr="000C463C">
        <w:rPr>
          <w:rFonts w:ascii="GHEA Grapalat" w:hAnsi="GHEA Grapalat" w:cs="Sylfaen"/>
          <w:sz w:val="20"/>
          <w:szCs w:val="20"/>
        </w:rPr>
        <w:t>Եր</w:t>
      </w:r>
      <w:r w:rsidR="00742563" w:rsidRPr="000C463C">
        <w:rPr>
          <w:rFonts w:ascii="GHEA Grapalat" w:hAnsi="GHEA Grapalat"/>
          <w:sz w:val="20"/>
          <w:szCs w:val="20"/>
          <w:lang w:val="ru-RU"/>
        </w:rPr>
        <w:t>և</w:t>
      </w:r>
      <w:r w:rsidR="00742563" w:rsidRPr="000C463C">
        <w:rPr>
          <w:rFonts w:ascii="GHEA Grapalat" w:hAnsi="GHEA Grapalat" w:cs="Sylfaen"/>
          <w:sz w:val="20"/>
          <w:szCs w:val="20"/>
        </w:rPr>
        <w:t>ան</w:t>
      </w:r>
    </w:p>
    <w:p w14:paraId="5217BB6B" w14:textId="0A64DB1A" w:rsidR="00B157A5" w:rsidRPr="000C463C" w:rsidRDefault="002503B1" w:rsidP="000C463C">
      <w:pPr>
        <w:pStyle w:val="gam"/>
        <w:rPr>
          <w:rFonts w:ascii="GHEA Grapalat" w:eastAsia="MS Mincho" w:hAnsi="GHEA Grapalat" w:cs="MS Mincho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A1116F" w:rsidRPr="00686AAF">
        <w:rPr>
          <w:rFonts w:ascii="GHEA Grapalat" w:hAnsi="GHEA Grapalat"/>
          <w:sz w:val="20"/>
          <w:szCs w:val="20"/>
        </w:rPr>
        <w:t xml:space="preserve"> </w:t>
      </w:r>
      <w:r w:rsidR="00C510A4">
        <w:rPr>
          <w:rFonts w:ascii="GHEA Grapalat" w:hAnsi="GHEA Grapalat"/>
          <w:sz w:val="20"/>
          <w:szCs w:val="20"/>
          <w:lang w:val="hy-AM"/>
        </w:rPr>
        <w:t>հու</w:t>
      </w:r>
      <w:r w:rsidR="0093441E">
        <w:rPr>
          <w:rFonts w:ascii="GHEA Grapalat" w:hAnsi="GHEA Grapalat"/>
          <w:sz w:val="20"/>
          <w:szCs w:val="20"/>
          <w:lang w:val="hy-AM"/>
        </w:rPr>
        <w:t>լ</w:t>
      </w:r>
      <w:r w:rsidR="00C510A4">
        <w:rPr>
          <w:rFonts w:ascii="GHEA Grapalat" w:hAnsi="GHEA Grapalat"/>
          <w:sz w:val="20"/>
          <w:szCs w:val="20"/>
          <w:lang w:val="hy-AM"/>
        </w:rPr>
        <w:t>իս</w:t>
      </w:r>
      <w:r w:rsidR="00464DB3" w:rsidRPr="000C463C">
        <w:rPr>
          <w:rFonts w:ascii="GHEA Grapalat" w:hAnsi="GHEA Grapalat"/>
          <w:sz w:val="20"/>
          <w:szCs w:val="20"/>
          <w:lang w:val="hy-AM"/>
        </w:rPr>
        <w:t>ի</w:t>
      </w:r>
      <w:r w:rsidR="0046085D" w:rsidRPr="000C463C">
        <w:rPr>
          <w:rFonts w:ascii="GHEA Grapalat" w:hAnsi="GHEA Grapalat"/>
          <w:sz w:val="20"/>
          <w:szCs w:val="20"/>
        </w:rPr>
        <w:t xml:space="preserve"> 202</w:t>
      </w:r>
      <w:r w:rsidR="0093441E">
        <w:rPr>
          <w:rFonts w:ascii="GHEA Grapalat" w:hAnsi="GHEA Grapalat"/>
          <w:sz w:val="20"/>
          <w:szCs w:val="20"/>
          <w:lang w:val="hy-AM"/>
        </w:rPr>
        <w:t>4</w:t>
      </w:r>
      <w:r w:rsidR="00742563" w:rsidRPr="000C463C">
        <w:rPr>
          <w:rFonts w:ascii="GHEA Grapalat" w:hAnsi="GHEA Grapalat" w:cs="Sylfaen"/>
          <w:sz w:val="20"/>
          <w:szCs w:val="20"/>
        </w:rPr>
        <w:t>թ</w:t>
      </w:r>
      <w:r w:rsidR="0046085D" w:rsidRPr="000C463C">
        <w:rPr>
          <w:rFonts w:ascii="GHEA Grapalat" w:eastAsia="MS Mincho" w:hAnsi="GHEA Grapalat" w:cs="MS Mincho"/>
          <w:sz w:val="20"/>
          <w:szCs w:val="20"/>
        </w:rPr>
        <w:t>.</w:t>
      </w:r>
    </w:p>
    <w:p w14:paraId="737DC665" w14:textId="77777777" w:rsidR="00356B6F" w:rsidRDefault="00356B6F" w:rsidP="000C463C">
      <w:pPr>
        <w:pStyle w:val="gam"/>
        <w:rPr>
          <w:rFonts w:ascii="GHEA Grapalat" w:eastAsia="MS Mincho" w:hAnsi="GHEA Grapalat" w:cs="MS Mincho"/>
        </w:rPr>
      </w:pPr>
    </w:p>
    <w:p w14:paraId="3B30F851" w14:textId="5A3630B0" w:rsidR="00356B6F" w:rsidRDefault="00356B6F" w:rsidP="000C463C">
      <w:pPr>
        <w:pStyle w:val="gam"/>
        <w:rPr>
          <w:rFonts w:ascii="GHEA Grapalat" w:eastAsia="MS Mincho" w:hAnsi="GHEA Grapalat" w:cs="MS Mincho"/>
        </w:rPr>
      </w:pPr>
    </w:p>
    <w:p w14:paraId="6BF6AB46" w14:textId="71158660" w:rsidR="002503B1" w:rsidRDefault="002503B1" w:rsidP="000C463C">
      <w:pPr>
        <w:pStyle w:val="gam"/>
        <w:rPr>
          <w:rFonts w:ascii="GHEA Grapalat" w:eastAsia="MS Mincho" w:hAnsi="GHEA Grapalat" w:cs="MS Mincho"/>
        </w:rPr>
      </w:pPr>
      <w:bookmarkStart w:id="0" w:name="_GoBack"/>
      <w:bookmarkEnd w:id="0"/>
    </w:p>
    <w:p w14:paraId="61D10B15" w14:textId="2BA3085C" w:rsidR="002503B1" w:rsidRDefault="002503B1" w:rsidP="000C463C">
      <w:pPr>
        <w:pStyle w:val="gam"/>
        <w:rPr>
          <w:rFonts w:ascii="GHEA Grapalat" w:eastAsia="MS Mincho" w:hAnsi="GHEA Grapalat" w:cs="MS Mincho"/>
        </w:rPr>
      </w:pPr>
    </w:p>
    <w:p w14:paraId="28848232" w14:textId="7E838AA8" w:rsidR="002503B1" w:rsidRDefault="002503B1" w:rsidP="000C463C">
      <w:pPr>
        <w:pStyle w:val="gam"/>
        <w:rPr>
          <w:rFonts w:ascii="GHEA Grapalat" w:eastAsia="MS Mincho" w:hAnsi="GHEA Grapalat" w:cs="MS Mincho"/>
        </w:rPr>
      </w:pPr>
    </w:p>
    <w:p w14:paraId="71151E29" w14:textId="77777777" w:rsidR="002503B1" w:rsidRPr="002503B1" w:rsidRDefault="002503B1" w:rsidP="002503B1">
      <w:pPr>
        <w:pStyle w:val="gam"/>
        <w:spacing w:line="480" w:lineRule="auto"/>
        <w:rPr>
          <w:rFonts w:ascii="GHEA Grapalat" w:eastAsia="MS Mincho" w:hAnsi="GHEA Grapalat" w:cs="MS Mincho"/>
          <w:sz w:val="26"/>
          <w:szCs w:val="26"/>
          <w:lang w:val="hy-AM"/>
        </w:rPr>
      </w:pPr>
    </w:p>
    <w:sectPr w:rsidR="002503B1" w:rsidRPr="002503B1" w:rsidSect="00A66097">
      <w:headerReference w:type="even" r:id="rId10"/>
      <w:footerReference w:type="even" r:id="rId11"/>
      <w:footerReference w:type="default" r:id="rId12"/>
      <w:pgSz w:w="11906" w:h="16838" w:code="9"/>
      <w:pgMar w:top="1021" w:right="851" w:bottom="79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31788" w14:textId="77777777" w:rsidR="00B51541" w:rsidRDefault="00B51541">
      <w:r>
        <w:separator/>
      </w:r>
    </w:p>
  </w:endnote>
  <w:endnote w:type="continuationSeparator" w:id="0">
    <w:p w14:paraId="7ACA9912" w14:textId="77777777" w:rsidR="00B51541" w:rsidRDefault="00B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867EA" w14:textId="77777777" w:rsidR="004C38F3" w:rsidRDefault="006605E5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8734BB" w14:textId="77777777" w:rsidR="004C38F3" w:rsidRDefault="004C38F3" w:rsidP="004C38F3">
    <w:pPr>
      <w:pStyle w:val="a4"/>
      <w:ind w:right="360"/>
    </w:pPr>
  </w:p>
  <w:p w14:paraId="44FEB0AA" w14:textId="77777777" w:rsidR="00F247E7" w:rsidRDefault="00F247E7"/>
  <w:p w14:paraId="79CC5594" w14:textId="77777777" w:rsidR="00F247E7" w:rsidRDefault="00F247E7"/>
  <w:p w14:paraId="2EFBF738" w14:textId="77777777" w:rsidR="00F247E7" w:rsidRDefault="00F247E7"/>
  <w:p w14:paraId="1347DAEA" w14:textId="77777777"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C9F2" w14:textId="77777777" w:rsidR="004C38F3" w:rsidRDefault="004C38F3" w:rsidP="004C38F3">
    <w:pPr>
      <w:pStyle w:val="a4"/>
      <w:ind w:right="360"/>
    </w:pPr>
  </w:p>
  <w:p w14:paraId="52903F9A" w14:textId="77777777" w:rsidR="00F247E7" w:rsidRDefault="00F247E7"/>
  <w:p w14:paraId="02E4C600" w14:textId="77777777" w:rsidR="00F247E7" w:rsidRDefault="00F247E7"/>
  <w:p w14:paraId="1D8C9351" w14:textId="77777777" w:rsidR="00F247E7" w:rsidRDefault="00F247E7"/>
  <w:p w14:paraId="34FC4F70" w14:textId="77777777"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9F800" w14:textId="77777777" w:rsidR="00B51541" w:rsidRDefault="00B51541">
      <w:r>
        <w:separator/>
      </w:r>
    </w:p>
  </w:footnote>
  <w:footnote w:type="continuationSeparator" w:id="0">
    <w:p w14:paraId="6D6EA43A" w14:textId="77777777" w:rsidR="00B51541" w:rsidRDefault="00B5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E0072" w14:textId="77777777" w:rsidR="001D0108" w:rsidRDefault="001D0108"/>
  <w:p w14:paraId="2E43E045" w14:textId="77777777" w:rsidR="001D0108" w:rsidRDefault="001D0108"/>
  <w:p w14:paraId="7CFF7C26" w14:textId="77777777" w:rsidR="001D0108" w:rsidRDefault="001D0108"/>
  <w:p w14:paraId="704AA9C6" w14:textId="77777777"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E453A"/>
    <w:multiLevelType w:val="multilevel"/>
    <w:tmpl w:val="C97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C"/>
    <w:rsid w:val="00000DB4"/>
    <w:rsid w:val="00016CE0"/>
    <w:rsid w:val="00033217"/>
    <w:rsid w:val="00055233"/>
    <w:rsid w:val="00067A23"/>
    <w:rsid w:val="00074948"/>
    <w:rsid w:val="00077431"/>
    <w:rsid w:val="000B19B6"/>
    <w:rsid w:val="000B7229"/>
    <w:rsid w:val="000C463C"/>
    <w:rsid w:val="000C470A"/>
    <w:rsid w:val="000C6086"/>
    <w:rsid w:val="000C6568"/>
    <w:rsid w:val="000E042D"/>
    <w:rsid w:val="000E0707"/>
    <w:rsid w:val="000F397D"/>
    <w:rsid w:val="001026A0"/>
    <w:rsid w:val="00125A29"/>
    <w:rsid w:val="00131E9E"/>
    <w:rsid w:val="00133F2F"/>
    <w:rsid w:val="00147592"/>
    <w:rsid w:val="00155EAE"/>
    <w:rsid w:val="00157294"/>
    <w:rsid w:val="00166676"/>
    <w:rsid w:val="0017135E"/>
    <w:rsid w:val="00175C6C"/>
    <w:rsid w:val="0019101C"/>
    <w:rsid w:val="0019653C"/>
    <w:rsid w:val="001A3B18"/>
    <w:rsid w:val="001A501E"/>
    <w:rsid w:val="001A5682"/>
    <w:rsid w:val="001D0108"/>
    <w:rsid w:val="001E2F20"/>
    <w:rsid w:val="001E6F3A"/>
    <w:rsid w:val="001F2424"/>
    <w:rsid w:val="001F3F60"/>
    <w:rsid w:val="00203B58"/>
    <w:rsid w:val="00221135"/>
    <w:rsid w:val="00221B80"/>
    <w:rsid w:val="00241425"/>
    <w:rsid w:val="002503B1"/>
    <w:rsid w:val="00262482"/>
    <w:rsid w:val="0026278A"/>
    <w:rsid w:val="00262A38"/>
    <w:rsid w:val="002720E7"/>
    <w:rsid w:val="0028134F"/>
    <w:rsid w:val="0028425A"/>
    <w:rsid w:val="00297F84"/>
    <w:rsid w:val="002A482E"/>
    <w:rsid w:val="002B2E4B"/>
    <w:rsid w:val="002C1AAA"/>
    <w:rsid w:val="002E3AC3"/>
    <w:rsid w:val="002E557B"/>
    <w:rsid w:val="002E5C9F"/>
    <w:rsid w:val="00302232"/>
    <w:rsid w:val="003054B5"/>
    <w:rsid w:val="00311A65"/>
    <w:rsid w:val="003154EC"/>
    <w:rsid w:val="00323DCC"/>
    <w:rsid w:val="00334330"/>
    <w:rsid w:val="00334A80"/>
    <w:rsid w:val="00343714"/>
    <w:rsid w:val="00345854"/>
    <w:rsid w:val="00355F87"/>
    <w:rsid w:val="00356B6F"/>
    <w:rsid w:val="003800EB"/>
    <w:rsid w:val="00384716"/>
    <w:rsid w:val="00391E06"/>
    <w:rsid w:val="003945B6"/>
    <w:rsid w:val="00395521"/>
    <w:rsid w:val="003A6C0D"/>
    <w:rsid w:val="003B30C9"/>
    <w:rsid w:val="003B55F8"/>
    <w:rsid w:val="003B5F32"/>
    <w:rsid w:val="003B770B"/>
    <w:rsid w:val="003C4785"/>
    <w:rsid w:val="003D0BDC"/>
    <w:rsid w:val="003E3641"/>
    <w:rsid w:val="003F0622"/>
    <w:rsid w:val="0044143E"/>
    <w:rsid w:val="00447DA4"/>
    <w:rsid w:val="00457673"/>
    <w:rsid w:val="0046085D"/>
    <w:rsid w:val="00464DB3"/>
    <w:rsid w:val="00467C75"/>
    <w:rsid w:val="00487314"/>
    <w:rsid w:val="004B68E7"/>
    <w:rsid w:val="004C38F3"/>
    <w:rsid w:val="004C4585"/>
    <w:rsid w:val="004E3E5B"/>
    <w:rsid w:val="004E4DF3"/>
    <w:rsid w:val="004F3AD1"/>
    <w:rsid w:val="00516C74"/>
    <w:rsid w:val="00520824"/>
    <w:rsid w:val="00530A73"/>
    <w:rsid w:val="00536E04"/>
    <w:rsid w:val="005429E6"/>
    <w:rsid w:val="005461AB"/>
    <w:rsid w:val="00547FB9"/>
    <w:rsid w:val="005501B1"/>
    <w:rsid w:val="00555B9B"/>
    <w:rsid w:val="00556CB4"/>
    <w:rsid w:val="0056200A"/>
    <w:rsid w:val="005645F5"/>
    <w:rsid w:val="00570F6C"/>
    <w:rsid w:val="00571C72"/>
    <w:rsid w:val="0059554A"/>
    <w:rsid w:val="005B7E65"/>
    <w:rsid w:val="005D3A5F"/>
    <w:rsid w:val="005E0D31"/>
    <w:rsid w:val="005F49A9"/>
    <w:rsid w:val="0060314E"/>
    <w:rsid w:val="0060391E"/>
    <w:rsid w:val="00620F38"/>
    <w:rsid w:val="00626D96"/>
    <w:rsid w:val="006555A2"/>
    <w:rsid w:val="006605E5"/>
    <w:rsid w:val="00661116"/>
    <w:rsid w:val="00667E6B"/>
    <w:rsid w:val="00685310"/>
    <w:rsid w:val="00686AAF"/>
    <w:rsid w:val="00690F8E"/>
    <w:rsid w:val="00695E52"/>
    <w:rsid w:val="006A5349"/>
    <w:rsid w:val="006C295F"/>
    <w:rsid w:val="006D491C"/>
    <w:rsid w:val="006D5FB0"/>
    <w:rsid w:val="006F5336"/>
    <w:rsid w:val="006F6E92"/>
    <w:rsid w:val="0072322C"/>
    <w:rsid w:val="00725701"/>
    <w:rsid w:val="00726CE7"/>
    <w:rsid w:val="00742563"/>
    <w:rsid w:val="00743A6D"/>
    <w:rsid w:val="00746613"/>
    <w:rsid w:val="00752225"/>
    <w:rsid w:val="00754898"/>
    <w:rsid w:val="00755898"/>
    <w:rsid w:val="00772B86"/>
    <w:rsid w:val="00780C01"/>
    <w:rsid w:val="0078169E"/>
    <w:rsid w:val="0079073A"/>
    <w:rsid w:val="007920BF"/>
    <w:rsid w:val="00792B09"/>
    <w:rsid w:val="007B335D"/>
    <w:rsid w:val="007B6F12"/>
    <w:rsid w:val="007D0F43"/>
    <w:rsid w:val="008019CC"/>
    <w:rsid w:val="00831418"/>
    <w:rsid w:val="00832A9A"/>
    <w:rsid w:val="00835829"/>
    <w:rsid w:val="008656FD"/>
    <w:rsid w:val="00876B11"/>
    <w:rsid w:val="00877C10"/>
    <w:rsid w:val="008836D4"/>
    <w:rsid w:val="00890A38"/>
    <w:rsid w:val="00895C08"/>
    <w:rsid w:val="008A3367"/>
    <w:rsid w:val="008A53CE"/>
    <w:rsid w:val="008B6FEF"/>
    <w:rsid w:val="008C60AC"/>
    <w:rsid w:val="008C7F6F"/>
    <w:rsid w:val="008D1D39"/>
    <w:rsid w:val="008D2731"/>
    <w:rsid w:val="008D3A10"/>
    <w:rsid w:val="008D619B"/>
    <w:rsid w:val="008E1803"/>
    <w:rsid w:val="008E6521"/>
    <w:rsid w:val="008F0A36"/>
    <w:rsid w:val="00902B05"/>
    <w:rsid w:val="00903C1D"/>
    <w:rsid w:val="00907790"/>
    <w:rsid w:val="009146E2"/>
    <w:rsid w:val="00917B81"/>
    <w:rsid w:val="0093441E"/>
    <w:rsid w:val="00944E12"/>
    <w:rsid w:val="0096681B"/>
    <w:rsid w:val="00971BE0"/>
    <w:rsid w:val="00994524"/>
    <w:rsid w:val="009A221B"/>
    <w:rsid w:val="009A57C3"/>
    <w:rsid w:val="009B19E6"/>
    <w:rsid w:val="009B6BA8"/>
    <w:rsid w:val="009D2C45"/>
    <w:rsid w:val="009F14CC"/>
    <w:rsid w:val="00A10D5F"/>
    <w:rsid w:val="00A1116F"/>
    <w:rsid w:val="00A11C5A"/>
    <w:rsid w:val="00A2284B"/>
    <w:rsid w:val="00A22CA1"/>
    <w:rsid w:val="00A60EB2"/>
    <w:rsid w:val="00A66097"/>
    <w:rsid w:val="00A6794F"/>
    <w:rsid w:val="00A77602"/>
    <w:rsid w:val="00A778FE"/>
    <w:rsid w:val="00A82838"/>
    <w:rsid w:val="00A8484C"/>
    <w:rsid w:val="00AB6CF6"/>
    <w:rsid w:val="00AC4B6B"/>
    <w:rsid w:val="00AD11E3"/>
    <w:rsid w:val="00AD2B76"/>
    <w:rsid w:val="00AE552F"/>
    <w:rsid w:val="00AE77D3"/>
    <w:rsid w:val="00B03490"/>
    <w:rsid w:val="00B10A3B"/>
    <w:rsid w:val="00B157A5"/>
    <w:rsid w:val="00B22794"/>
    <w:rsid w:val="00B26CD0"/>
    <w:rsid w:val="00B31314"/>
    <w:rsid w:val="00B333D1"/>
    <w:rsid w:val="00B51541"/>
    <w:rsid w:val="00B55EAF"/>
    <w:rsid w:val="00B6432F"/>
    <w:rsid w:val="00B70642"/>
    <w:rsid w:val="00B70CA6"/>
    <w:rsid w:val="00B90BA5"/>
    <w:rsid w:val="00B91F52"/>
    <w:rsid w:val="00BB4A34"/>
    <w:rsid w:val="00BC6E59"/>
    <w:rsid w:val="00BD2D12"/>
    <w:rsid w:val="00BE17D5"/>
    <w:rsid w:val="00BF0395"/>
    <w:rsid w:val="00C11E45"/>
    <w:rsid w:val="00C207B3"/>
    <w:rsid w:val="00C24986"/>
    <w:rsid w:val="00C34F0B"/>
    <w:rsid w:val="00C41571"/>
    <w:rsid w:val="00C44C9E"/>
    <w:rsid w:val="00C469A8"/>
    <w:rsid w:val="00C5109B"/>
    <w:rsid w:val="00C510A4"/>
    <w:rsid w:val="00C536D3"/>
    <w:rsid w:val="00C54DCF"/>
    <w:rsid w:val="00C7408F"/>
    <w:rsid w:val="00CB2BAB"/>
    <w:rsid w:val="00CB463B"/>
    <w:rsid w:val="00D14310"/>
    <w:rsid w:val="00D344C1"/>
    <w:rsid w:val="00D41207"/>
    <w:rsid w:val="00D45AF4"/>
    <w:rsid w:val="00D54332"/>
    <w:rsid w:val="00D70E5B"/>
    <w:rsid w:val="00D77377"/>
    <w:rsid w:val="00D905C4"/>
    <w:rsid w:val="00D971AA"/>
    <w:rsid w:val="00DC08B3"/>
    <w:rsid w:val="00DC2319"/>
    <w:rsid w:val="00DC6AD3"/>
    <w:rsid w:val="00DC7A48"/>
    <w:rsid w:val="00DE1A06"/>
    <w:rsid w:val="00DE3602"/>
    <w:rsid w:val="00DF30E4"/>
    <w:rsid w:val="00E01DA6"/>
    <w:rsid w:val="00E13AB9"/>
    <w:rsid w:val="00E5412A"/>
    <w:rsid w:val="00E62C55"/>
    <w:rsid w:val="00E93E42"/>
    <w:rsid w:val="00EB14C8"/>
    <w:rsid w:val="00EB2FDB"/>
    <w:rsid w:val="00EE5128"/>
    <w:rsid w:val="00EE7FBC"/>
    <w:rsid w:val="00EF5FCA"/>
    <w:rsid w:val="00EF6F2E"/>
    <w:rsid w:val="00F02615"/>
    <w:rsid w:val="00F10DE3"/>
    <w:rsid w:val="00F1648A"/>
    <w:rsid w:val="00F17C04"/>
    <w:rsid w:val="00F247E7"/>
    <w:rsid w:val="00F3437B"/>
    <w:rsid w:val="00F420B3"/>
    <w:rsid w:val="00F45287"/>
    <w:rsid w:val="00F500DF"/>
    <w:rsid w:val="00F52E3D"/>
    <w:rsid w:val="00F659B4"/>
    <w:rsid w:val="00F83B1F"/>
    <w:rsid w:val="00F909C9"/>
    <w:rsid w:val="00FC0869"/>
    <w:rsid w:val="00FD0BD4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3498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E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605E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605E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5E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5E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6605E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125A29"/>
    <w:pPr>
      <w:tabs>
        <w:tab w:val="left" w:pos="567"/>
        <w:tab w:val="left" w:pos="851"/>
      </w:tabs>
      <w:spacing w:before="360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E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605E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605E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5E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5E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6605E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125A29"/>
    <w:pPr>
      <w:tabs>
        <w:tab w:val="left" w:pos="567"/>
        <w:tab w:val="left" w:pos="851"/>
      </w:tabs>
      <w:spacing w:before="360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45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keywords>https:/mul2-psrc.gov.am/tasks/49626/oneclick/Naxagic_poxadrum.docx?token=cbfb53562f1a362a826da65396aeee62</cp:keywords>
  <cp:lastModifiedBy>Melanya</cp:lastModifiedBy>
  <cp:revision>30</cp:revision>
  <cp:lastPrinted>2024-07-01T07:49:00Z</cp:lastPrinted>
  <dcterms:created xsi:type="dcterms:W3CDTF">2022-02-21T11:20:00Z</dcterms:created>
  <dcterms:modified xsi:type="dcterms:W3CDTF">2024-07-02T05:38:00Z</dcterms:modified>
</cp:coreProperties>
</file>