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4" w:rsidRPr="00B60DE7" w:rsidRDefault="00E2242E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7.2pt;height:27pt;z-index:251657728" o:allowincell="f" stroked="f">
            <v:textbox style="mso-next-textbox:#_x0000_s1029">
              <w:txbxContent>
                <w:p w:rsidR="00311CA4" w:rsidRPr="00B60DE7" w:rsidRDefault="00311CA4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B60DE7">
                    <w:rPr>
                      <w:rFonts w:ascii="Cambria Math" w:hAnsi="Cambria Math"/>
                      <w:b/>
                      <w:sz w:val="30"/>
                      <w:szCs w:val="30"/>
                      <w:lang w:val="hy-AM"/>
                    </w:rPr>
                    <w:t>․</w:t>
                  </w:r>
                  <w:r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BB7D4F"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234</w:t>
                  </w:r>
                  <w:r w:rsidR="00B60DE7">
                    <w:rPr>
                      <w:rFonts w:ascii="Cambria Math" w:hAnsi="Cambria Math"/>
                      <w:b/>
                      <w:sz w:val="30"/>
                      <w:szCs w:val="30"/>
                      <w:lang w:val="hy-AM"/>
                    </w:rPr>
                    <w:t>․</w:t>
                  </w:r>
                  <w:r w:rsidR="00BB7D4F"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07</w:t>
                  </w:r>
                  <w:r w:rsidR="00B60DE7">
                    <w:rPr>
                      <w:rFonts w:ascii="Cambria Math" w:hAnsi="Cambria Math"/>
                      <w:b/>
                      <w:sz w:val="30"/>
                      <w:szCs w:val="30"/>
                      <w:lang w:val="hy-AM"/>
                    </w:rPr>
                    <w:t>․</w:t>
                  </w:r>
                  <w:r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BB7D4F"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5</w:t>
                  </w:r>
                  <w:r w:rsidR="00B60DE7">
                    <w:rPr>
                      <w:rFonts w:ascii="Cambria Math" w:hAnsi="Cambria Math"/>
                      <w:b/>
                      <w:sz w:val="30"/>
                      <w:szCs w:val="30"/>
                      <w:lang w:val="hy-AM"/>
                    </w:rPr>
                    <w:t>․</w:t>
                  </w:r>
                  <w:r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BB7D4F" w:rsidRPr="00B60DE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311CA4" w:rsidRPr="00B60DE7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577470" r:id="rId8"/>
        </w:object>
      </w:r>
    </w:p>
    <w:p w:rsidR="00311CA4" w:rsidRPr="00B60DE7" w:rsidRDefault="00E2242E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3.75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B60DE7" w:rsidRDefault="00B60DE7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B60DE7" w:rsidRDefault="00B60DE7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B60DE7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B60DE7" w:rsidRDefault="00B60DE7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B60DE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B60DE7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B60DE7" w:rsidRDefault="00311CA4">
      <w:pPr>
        <w:pStyle w:val="Head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B60DE7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B60DE7" w:rsidRDefault="00476B41">
      <w:pPr>
        <w:jc w:val="center"/>
        <w:rPr>
          <w:rFonts w:ascii="GHEA Grapalat" w:hAnsi="GHEA Grapalat"/>
          <w:lang w:val="af-ZA"/>
        </w:rPr>
      </w:pPr>
      <w:r w:rsidRPr="00B60DE7">
        <w:rPr>
          <w:rFonts w:ascii="GHEA Grapalat" w:hAnsi="GHEA Grapalat"/>
          <w:lang w:val="af-ZA"/>
        </w:rPr>
        <w:t>7</w:t>
      </w:r>
      <w:r w:rsidR="00BB7D4F" w:rsidRPr="00B60DE7">
        <w:rPr>
          <w:rFonts w:ascii="GHEA Grapalat" w:hAnsi="GHEA Grapalat"/>
          <w:lang w:val="af-ZA"/>
        </w:rPr>
        <w:t xml:space="preserve"> </w:t>
      </w:r>
      <w:r w:rsidR="00B60DE7" w:rsidRPr="00B60DE7">
        <w:rPr>
          <w:rFonts w:ascii="GHEA Grapalat" w:hAnsi="GHEA Grapalat"/>
          <w:lang w:val="af-ZA"/>
        </w:rPr>
        <w:t>մայիսի</w:t>
      </w:r>
      <w:r w:rsidR="00BB7D4F" w:rsidRPr="00B60DE7">
        <w:rPr>
          <w:rFonts w:ascii="GHEA Grapalat" w:hAnsi="GHEA Grapalat"/>
          <w:lang w:val="af-ZA"/>
        </w:rPr>
        <w:t xml:space="preserve"> </w:t>
      </w:r>
      <w:r w:rsidR="00311CA4" w:rsidRPr="00B60DE7">
        <w:rPr>
          <w:rFonts w:ascii="GHEA Grapalat" w:hAnsi="GHEA Grapalat"/>
          <w:lang w:val="af-ZA"/>
        </w:rPr>
        <w:t>200</w:t>
      </w:r>
      <w:r w:rsidR="00E53030" w:rsidRPr="00B60DE7">
        <w:rPr>
          <w:rFonts w:ascii="GHEA Grapalat" w:hAnsi="GHEA Grapalat"/>
          <w:lang w:val="af-ZA"/>
        </w:rPr>
        <w:t>8</w:t>
      </w:r>
      <w:r w:rsidR="00311CA4" w:rsidRPr="00B60DE7">
        <w:rPr>
          <w:rFonts w:ascii="GHEA Grapalat" w:hAnsi="GHEA Grapalat"/>
          <w:lang w:val="af-ZA"/>
        </w:rPr>
        <w:t xml:space="preserve"> </w:t>
      </w:r>
      <w:r w:rsidR="00B60DE7" w:rsidRPr="00B60DE7">
        <w:rPr>
          <w:rFonts w:ascii="GHEA Grapalat" w:hAnsi="GHEA Grapalat"/>
          <w:lang w:val="af-ZA"/>
        </w:rPr>
        <w:t>թվականի</w:t>
      </w:r>
      <w:r w:rsidR="00311CA4" w:rsidRPr="00B60DE7">
        <w:rPr>
          <w:rFonts w:ascii="GHEA Grapalat" w:hAnsi="GHEA Grapalat"/>
          <w:lang w:val="af-ZA"/>
        </w:rPr>
        <w:t xml:space="preserve"> №</w:t>
      </w:r>
      <w:r w:rsidR="00BB7D4F" w:rsidRPr="00B60DE7">
        <w:rPr>
          <w:rFonts w:ascii="GHEA Grapalat" w:hAnsi="GHEA Grapalat"/>
          <w:lang w:val="af-ZA"/>
        </w:rPr>
        <w:t>234</w:t>
      </w:r>
      <w:r w:rsidR="00B60DE7" w:rsidRPr="00B60DE7">
        <w:rPr>
          <w:rFonts w:ascii="GHEA Grapalat" w:hAnsi="GHEA Grapalat"/>
          <w:lang w:val="af-ZA"/>
        </w:rPr>
        <w:t>Ա</w:t>
      </w:r>
    </w:p>
    <w:p w:rsidR="00311CA4" w:rsidRPr="00B60DE7" w:rsidRDefault="00B60DE7">
      <w:pPr>
        <w:jc w:val="center"/>
        <w:rPr>
          <w:rFonts w:ascii="GHEA Grapalat" w:hAnsi="GHEA Grapalat"/>
          <w:lang w:val="af-ZA"/>
        </w:rPr>
      </w:pPr>
      <w:r w:rsidRPr="00B60DE7">
        <w:rPr>
          <w:rFonts w:ascii="GHEA Grapalat" w:hAnsi="GHEA Grapalat"/>
          <w:lang w:val="af-ZA"/>
        </w:rPr>
        <w:t>քաղ</w:t>
      </w:r>
      <w:r w:rsidR="00311CA4" w:rsidRPr="00B60DE7">
        <w:rPr>
          <w:rFonts w:ascii="GHEA Grapalat" w:hAnsi="GHEA Grapalat"/>
          <w:lang w:val="af-ZA"/>
        </w:rPr>
        <w:t xml:space="preserve">. </w:t>
      </w:r>
      <w:r w:rsidRPr="00B60DE7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B60DE7">
        <w:rPr>
          <w:rFonts w:ascii="GHEA Grapalat" w:hAnsi="GHEA Grapalat"/>
          <w:lang w:val="af-ZA"/>
        </w:rPr>
        <w:t>ան</w:t>
      </w:r>
    </w:p>
    <w:p w:rsidR="00CC3DBC" w:rsidRPr="00B60DE7" w:rsidRDefault="00CC3DBC">
      <w:pPr>
        <w:jc w:val="center"/>
        <w:rPr>
          <w:rFonts w:ascii="GHEA Grapalat" w:hAnsi="GHEA Grapalat"/>
          <w:lang w:val="af-ZA"/>
        </w:rPr>
      </w:pPr>
    </w:p>
    <w:p w:rsidR="00311CA4" w:rsidRPr="00B60DE7" w:rsidRDefault="00B60DE7" w:rsidP="00883E1E">
      <w:pPr>
        <w:jc w:val="center"/>
        <w:rPr>
          <w:rFonts w:ascii="GHEA Grapalat" w:hAnsi="GHEA Grapalat"/>
          <w:b/>
          <w:lang w:val="af-ZA"/>
        </w:rPr>
      </w:pPr>
      <w:r w:rsidRPr="00B60DE7">
        <w:rPr>
          <w:rFonts w:ascii="GHEA Grapalat" w:hAnsi="GHEA Grapalat"/>
          <w:b/>
          <w:lang w:val="af-ZA"/>
        </w:rPr>
        <w:t>«ՄԻՋԱԶԳԱՅԻՆ</w:t>
      </w:r>
      <w:r w:rsidR="00094F40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ԷՆԵՐԳԵՏԻԿ</w:t>
      </w:r>
      <w:r w:rsidR="00094F40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ԿՈՐՊՈՐԱՑԻԱ»</w:t>
      </w:r>
      <w:r w:rsidR="00454979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ՓԱԿ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ԲԱԺՆԵՏԻՐԱԿԱՆ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ԸՆԿԵՐՈՒԹՅԱՆ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ԳՆՈՒՄՆԵՐԻ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ԻՐԱԿԱՆԱՑՄԱՆ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ՍԿԶԲՈՒՆՔՆԵՐԸ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ՀԱՍՏԱՏԵԼՈՒ</w:t>
      </w:r>
      <w:r w:rsidR="00D31871" w:rsidRPr="00B60DE7">
        <w:rPr>
          <w:rFonts w:ascii="GHEA Grapalat" w:hAnsi="GHEA Grapalat"/>
          <w:b/>
          <w:lang w:val="af-ZA"/>
        </w:rPr>
        <w:t xml:space="preserve"> </w:t>
      </w:r>
      <w:r w:rsidRPr="00B60DE7">
        <w:rPr>
          <w:rFonts w:ascii="GHEA Grapalat" w:hAnsi="GHEA Grapalat"/>
          <w:b/>
          <w:lang w:val="af-ZA"/>
        </w:rPr>
        <w:t>ՄԱՍԻՆ</w:t>
      </w:r>
    </w:p>
    <w:p w:rsidR="00311CA4" w:rsidRPr="00B60DE7" w:rsidRDefault="00311CA4">
      <w:pPr>
        <w:rPr>
          <w:rFonts w:ascii="GHEA Grapalat" w:hAnsi="GHEA Grapalat"/>
          <w:sz w:val="26"/>
          <w:lang w:val="af-ZA"/>
        </w:rPr>
      </w:pPr>
    </w:p>
    <w:p w:rsidR="00311CA4" w:rsidRPr="00B60DE7" w:rsidRDefault="00B60DE7" w:rsidP="00B60DE7">
      <w:pPr>
        <w:pStyle w:val="EnvelopeReturn"/>
        <w:spacing w:line="276" w:lineRule="auto"/>
        <w:ind w:firstLine="600"/>
        <w:jc w:val="both"/>
        <w:rPr>
          <w:rFonts w:ascii="GHEA Grapalat" w:hAnsi="GHEA Grapalat"/>
          <w:b/>
          <w:sz w:val="24"/>
          <w:lang w:val="af-ZA"/>
        </w:rPr>
      </w:pPr>
      <w:r w:rsidRPr="00B60DE7">
        <w:rPr>
          <w:rFonts w:ascii="GHEA Grapalat" w:hAnsi="GHEA Grapalat"/>
          <w:sz w:val="24"/>
          <w:lang w:val="af-ZA"/>
        </w:rPr>
        <w:t>Հիմք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ընդունելով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Հայաստանի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բնական</w:t>
      </w:r>
      <w:r w:rsidR="00D430BC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կարգավորման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2003 </w:t>
      </w:r>
      <w:r w:rsidRPr="00B60DE7">
        <w:rPr>
          <w:rFonts w:ascii="GHEA Grapalat" w:hAnsi="GHEA Grapalat"/>
          <w:sz w:val="24"/>
          <w:szCs w:val="24"/>
          <w:lang w:val="af-ZA"/>
        </w:rPr>
        <w:t>թվականի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սեպտեմբերի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B60DE7">
        <w:rPr>
          <w:rFonts w:ascii="GHEA Grapalat" w:hAnsi="GHEA Grapalat"/>
          <w:sz w:val="24"/>
          <w:szCs w:val="24"/>
          <w:lang w:val="af-ZA"/>
        </w:rPr>
        <w:t>ի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«Միջազգային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էներգետիկ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կորպորացիա»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փակ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բաժնետիրական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ընկերությանը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էլեկտրական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էներգիայի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60DE7">
        <w:rPr>
          <w:rFonts w:ascii="GHEA Grapalat" w:hAnsi="GHEA Grapalat"/>
          <w:sz w:val="24"/>
          <w:szCs w:val="24"/>
          <w:lang w:val="af-ZA"/>
        </w:rPr>
        <w:t>հզորության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60DE7">
        <w:rPr>
          <w:rFonts w:ascii="GHEA Grapalat" w:hAnsi="GHEA Grapalat"/>
          <w:sz w:val="24"/>
          <w:szCs w:val="24"/>
          <w:lang w:val="af-ZA"/>
        </w:rPr>
        <w:t>արտադրության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լիցենզիա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տրամադրելու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մասին»</w:t>
      </w:r>
      <w:r w:rsidR="00AD7A6A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0FF">
        <w:rPr>
          <w:rFonts w:ascii="GHEA Grapalat" w:hAnsi="GHEA Grapalat"/>
          <w:sz w:val="24"/>
          <w:szCs w:val="24"/>
          <w:lang w:val="af-ZA"/>
        </w:rPr>
        <w:t>№</w:t>
      </w:r>
      <w:bookmarkStart w:id="0" w:name="_GoBack"/>
      <w:bookmarkEnd w:id="0"/>
      <w:r w:rsidR="008B78F6" w:rsidRPr="00B60DE7">
        <w:rPr>
          <w:rFonts w:ascii="GHEA Grapalat" w:hAnsi="GHEA Grapalat"/>
          <w:sz w:val="24"/>
          <w:szCs w:val="24"/>
          <w:lang w:val="af-ZA"/>
        </w:rPr>
        <w:t>50</w:t>
      </w:r>
      <w:r w:rsidRPr="00B60DE7">
        <w:rPr>
          <w:rFonts w:ascii="GHEA Grapalat" w:hAnsi="GHEA Grapalat"/>
          <w:sz w:val="24"/>
          <w:szCs w:val="24"/>
          <w:lang w:val="af-ZA"/>
        </w:rPr>
        <w:t>Ա</w:t>
      </w:r>
      <w:r w:rsidR="008B78F6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որոշումը</w:t>
      </w:r>
      <w:r w:rsidR="00D4167F" w:rsidRPr="00B60DE7">
        <w:rPr>
          <w:rFonts w:ascii="GHEA Grapalat" w:hAnsi="GHEA Grapalat"/>
          <w:sz w:val="24"/>
          <w:lang w:val="af-ZA"/>
        </w:rPr>
        <w:t>`</w:t>
      </w:r>
      <w:r w:rsidR="00D430BC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Հայաստանի</w:t>
      </w:r>
      <w:r w:rsidR="00311CA4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Հանրա</w:t>
      </w:r>
      <w:r w:rsidR="00D430BC" w:rsidRPr="00B60DE7">
        <w:rPr>
          <w:rFonts w:ascii="GHEA Grapalat" w:hAnsi="GHEA Grapalat"/>
          <w:sz w:val="24"/>
          <w:szCs w:val="24"/>
          <w:lang w:val="af-ZA"/>
        </w:rPr>
        <w:t>-</w:t>
      </w:r>
      <w:r w:rsidRPr="00B60DE7">
        <w:rPr>
          <w:rFonts w:ascii="GHEA Grapalat" w:hAnsi="GHEA Grapalat"/>
          <w:sz w:val="24"/>
          <w:szCs w:val="24"/>
          <w:lang w:val="af-ZA"/>
        </w:rPr>
        <w:t>պետության</w:t>
      </w:r>
      <w:r w:rsidR="00311CA4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հանրային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ծառայությունները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կարգավորող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հանձնաժողովը</w:t>
      </w:r>
      <w:r w:rsidR="00311CA4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b/>
          <w:sz w:val="24"/>
          <w:lang w:val="af-ZA"/>
        </w:rPr>
        <w:t>որոշում</w:t>
      </w:r>
      <w:r w:rsidR="00311CA4" w:rsidRPr="00B60DE7">
        <w:rPr>
          <w:rFonts w:ascii="GHEA Grapalat" w:hAnsi="GHEA Grapalat"/>
          <w:b/>
          <w:sz w:val="24"/>
          <w:lang w:val="af-ZA"/>
        </w:rPr>
        <w:t xml:space="preserve"> </w:t>
      </w:r>
      <w:r w:rsidRPr="00B60DE7">
        <w:rPr>
          <w:rFonts w:ascii="GHEA Grapalat" w:hAnsi="GHEA Grapalat"/>
          <w:b/>
          <w:sz w:val="24"/>
          <w:lang w:val="af-ZA"/>
        </w:rPr>
        <w:t>է</w:t>
      </w:r>
      <w:r w:rsidR="00311CA4" w:rsidRPr="00B60DE7">
        <w:rPr>
          <w:rFonts w:ascii="GHEA Grapalat" w:hAnsi="GHEA Grapalat"/>
          <w:b/>
          <w:sz w:val="24"/>
          <w:lang w:val="af-ZA"/>
        </w:rPr>
        <w:t>.</w:t>
      </w:r>
    </w:p>
    <w:p w:rsidR="00281BF9" w:rsidRPr="00B60DE7" w:rsidRDefault="00B60DE7" w:rsidP="00B60DE7">
      <w:pPr>
        <w:pStyle w:val="EnvelopeReturn"/>
        <w:numPr>
          <w:ilvl w:val="0"/>
          <w:numId w:val="3"/>
        </w:numPr>
        <w:tabs>
          <w:tab w:val="clear" w:pos="720"/>
        </w:tabs>
        <w:spacing w:before="60" w:line="276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B60DE7">
        <w:rPr>
          <w:rFonts w:ascii="GHEA Grapalat" w:hAnsi="GHEA Grapalat"/>
          <w:sz w:val="24"/>
          <w:lang w:val="af-ZA"/>
        </w:rPr>
        <w:t>Հաստատել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«Միջազգային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էներգետիկ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կորպորացիա»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փակ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բաժնետիրական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ընկերության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գնումների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իրականացման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>սկզբունքները</w:t>
      </w:r>
      <w:r w:rsidR="004C3746" w:rsidRPr="00B60DE7">
        <w:rPr>
          <w:rFonts w:ascii="GHEA Grapalat" w:hAnsi="GHEA Grapalat"/>
          <w:sz w:val="24"/>
          <w:lang w:val="af-ZA"/>
        </w:rPr>
        <w:t xml:space="preserve"> (</w:t>
      </w:r>
      <w:r w:rsidRPr="00B60DE7">
        <w:rPr>
          <w:rFonts w:ascii="GHEA Grapalat" w:hAnsi="GHEA Grapalat"/>
          <w:sz w:val="24"/>
          <w:lang w:val="af-ZA"/>
        </w:rPr>
        <w:t>հավելված</w:t>
      </w:r>
      <w:r w:rsidR="004C3746" w:rsidRPr="00B60DE7">
        <w:rPr>
          <w:rFonts w:ascii="GHEA Grapalat" w:hAnsi="GHEA Grapalat"/>
          <w:sz w:val="24"/>
          <w:lang w:val="af-ZA"/>
        </w:rPr>
        <w:t>)</w:t>
      </w:r>
      <w:r w:rsidRPr="00B60DE7">
        <w:rPr>
          <w:rFonts w:ascii="GHEA Grapalat" w:hAnsi="GHEA Grapalat"/>
          <w:sz w:val="24"/>
          <w:lang w:val="af-ZA"/>
        </w:rPr>
        <w:t>։</w:t>
      </w:r>
    </w:p>
    <w:p w:rsidR="00B07A66" w:rsidRPr="00B60DE7" w:rsidRDefault="00737455" w:rsidP="00B60DE7">
      <w:pPr>
        <w:pStyle w:val="EnvelopeReturn"/>
        <w:numPr>
          <w:ilvl w:val="0"/>
          <w:numId w:val="3"/>
        </w:numPr>
        <w:tabs>
          <w:tab w:val="clear" w:pos="720"/>
        </w:tabs>
        <w:spacing w:before="60" w:line="276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B60DE7">
        <w:rPr>
          <w:rFonts w:ascii="GHEA Grapalat" w:hAnsi="GHEA Grapalat"/>
          <w:sz w:val="24"/>
          <w:szCs w:val="24"/>
          <w:lang w:val="af-ZA"/>
        </w:rPr>
        <w:t xml:space="preserve">2008 </w:t>
      </w:r>
      <w:r w:rsidR="00B60DE7" w:rsidRPr="00B60DE7">
        <w:rPr>
          <w:rFonts w:ascii="GHEA Grapalat" w:hAnsi="GHEA Grapalat"/>
          <w:sz w:val="24"/>
          <w:szCs w:val="24"/>
          <w:lang w:val="af-ZA"/>
        </w:rPr>
        <w:t>թվականի</w:t>
      </w:r>
      <w:r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szCs w:val="24"/>
          <w:lang w:val="af-ZA"/>
        </w:rPr>
        <w:t>նոյեմբերի</w:t>
      </w:r>
      <w:r w:rsidRPr="00B60DE7">
        <w:rPr>
          <w:rFonts w:ascii="GHEA Grapalat" w:hAnsi="GHEA Grapalat"/>
          <w:sz w:val="24"/>
          <w:szCs w:val="24"/>
          <w:lang w:val="af-ZA"/>
        </w:rPr>
        <w:t xml:space="preserve"> 1-</w:t>
      </w:r>
      <w:r w:rsidR="00B60DE7" w:rsidRPr="00B60DE7">
        <w:rPr>
          <w:rFonts w:ascii="GHEA Grapalat" w:hAnsi="GHEA Grapalat"/>
          <w:sz w:val="24"/>
          <w:szCs w:val="24"/>
          <w:lang w:val="af-ZA"/>
        </w:rPr>
        <w:t>ից</w:t>
      </w:r>
      <w:r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ուժը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կորցրած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ճանաչել</w:t>
      </w:r>
      <w:r w:rsidR="00AD7A6A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Հայաստանի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Հանրապետության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հանրային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ծառայությունները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կարգավորող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հանձնաժողովի</w:t>
      </w:r>
      <w:r w:rsidR="008B78F6" w:rsidRPr="00B60DE7">
        <w:rPr>
          <w:rFonts w:ascii="GHEA Grapalat" w:hAnsi="GHEA Grapalat"/>
          <w:sz w:val="24"/>
          <w:lang w:val="af-ZA"/>
        </w:rPr>
        <w:t xml:space="preserve"> </w:t>
      </w:r>
      <w:r w:rsidR="004C3746" w:rsidRPr="00B60DE7">
        <w:rPr>
          <w:rFonts w:ascii="GHEA Grapalat" w:hAnsi="GHEA Grapalat"/>
          <w:sz w:val="24"/>
          <w:lang w:val="af-ZA"/>
        </w:rPr>
        <w:t>200</w:t>
      </w:r>
      <w:r w:rsidR="001A18DB" w:rsidRPr="00B60DE7">
        <w:rPr>
          <w:rFonts w:ascii="GHEA Grapalat" w:hAnsi="GHEA Grapalat"/>
          <w:sz w:val="24"/>
          <w:lang w:val="af-ZA"/>
        </w:rPr>
        <w:t>4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թվականի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նոյեմբերի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1A18DB" w:rsidRPr="00B60DE7">
        <w:rPr>
          <w:rFonts w:ascii="GHEA Grapalat" w:hAnsi="GHEA Grapalat"/>
          <w:sz w:val="24"/>
          <w:lang w:val="af-ZA"/>
        </w:rPr>
        <w:t>9</w:t>
      </w:r>
      <w:r w:rsidR="004C3746" w:rsidRPr="00B60DE7">
        <w:rPr>
          <w:rFonts w:ascii="GHEA Grapalat" w:hAnsi="GHEA Grapalat"/>
          <w:sz w:val="24"/>
          <w:lang w:val="af-ZA"/>
        </w:rPr>
        <w:t>-</w:t>
      </w:r>
      <w:r w:rsidR="00B60DE7" w:rsidRPr="00B60DE7">
        <w:rPr>
          <w:rFonts w:ascii="GHEA Grapalat" w:hAnsi="GHEA Grapalat"/>
          <w:sz w:val="24"/>
          <w:lang w:val="af-ZA"/>
        </w:rPr>
        <w:t>ի</w:t>
      </w:r>
      <w:r w:rsidR="004C374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«Միջազգային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էներգետիկ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կորպորացիա»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փակ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բաժնետիրական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ընկերության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գնումների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կարգը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>
        <w:rPr>
          <w:rFonts w:ascii="GHEA Grapalat" w:hAnsi="GHEA Grapalat"/>
          <w:sz w:val="24"/>
          <w:lang w:val="hy-AM"/>
        </w:rPr>
        <w:t>և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Հայաստանի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Հանրապետության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հանրային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ծառայությունները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կարգավորող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հանձնաժողով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ներկայացվող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տեղեկատվության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ձ</w:t>
      </w:r>
      <w:r w:rsidR="00B60DE7">
        <w:rPr>
          <w:rFonts w:ascii="GHEA Grapalat" w:hAnsi="GHEA Grapalat"/>
          <w:sz w:val="24"/>
          <w:lang w:val="hy-AM"/>
        </w:rPr>
        <w:t>և</w:t>
      </w:r>
      <w:r w:rsidR="00B60DE7" w:rsidRPr="00B60DE7">
        <w:rPr>
          <w:rFonts w:ascii="GHEA Grapalat" w:hAnsi="GHEA Grapalat"/>
          <w:sz w:val="24"/>
          <w:lang w:val="af-ZA"/>
        </w:rPr>
        <w:t>ը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հաստատելու</w:t>
      </w:r>
      <w:r w:rsidR="001A18DB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մասին</w:t>
      </w:r>
      <w:r w:rsidR="00B60DE7" w:rsidRPr="00B60DE7">
        <w:rPr>
          <w:rFonts w:ascii="GHEA Grapalat" w:hAnsi="GHEA Grapalat"/>
          <w:sz w:val="24"/>
          <w:szCs w:val="24"/>
          <w:lang w:val="af-ZA"/>
        </w:rPr>
        <w:t>»</w:t>
      </w:r>
      <w:r w:rsidR="001A18DB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0FF">
        <w:rPr>
          <w:rFonts w:ascii="GHEA Grapalat" w:hAnsi="GHEA Grapalat"/>
          <w:sz w:val="24"/>
          <w:lang w:val="af-ZA"/>
        </w:rPr>
        <w:t>№</w:t>
      </w:r>
      <w:r w:rsidR="008701E6" w:rsidRPr="00B60DE7">
        <w:rPr>
          <w:rFonts w:ascii="GHEA Grapalat" w:hAnsi="GHEA Grapalat"/>
          <w:sz w:val="24"/>
          <w:lang w:val="af-ZA"/>
        </w:rPr>
        <w:t>144</w:t>
      </w:r>
      <w:r w:rsidR="00B60DE7" w:rsidRPr="00B60DE7">
        <w:rPr>
          <w:rFonts w:ascii="GHEA Grapalat" w:hAnsi="GHEA Grapalat"/>
          <w:sz w:val="24"/>
          <w:lang w:val="af-ZA"/>
        </w:rPr>
        <w:t>Ա</w:t>
      </w:r>
      <w:r w:rsidR="008701E6"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szCs w:val="24"/>
          <w:lang w:val="af-ZA"/>
        </w:rPr>
        <w:t>որոշումը։</w:t>
      </w:r>
    </w:p>
    <w:p w:rsidR="00311CA4" w:rsidRPr="00B60DE7" w:rsidRDefault="00B60DE7" w:rsidP="00B60DE7">
      <w:pPr>
        <w:pStyle w:val="EnvelopeReturn"/>
        <w:numPr>
          <w:ilvl w:val="0"/>
          <w:numId w:val="3"/>
        </w:numPr>
        <w:tabs>
          <w:tab w:val="clear" w:pos="720"/>
        </w:tabs>
        <w:spacing w:before="60" w:line="276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B60DE7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ուժի</w:t>
      </w:r>
      <w:r w:rsidR="005C6105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մեջ</w:t>
      </w:r>
      <w:r w:rsidR="005C6105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է</w:t>
      </w:r>
      <w:r w:rsidR="005C6105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մտնում</w:t>
      </w:r>
      <w:r w:rsidR="005C6105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ստորագրման</w:t>
      </w:r>
      <w:r w:rsidR="000C0041" w:rsidRPr="00B60D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0DE7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Pr="00B60DE7" w:rsidRDefault="00311CA4">
      <w:pPr>
        <w:jc w:val="both"/>
        <w:rPr>
          <w:rFonts w:ascii="GHEA Grapalat" w:hAnsi="GHEA Grapalat"/>
          <w:kern w:val="28"/>
          <w:lang w:val="af-ZA"/>
        </w:rPr>
      </w:pPr>
    </w:p>
    <w:p w:rsidR="00E55806" w:rsidRPr="00B60DE7" w:rsidRDefault="00E55806">
      <w:pPr>
        <w:jc w:val="both"/>
        <w:rPr>
          <w:rFonts w:ascii="GHEA Grapalat" w:hAnsi="GHEA Grapalat"/>
          <w:kern w:val="28"/>
          <w:lang w:val="af-ZA"/>
        </w:rPr>
      </w:pPr>
    </w:p>
    <w:p w:rsidR="00AD7A6A" w:rsidRPr="00B60DE7" w:rsidRDefault="00AD7A6A">
      <w:pPr>
        <w:jc w:val="both"/>
        <w:rPr>
          <w:rFonts w:ascii="GHEA Grapalat" w:hAnsi="GHEA Grapalat"/>
          <w:kern w:val="28"/>
          <w:lang w:val="af-ZA"/>
        </w:rPr>
      </w:pPr>
    </w:p>
    <w:p w:rsidR="00311CA4" w:rsidRPr="00B60DE7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B60DE7">
        <w:rPr>
          <w:rFonts w:ascii="GHEA Grapalat" w:hAnsi="GHEA Grapalat"/>
          <w:sz w:val="24"/>
          <w:lang w:val="af-ZA"/>
        </w:rPr>
        <w:t xml:space="preserve">       </w:t>
      </w:r>
      <w:r w:rsidR="00B60DE7" w:rsidRPr="00B60DE7">
        <w:rPr>
          <w:rFonts w:ascii="GHEA Grapalat" w:hAnsi="GHEA Grapalat"/>
          <w:sz w:val="24"/>
          <w:lang w:val="af-ZA"/>
        </w:rPr>
        <w:t>ՀԱՅԱՍՏԱՆԻ</w:t>
      </w:r>
      <w:r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ՀԱՆՐԱՊԵՏՈՒԹՅԱՆ</w:t>
      </w:r>
      <w:r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ՀԱՆՐԱՅԻՆ</w:t>
      </w:r>
    </w:p>
    <w:p w:rsidR="00311CA4" w:rsidRPr="00B60DE7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B60DE7">
        <w:rPr>
          <w:rFonts w:ascii="GHEA Grapalat" w:hAnsi="GHEA Grapalat"/>
          <w:b/>
          <w:lang w:val="af-ZA"/>
        </w:rPr>
        <w:t xml:space="preserve">              </w:t>
      </w:r>
      <w:r w:rsidR="00B60DE7" w:rsidRPr="00B60DE7">
        <w:rPr>
          <w:rFonts w:ascii="GHEA Grapalat" w:hAnsi="GHEA Grapalat"/>
          <w:b/>
          <w:lang w:val="af-ZA"/>
        </w:rPr>
        <w:t>ԾԱՌԱՅՈՒԹՅՈՒՆՆԵՐԸ</w:t>
      </w:r>
      <w:r w:rsidRPr="00B60DE7">
        <w:rPr>
          <w:rFonts w:ascii="GHEA Grapalat" w:hAnsi="GHEA Grapalat"/>
          <w:b/>
          <w:lang w:val="af-ZA"/>
        </w:rPr>
        <w:t xml:space="preserve"> </w:t>
      </w:r>
      <w:r w:rsidR="00B60DE7" w:rsidRPr="00B60DE7">
        <w:rPr>
          <w:rFonts w:ascii="GHEA Grapalat" w:hAnsi="GHEA Grapalat"/>
          <w:b/>
          <w:lang w:val="af-ZA"/>
        </w:rPr>
        <w:t>ԿԱՐԳԱՎՈՐՈՂ</w:t>
      </w:r>
    </w:p>
    <w:p w:rsidR="00311CA4" w:rsidRPr="00B60DE7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B60DE7">
        <w:rPr>
          <w:rFonts w:ascii="GHEA Grapalat" w:hAnsi="GHEA Grapalat"/>
          <w:sz w:val="24"/>
          <w:lang w:val="af-ZA"/>
        </w:rPr>
        <w:t xml:space="preserve">                      </w:t>
      </w:r>
      <w:r w:rsidR="00B60DE7" w:rsidRPr="00B60DE7">
        <w:rPr>
          <w:rFonts w:ascii="GHEA Grapalat" w:hAnsi="GHEA Grapalat"/>
          <w:sz w:val="24"/>
          <w:lang w:val="af-ZA"/>
        </w:rPr>
        <w:t>ՀԱՆՁՆԱԺՈՂՈՎԻ</w:t>
      </w:r>
      <w:r w:rsidRPr="00B60DE7">
        <w:rPr>
          <w:rFonts w:ascii="GHEA Grapalat" w:hAnsi="GHEA Grapalat"/>
          <w:sz w:val="24"/>
          <w:lang w:val="af-ZA"/>
        </w:rPr>
        <w:t xml:space="preserve"> </w:t>
      </w:r>
      <w:r w:rsidR="00B60DE7" w:rsidRPr="00B60DE7">
        <w:rPr>
          <w:rFonts w:ascii="GHEA Grapalat" w:hAnsi="GHEA Grapalat"/>
          <w:sz w:val="24"/>
          <w:lang w:val="af-ZA"/>
        </w:rPr>
        <w:t>ՆԱԽԱԳԱՀ՝</w:t>
      </w:r>
      <w:r w:rsidRPr="00B60DE7">
        <w:rPr>
          <w:rFonts w:ascii="GHEA Grapalat" w:hAnsi="GHEA Grapalat"/>
          <w:sz w:val="24"/>
          <w:lang w:val="af-ZA"/>
        </w:rPr>
        <w:t xml:space="preserve">       </w:t>
      </w:r>
      <w:r w:rsidR="00B60DE7">
        <w:rPr>
          <w:rFonts w:ascii="GHEA Grapalat" w:hAnsi="GHEA Grapalat"/>
          <w:sz w:val="24"/>
          <w:lang w:val="hy-AM"/>
        </w:rPr>
        <w:t xml:space="preserve"> </w:t>
      </w:r>
      <w:r w:rsidRPr="00B60DE7">
        <w:rPr>
          <w:rFonts w:ascii="GHEA Grapalat" w:hAnsi="GHEA Grapalat"/>
          <w:sz w:val="24"/>
          <w:lang w:val="af-ZA"/>
        </w:rPr>
        <w:t xml:space="preserve">        </w:t>
      </w:r>
      <w:r w:rsidRPr="00B60DE7">
        <w:rPr>
          <w:rFonts w:ascii="GHEA Grapalat" w:hAnsi="GHEA Grapalat"/>
          <w:sz w:val="24"/>
          <w:lang w:val="af-ZA"/>
        </w:rPr>
        <w:tab/>
        <w:t xml:space="preserve">          </w:t>
      </w:r>
      <w:r w:rsidR="00B60DE7">
        <w:rPr>
          <w:rFonts w:ascii="GHEA Grapalat" w:hAnsi="GHEA Grapalat"/>
          <w:sz w:val="24"/>
          <w:lang w:val="hy-AM"/>
        </w:rPr>
        <w:t xml:space="preserve">       </w:t>
      </w:r>
      <w:r w:rsidR="00B60DE7" w:rsidRPr="00B60DE7">
        <w:rPr>
          <w:rFonts w:ascii="GHEA Grapalat" w:hAnsi="GHEA Grapalat"/>
          <w:sz w:val="24"/>
          <w:lang w:val="af-ZA"/>
        </w:rPr>
        <w:t>Ռ</w:t>
      </w:r>
      <w:r w:rsidRPr="00B60DE7">
        <w:rPr>
          <w:rFonts w:ascii="GHEA Grapalat" w:hAnsi="GHEA Grapalat"/>
          <w:sz w:val="24"/>
          <w:lang w:val="af-ZA"/>
        </w:rPr>
        <w:t xml:space="preserve">. </w:t>
      </w:r>
      <w:r w:rsidR="00B60DE7" w:rsidRPr="00B60DE7">
        <w:rPr>
          <w:rFonts w:ascii="GHEA Grapalat" w:hAnsi="GHEA Grapalat"/>
          <w:sz w:val="24"/>
          <w:lang w:val="af-ZA"/>
        </w:rPr>
        <w:t>ՆԱԶԱՐՅԱՆ</w:t>
      </w:r>
    </w:p>
    <w:p w:rsidR="00311CA4" w:rsidRPr="00B60DE7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B60DE7">
        <w:rPr>
          <w:rFonts w:ascii="GHEA Grapalat" w:hAnsi="GHEA Grapalat"/>
          <w:sz w:val="20"/>
          <w:lang w:val="af-ZA"/>
        </w:rPr>
        <w:t xml:space="preserve">         </w:t>
      </w:r>
    </w:p>
    <w:p w:rsidR="00311CA4" w:rsidRDefault="00311CA4">
      <w:pPr>
        <w:pStyle w:val="a"/>
        <w:jc w:val="both"/>
        <w:rPr>
          <w:rFonts w:ascii="GHEA Grapalat" w:hAnsi="GHEA Grapalat"/>
          <w:sz w:val="20"/>
          <w:lang w:val="hy-AM"/>
        </w:rPr>
      </w:pPr>
    </w:p>
    <w:p w:rsidR="00B60DE7" w:rsidRPr="00B60DE7" w:rsidRDefault="00B60DE7">
      <w:pPr>
        <w:pStyle w:val="a"/>
        <w:jc w:val="both"/>
        <w:rPr>
          <w:rFonts w:ascii="GHEA Grapalat" w:hAnsi="GHEA Grapalat"/>
          <w:sz w:val="20"/>
          <w:lang w:val="hy-AM"/>
        </w:rPr>
      </w:pPr>
    </w:p>
    <w:p w:rsidR="00311CA4" w:rsidRPr="00B60DE7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B60DE7">
        <w:rPr>
          <w:rFonts w:ascii="GHEA Grapalat" w:hAnsi="GHEA Grapalat"/>
          <w:sz w:val="20"/>
          <w:lang w:val="af-ZA"/>
        </w:rPr>
        <w:t xml:space="preserve">       </w:t>
      </w:r>
      <w:r w:rsidRPr="00B60DE7">
        <w:rPr>
          <w:rFonts w:ascii="GHEA Grapalat" w:hAnsi="GHEA Grapalat"/>
          <w:sz w:val="16"/>
          <w:lang w:val="af-ZA"/>
        </w:rPr>
        <w:t xml:space="preserve">          </w:t>
      </w:r>
      <w:r w:rsidR="00B60DE7" w:rsidRPr="00B60DE7">
        <w:rPr>
          <w:rFonts w:ascii="GHEA Grapalat" w:hAnsi="GHEA Grapalat"/>
          <w:sz w:val="16"/>
          <w:lang w:val="af-ZA"/>
        </w:rPr>
        <w:t>ք</w:t>
      </w:r>
      <w:r w:rsidRPr="00B60DE7">
        <w:rPr>
          <w:rFonts w:ascii="GHEA Grapalat" w:hAnsi="GHEA Grapalat"/>
          <w:sz w:val="16"/>
          <w:lang w:val="af-ZA"/>
        </w:rPr>
        <w:t>.</w:t>
      </w:r>
      <w:r w:rsidR="00B60DE7">
        <w:rPr>
          <w:rFonts w:ascii="GHEA Grapalat" w:hAnsi="GHEA Grapalat"/>
          <w:sz w:val="16"/>
          <w:lang w:val="hy-AM"/>
        </w:rPr>
        <w:t xml:space="preserve"> </w:t>
      </w:r>
      <w:r w:rsidR="00B60DE7" w:rsidRPr="00B60DE7">
        <w:rPr>
          <w:rFonts w:ascii="GHEA Grapalat" w:hAnsi="GHEA Grapalat"/>
          <w:sz w:val="16"/>
          <w:lang w:val="af-ZA"/>
        </w:rPr>
        <w:t>Եր</w:t>
      </w:r>
      <w:r w:rsidR="00B60DE7">
        <w:rPr>
          <w:rFonts w:ascii="GHEA Grapalat" w:hAnsi="GHEA Grapalat"/>
          <w:sz w:val="16"/>
          <w:lang w:val="hy-AM"/>
        </w:rPr>
        <w:t>և</w:t>
      </w:r>
      <w:r w:rsidR="00B60DE7" w:rsidRPr="00B60DE7">
        <w:rPr>
          <w:rFonts w:ascii="GHEA Grapalat" w:hAnsi="GHEA Grapalat"/>
          <w:sz w:val="16"/>
          <w:lang w:val="af-ZA"/>
        </w:rPr>
        <w:t>ան</w:t>
      </w:r>
    </w:p>
    <w:p w:rsidR="00311CA4" w:rsidRPr="00B60DE7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B60DE7">
        <w:rPr>
          <w:rFonts w:ascii="GHEA Grapalat" w:hAnsi="GHEA Grapalat"/>
          <w:sz w:val="16"/>
          <w:lang w:val="af-ZA"/>
        </w:rPr>
        <w:t xml:space="preserve">            </w:t>
      </w:r>
      <w:r w:rsidR="00945419" w:rsidRPr="00B60DE7">
        <w:rPr>
          <w:rFonts w:ascii="GHEA Grapalat" w:hAnsi="GHEA Grapalat"/>
          <w:sz w:val="16"/>
          <w:lang w:val="af-ZA"/>
        </w:rPr>
        <w:t xml:space="preserve"> </w:t>
      </w:r>
      <w:r w:rsidR="00476B41" w:rsidRPr="00B60DE7">
        <w:rPr>
          <w:rFonts w:ascii="GHEA Grapalat" w:hAnsi="GHEA Grapalat"/>
          <w:sz w:val="16"/>
          <w:lang w:val="af-ZA"/>
        </w:rPr>
        <w:t>7</w:t>
      </w:r>
      <w:r w:rsidR="00224624" w:rsidRPr="00B60DE7">
        <w:rPr>
          <w:rFonts w:ascii="GHEA Grapalat" w:hAnsi="GHEA Grapalat"/>
          <w:sz w:val="16"/>
          <w:lang w:val="af-ZA"/>
        </w:rPr>
        <w:t xml:space="preserve"> </w:t>
      </w:r>
      <w:r w:rsidR="00B60DE7" w:rsidRPr="00B60DE7">
        <w:rPr>
          <w:rFonts w:ascii="GHEA Grapalat" w:hAnsi="GHEA Grapalat"/>
          <w:sz w:val="16"/>
          <w:lang w:val="af-ZA"/>
        </w:rPr>
        <w:t>մայիսի</w:t>
      </w:r>
      <w:r w:rsidRPr="00B60DE7">
        <w:rPr>
          <w:rFonts w:ascii="GHEA Grapalat" w:hAnsi="GHEA Grapalat"/>
          <w:sz w:val="16"/>
          <w:lang w:val="af-ZA"/>
        </w:rPr>
        <w:t xml:space="preserve"> 200</w:t>
      </w:r>
      <w:r w:rsidR="00E53030" w:rsidRPr="00B60DE7">
        <w:rPr>
          <w:rFonts w:ascii="GHEA Grapalat" w:hAnsi="GHEA Grapalat"/>
          <w:sz w:val="16"/>
          <w:lang w:val="af-ZA"/>
        </w:rPr>
        <w:t>8</w:t>
      </w:r>
      <w:r w:rsidR="00B60DE7" w:rsidRPr="00B60DE7">
        <w:rPr>
          <w:rFonts w:ascii="GHEA Grapalat" w:hAnsi="GHEA Grapalat"/>
          <w:sz w:val="16"/>
          <w:lang w:val="af-ZA"/>
        </w:rPr>
        <w:t>թ</w:t>
      </w:r>
      <w:r w:rsidRPr="00B60DE7">
        <w:rPr>
          <w:rFonts w:ascii="GHEA Grapalat" w:hAnsi="GHEA Grapalat"/>
          <w:sz w:val="16"/>
          <w:lang w:val="af-ZA"/>
        </w:rPr>
        <w:t>.</w:t>
      </w:r>
    </w:p>
    <w:p w:rsidR="00311CA4" w:rsidRPr="00B60DE7" w:rsidRDefault="00311CA4">
      <w:pPr>
        <w:pStyle w:val="a"/>
        <w:jc w:val="both"/>
        <w:rPr>
          <w:rFonts w:ascii="GHEA Grapalat" w:hAnsi="GHEA Grapalat"/>
          <w:lang w:val="af-ZA"/>
        </w:rPr>
      </w:pPr>
      <w:r w:rsidRPr="00B60DE7">
        <w:rPr>
          <w:rFonts w:ascii="GHEA Grapalat" w:hAnsi="GHEA Grapalat"/>
          <w:sz w:val="16"/>
          <w:lang w:val="af-ZA"/>
        </w:rPr>
        <w:t xml:space="preserve">                </w:t>
      </w:r>
      <w:r w:rsidR="00E53030" w:rsidRPr="00B60DE7">
        <w:rPr>
          <w:rFonts w:ascii="GHEA Grapalat" w:hAnsi="GHEA Grapalat"/>
          <w:sz w:val="16"/>
          <w:lang w:val="af-ZA"/>
        </w:rPr>
        <w:t xml:space="preserve"> </w:t>
      </w:r>
      <w:r w:rsidRPr="00B60DE7">
        <w:rPr>
          <w:rFonts w:ascii="GHEA Grapalat" w:hAnsi="GHEA Grapalat"/>
          <w:sz w:val="16"/>
          <w:lang w:val="af-ZA"/>
        </w:rPr>
        <w:t xml:space="preserve">  </w:t>
      </w:r>
      <w:r w:rsidR="00B60DE7" w:rsidRPr="00B60DE7">
        <w:rPr>
          <w:rFonts w:ascii="GHEA Grapalat" w:hAnsi="GHEA Grapalat"/>
          <w:sz w:val="16"/>
          <w:lang w:val="af-ZA"/>
        </w:rPr>
        <w:t>ժամը</w:t>
      </w:r>
      <w:r w:rsidR="00BB7D4F" w:rsidRPr="00B60DE7">
        <w:rPr>
          <w:rFonts w:ascii="GHEA Grapalat" w:hAnsi="GHEA Grapalat"/>
          <w:sz w:val="16"/>
          <w:lang w:val="af-ZA"/>
        </w:rPr>
        <w:t xml:space="preserve"> 1</w:t>
      </w:r>
      <w:r w:rsidR="00BB4E84" w:rsidRPr="00B60DE7">
        <w:rPr>
          <w:rFonts w:ascii="GHEA Grapalat" w:hAnsi="GHEA Grapalat"/>
          <w:sz w:val="16"/>
          <w:lang w:val="af-ZA"/>
        </w:rPr>
        <w:t>6</w:t>
      </w:r>
      <w:r w:rsidR="00BB7D4F" w:rsidRPr="00B60DE7">
        <w:rPr>
          <w:rFonts w:ascii="GHEA Grapalat" w:hAnsi="GHEA Grapalat"/>
          <w:sz w:val="16"/>
          <w:vertAlign w:val="superscript"/>
          <w:lang w:val="af-ZA"/>
        </w:rPr>
        <w:t>00</w:t>
      </w:r>
      <w:r w:rsidRPr="00B60DE7">
        <w:rPr>
          <w:rFonts w:ascii="GHEA Grapalat" w:hAnsi="GHEA Grapalat"/>
          <w:sz w:val="16"/>
          <w:vertAlign w:val="superscript"/>
          <w:lang w:val="af-ZA"/>
        </w:rPr>
        <w:t xml:space="preserve">           </w:t>
      </w:r>
    </w:p>
    <w:sectPr w:rsidR="00311CA4" w:rsidRPr="00B60DE7" w:rsidSect="00B60DE7">
      <w:pgSz w:w="11906" w:h="16838"/>
      <w:pgMar w:top="539" w:right="851" w:bottom="90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2E" w:rsidRDefault="00E2242E">
      <w:r>
        <w:separator/>
      </w:r>
    </w:p>
  </w:endnote>
  <w:endnote w:type="continuationSeparator" w:id="0">
    <w:p w:rsidR="00E2242E" w:rsidRDefault="00E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2E" w:rsidRDefault="00E2242E">
      <w:r>
        <w:separator/>
      </w:r>
    </w:p>
  </w:footnote>
  <w:footnote w:type="continuationSeparator" w:id="0">
    <w:p w:rsidR="00E2242E" w:rsidRDefault="00E2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B058A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24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E8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05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00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8F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A5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EE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67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D42AF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102E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E82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82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E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09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5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8C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36907"/>
    <w:rsid w:val="00055F74"/>
    <w:rsid w:val="00074854"/>
    <w:rsid w:val="00094F40"/>
    <w:rsid w:val="000C0041"/>
    <w:rsid w:val="000C3C70"/>
    <w:rsid w:val="000E063F"/>
    <w:rsid w:val="000E2208"/>
    <w:rsid w:val="000F05B3"/>
    <w:rsid w:val="001011FA"/>
    <w:rsid w:val="00103672"/>
    <w:rsid w:val="00114D01"/>
    <w:rsid w:val="00126BCB"/>
    <w:rsid w:val="00132F2B"/>
    <w:rsid w:val="001362AD"/>
    <w:rsid w:val="00144F0D"/>
    <w:rsid w:val="00184871"/>
    <w:rsid w:val="00187315"/>
    <w:rsid w:val="001A18DB"/>
    <w:rsid w:val="001A5A32"/>
    <w:rsid w:val="001B08EB"/>
    <w:rsid w:val="001B1E03"/>
    <w:rsid w:val="00203223"/>
    <w:rsid w:val="00224624"/>
    <w:rsid w:val="00245056"/>
    <w:rsid w:val="00251ECB"/>
    <w:rsid w:val="00281BF9"/>
    <w:rsid w:val="002B49B8"/>
    <w:rsid w:val="002B6212"/>
    <w:rsid w:val="002C7478"/>
    <w:rsid w:val="002D31DF"/>
    <w:rsid w:val="002D4354"/>
    <w:rsid w:val="002D7661"/>
    <w:rsid w:val="002D77DA"/>
    <w:rsid w:val="00304671"/>
    <w:rsid w:val="00304C6F"/>
    <w:rsid w:val="00311CA4"/>
    <w:rsid w:val="00321FD7"/>
    <w:rsid w:val="003277DE"/>
    <w:rsid w:val="0035175B"/>
    <w:rsid w:val="00353D38"/>
    <w:rsid w:val="0035510F"/>
    <w:rsid w:val="003553F2"/>
    <w:rsid w:val="003646CA"/>
    <w:rsid w:val="00377186"/>
    <w:rsid w:val="00385B53"/>
    <w:rsid w:val="003B3AD8"/>
    <w:rsid w:val="003E6C45"/>
    <w:rsid w:val="00405DFE"/>
    <w:rsid w:val="00416782"/>
    <w:rsid w:val="0042685F"/>
    <w:rsid w:val="004270CD"/>
    <w:rsid w:val="00454979"/>
    <w:rsid w:val="00456DB6"/>
    <w:rsid w:val="0046257C"/>
    <w:rsid w:val="004648AC"/>
    <w:rsid w:val="00476B41"/>
    <w:rsid w:val="004B2316"/>
    <w:rsid w:val="004C3746"/>
    <w:rsid w:val="004F688A"/>
    <w:rsid w:val="004F68C4"/>
    <w:rsid w:val="00512CD7"/>
    <w:rsid w:val="00535826"/>
    <w:rsid w:val="005404E5"/>
    <w:rsid w:val="00575FC3"/>
    <w:rsid w:val="0057684E"/>
    <w:rsid w:val="00582833"/>
    <w:rsid w:val="005833C0"/>
    <w:rsid w:val="005C26A3"/>
    <w:rsid w:val="005C6105"/>
    <w:rsid w:val="005E139F"/>
    <w:rsid w:val="00601525"/>
    <w:rsid w:val="00612123"/>
    <w:rsid w:val="0061756D"/>
    <w:rsid w:val="00633617"/>
    <w:rsid w:val="00643673"/>
    <w:rsid w:val="0066150E"/>
    <w:rsid w:val="006A3427"/>
    <w:rsid w:val="006B0A2F"/>
    <w:rsid w:val="006C2F02"/>
    <w:rsid w:val="006D5C1C"/>
    <w:rsid w:val="006D5D8A"/>
    <w:rsid w:val="006E35B3"/>
    <w:rsid w:val="00711E0D"/>
    <w:rsid w:val="00737455"/>
    <w:rsid w:val="00754639"/>
    <w:rsid w:val="007546D8"/>
    <w:rsid w:val="007741A1"/>
    <w:rsid w:val="007A2E04"/>
    <w:rsid w:val="007A7FD8"/>
    <w:rsid w:val="007C1F3F"/>
    <w:rsid w:val="007E5E3A"/>
    <w:rsid w:val="008330D8"/>
    <w:rsid w:val="008654D4"/>
    <w:rsid w:val="008701E6"/>
    <w:rsid w:val="008716D0"/>
    <w:rsid w:val="00872048"/>
    <w:rsid w:val="00883E1E"/>
    <w:rsid w:val="00890A2A"/>
    <w:rsid w:val="008A36E9"/>
    <w:rsid w:val="008B78F6"/>
    <w:rsid w:val="008E4568"/>
    <w:rsid w:val="008E6814"/>
    <w:rsid w:val="009165A9"/>
    <w:rsid w:val="00916BE6"/>
    <w:rsid w:val="0092370C"/>
    <w:rsid w:val="00925381"/>
    <w:rsid w:val="00945419"/>
    <w:rsid w:val="009C663A"/>
    <w:rsid w:val="009D563D"/>
    <w:rsid w:val="00A11B04"/>
    <w:rsid w:val="00AA1FC2"/>
    <w:rsid w:val="00AB1BF4"/>
    <w:rsid w:val="00AD7A6A"/>
    <w:rsid w:val="00AE06BB"/>
    <w:rsid w:val="00AF49C4"/>
    <w:rsid w:val="00B05BD9"/>
    <w:rsid w:val="00B07A66"/>
    <w:rsid w:val="00B23041"/>
    <w:rsid w:val="00B307A6"/>
    <w:rsid w:val="00B53CF9"/>
    <w:rsid w:val="00B60DE7"/>
    <w:rsid w:val="00B82EF5"/>
    <w:rsid w:val="00BA7A45"/>
    <w:rsid w:val="00BB0A70"/>
    <w:rsid w:val="00BB4E84"/>
    <w:rsid w:val="00BB7D4F"/>
    <w:rsid w:val="00BD4619"/>
    <w:rsid w:val="00BD49C8"/>
    <w:rsid w:val="00BF470E"/>
    <w:rsid w:val="00BF4E03"/>
    <w:rsid w:val="00C07247"/>
    <w:rsid w:val="00C1144F"/>
    <w:rsid w:val="00C2434D"/>
    <w:rsid w:val="00C35C89"/>
    <w:rsid w:val="00C514CE"/>
    <w:rsid w:val="00C81024"/>
    <w:rsid w:val="00C91D59"/>
    <w:rsid w:val="00CA24C2"/>
    <w:rsid w:val="00CC3DBC"/>
    <w:rsid w:val="00CC52F2"/>
    <w:rsid w:val="00CE75B4"/>
    <w:rsid w:val="00CF20A4"/>
    <w:rsid w:val="00CF29A1"/>
    <w:rsid w:val="00CF6AAF"/>
    <w:rsid w:val="00D231A4"/>
    <w:rsid w:val="00D31871"/>
    <w:rsid w:val="00D4167F"/>
    <w:rsid w:val="00D430BC"/>
    <w:rsid w:val="00D45EAC"/>
    <w:rsid w:val="00D759A2"/>
    <w:rsid w:val="00D862C9"/>
    <w:rsid w:val="00D910A6"/>
    <w:rsid w:val="00DA4644"/>
    <w:rsid w:val="00DB30B7"/>
    <w:rsid w:val="00DD38BD"/>
    <w:rsid w:val="00DE45D9"/>
    <w:rsid w:val="00E032B1"/>
    <w:rsid w:val="00E063CD"/>
    <w:rsid w:val="00E10EC1"/>
    <w:rsid w:val="00E22153"/>
    <w:rsid w:val="00E2242E"/>
    <w:rsid w:val="00E327B5"/>
    <w:rsid w:val="00E53030"/>
    <w:rsid w:val="00E55806"/>
    <w:rsid w:val="00E750FF"/>
    <w:rsid w:val="00E870FA"/>
    <w:rsid w:val="00E90CFE"/>
    <w:rsid w:val="00EA5BA9"/>
    <w:rsid w:val="00EB174D"/>
    <w:rsid w:val="00ED0580"/>
    <w:rsid w:val="00F45584"/>
    <w:rsid w:val="00F462E4"/>
    <w:rsid w:val="00F50A34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775749AF-B653-433B-81D5-8B8ED24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4</cp:revision>
  <cp:lastPrinted>2021-06-30T12:58:00Z</cp:lastPrinted>
  <dcterms:created xsi:type="dcterms:W3CDTF">2021-05-14T11:35:00Z</dcterms:created>
  <dcterms:modified xsi:type="dcterms:W3CDTF">2021-06-30T12:58:00Z</dcterms:modified>
</cp:coreProperties>
</file>