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A0" w:rsidRDefault="00986440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5.6pt;width:187.2pt;height:27pt;z-index:251657728" o:allowincell="f" stroked="f">
            <v:textbox style="mso-next-textbox:#_x0000_s1029">
              <w:txbxContent>
                <w:p w:rsidR="00311CA4" w:rsidRPr="00580ED7" w:rsidRDefault="00311CA4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DC27C0"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235</w:t>
                  </w:r>
                  <w:r w:rsid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="00DC27C0"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07</w:t>
                  </w:r>
                  <w:r w:rsid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DC27C0"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5</w:t>
                  </w:r>
                  <w:r w:rsid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DC27C0" w:rsidRPr="00580ED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311CA4" w:rsidRPr="00580ED7" w:rsidRDefault="00311CA4">
      <w:pPr>
        <w:jc w:val="center"/>
        <w:rPr>
          <w:rFonts w:ascii="GHEA Grapalat" w:hAnsi="GHEA Grapalat"/>
        </w:rPr>
      </w:pPr>
      <w:r w:rsidRPr="00580ED7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6577576" r:id="rId8"/>
        </w:object>
      </w:r>
    </w:p>
    <w:p w:rsidR="00311CA4" w:rsidRPr="00580ED7" w:rsidRDefault="00986440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2.25pt;margin-top:7pt;width:503.05pt;height:71.95pt;z-index:251656704" o:allowincell="f" filled="f" stroked="f" strokecolor="#595959" strokeweight="2pt">
            <v:textbox style="mso-next-textbox:#_x0000_s1026" inset="1pt,1pt,1pt,1pt">
              <w:txbxContent>
                <w:p w:rsidR="00311CA4" w:rsidRPr="00580ED7" w:rsidRDefault="00580ED7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580ED7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CA4" w:rsidRPr="00580ED7" w:rsidRDefault="00580ED7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11CA4" w:rsidRPr="00580ED7" w:rsidRDefault="00311CA4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11CA4" w:rsidRPr="00580ED7" w:rsidRDefault="00580ED7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11CA4" w:rsidRPr="00580ED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311CA4" w:rsidRPr="00580ED7" w:rsidRDefault="00311CA4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311CA4" w:rsidRPr="00580ED7" w:rsidRDefault="00311CA4">
      <w:pPr>
        <w:pStyle w:val="Header"/>
        <w:rPr>
          <w:rFonts w:ascii="GHEA Grapalat" w:hAnsi="GHEA Grapalat"/>
          <w:sz w:val="16"/>
        </w:rPr>
      </w:pPr>
    </w:p>
    <w:p w:rsidR="00311CA4" w:rsidRPr="00580ED7" w:rsidRDefault="00311CA4">
      <w:pPr>
        <w:pStyle w:val="Header"/>
        <w:rPr>
          <w:rFonts w:ascii="GHEA Grapalat" w:hAnsi="GHEA Grapalat"/>
          <w:sz w:val="16"/>
        </w:rPr>
      </w:pPr>
    </w:p>
    <w:p w:rsidR="00311CA4" w:rsidRPr="00580ED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580ED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580ED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580ED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580ED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580ED7" w:rsidRDefault="00311CA4">
      <w:pPr>
        <w:pStyle w:val="Header"/>
        <w:rPr>
          <w:rFonts w:ascii="GHEA Grapalat" w:hAnsi="GHEA Grapalat"/>
          <w:sz w:val="16"/>
          <w:lang w:val="af-ZA"/>
        </w:rPr>
      </w:pPr>
    </w:p>
    <w:p w:rsidR="00311CA4" w:rsidRPr="00580ED7" w:rsidRDefault="00D22748">
      <w:pPr>
        <w:jc w:val="center"/>
        <w:rPr>
          <w:rFonts w:ascii="GHEA Grapalat" w:hAnsi="GHEA Grapalat"/>
          <w:lang w:val="af-ZA"/>
        </w:rPr>
      </w:pPr>
      <w:r w:rsidRPr="00580ED7">
        <w:rPr>
          <w:rFonts w:ascii="GHEA Grapalat" w:hAnsi="GHEA Grapalat"/>
          <w:lang w:val="af-ZA"/>
        </w:rPr>
        <w:t>7</w:t>
      </w:r>
      <w:r w:rsidR="00DC27C0" w:rsidRPr="00580ED7">
        <w:rPr>
          <w:rFonts w:ascii="GHEA Grapalat" w:hAnsi="GHEA Grapalat"/>
          <w:lang w:val="af-ZA"/>
        </w:rPr>
        <w:t xml:space="preserve"> </w:t>
      </w:r>
      <w:r w:rsidR="00580ED7" w:rsidRPr="00580ED7">
        <w:rPr>
          <w:rFonts w:ascii="GHEA Grapalat" w:hAnsi="GHEA Grapalat"/>
          <w:lang w:val="af-ZA"/>
        </w:rPr>
        <w:t>մայիսի</w:t>
      </w:r>
      <w:r w:rsidR="00DC27C0" w:rsidRPr="00580ED7">
        <w:rPr>
          <w:rFonts w:ascii="GHEA Grapalat" w:hAnsi="GHEA Grapalat"/>
          <w:lang w:val="af-ZA"/>
        </w:rPr>
        <w:t xml:space="preserve"> </w:t>
      </w:r>
      <w:r w:rsidR="00311CA4" w:rsidRPr="00580ED7">
        <w:rPr>
          <w:rFonts w:ascii="GHEA Grapalat" w:hAnsi="GHEA Grapalat"/>
          <w:lang w:val="af-ZA"/>
        </w:rPr>
        <w:t>200</w:t>
      </w:r>
      <w:r w:rsidR="00E53030" w:rsidRPr="00580ED7">
        <w:rPr>
          <w:rFonts w:ascii="GHEA Grapalat" w:hAnsi="GHEA Grapalat"/>
          <w:lang w:val="af-ZA"/>
        </w:rPr>
        <w:t>8</w:t>
      </w:r>
      <w:r w:rsidR="00311CA4" w:rsidRPr="00580ED7">
        <w:rPr>
          <w:rFonts w:ascii="GHEA Grapalat" w:hAnsi="GHEA Grapalat"/>
          <w:lang w:val="af-ZA"/>
        </w:rPr>
        <w:t xml:space="preserve"> </w:t>
      </w:r>
      <w:r w:rsidR="00580ED7" w:rsidRPr="00580ED7">
        <w:rPr>
          <w:rFonts w:ascii="GHEA Grapalat" w:hAnsi="GHEA Grapalat"/>
          <w:lang w:val="af-ZA"/>
        </w:rPr>
        <w:t>թվականի</w:t>
      </w:r>
      <w:r w:rsidR="00311CA4" w:rsidRPr="00580ED7">
        <w:rPr>
          <w:rFonts w:ascii="GHEA Grapalat" w:hAnsi="GHEA Grapalat"/>
          <w:lang w:val="af-ZA"/>
        </w:rPr>
        <w:t xml:space="preserve"> №</w:t>
      </w:r>
      <w:r w:rsidR="00DC27C0" w:rsidRPr="00580ED7">
        <w:rPr>
          <w:rFonts w:ascii="GHEA Grapalat" w:hAnsi="GHEA Grapalat"/>
          <w:lang w:val="af-ZA"/>
        </w:rPr>
        <w:t>235</w:t>
      </w:r>
      <w:r w:rsidR="00580ED7" w:rsidRPr="00580ED7">
        <w:rPr>
          <w:rFonts w:ascii="GHEA Grapalat" w:hAnsi="GHEA Grapalat"/>
          <w:lang w:val="af-ZA"/>
        </w:rPr>
        <w:t>Ա</w:t>
      </w:r>
    </w:p>
    <w:p w:rsidR="00311CA4" w:rsidRPr="00580ED7" w:rsidRDefault="00580ED7">
      <w:pPr>
        <w:jc w:val="center"/>
        <w:rPr>
          <w:rFonts w:ascii="GHEA Grapalat" w:hAnsi="GHEA Grapalat"/>
          <w:lang w:val="af-ZA"/>
        </w:rPr>
      </w:pPr>
      <w:r w:rsidRPr="00580ED7">
        <w:rPr>
          <w:rFonts w:ascii="GHEA Grapalat" w:hAnsi="GHEA Grapalat"/>
          <w:lang w:val="af-ZA"/>
        </w:rPr>
        <w:t>քաղ</w:t>
      </w:r>
      <w:r w:rsidR="00311CA4" w:rsidRPr="00580ED7">
        <w:rPr>
          <w:rFonts w:ascii="GHEA Grapalat" w:hAnsi="GHEA Grapalat"/>
          <w:lang w:val="af-ZA"/>
        </w:rPr>
        <w:t xml:space="preserve">. </w:t>
      </w:r>
      <w:r w:rsidRPr="00580ED7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580ED7">
        <w:rPr>
          <w:rFonts w:ascii="GHEA Grapalat" w:hAnsi="GHEA Grapalat"/>
          <w:lang w:val="af-ZA"/>
        </w:rPr>
        <w:t>ան</w:t>
      </w:r>
    </w:p>
    <w:p w:rsidR="00CC3DBC" w:rsidRPr="00580ED7" w:rsidRDefault="00CC3DBC">
      <w:pPr>
        <w:jc w:val="center"/>
        <w:rPr>
          <w:rFonts w:ascii="GHEA Grapalat" w:hAnsi="GHEA Grapalat"/>
          <w:lang w:val="af-ZA"/>
        </w:rPr>
      </w:pPr>
    </w:p>
    <w:p w:rsidR="00311CA4" w:rsidRPr="00580ED7" w:rsidRDefault="00580ED7" w:rsidP="00883E1E">
      <w:pPr>
        <w:jc w:val="center"/>
        <w:rPr>
          <w:rFonts w:ascii="GHEA Grapalat" w:hAnsi="GHEA Grapalat"/>
          <w:b/>
          <w:lang w:val="af-ZA"/>
        </w:rPr>
      </w:pPr>
      <w:r w:rsidRPr="00580ED7">
        <w:rPr>
          <w:rFonts w:ascii="GHEA Grapalat" w:hAnsi="GHEA Grapalat"/>
          <w:b/>
          <w:lang w:val="af-ZA"/>
        </w:rPr>
        <w:t>ՀԱՅԱՍՏԱՆԻ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ՀԱՆՐԱՊԵՏՈՒԹՅԱՆ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ԷՆԵՐԳԵՏԻԿԱՅԻ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ԿԱՐԳԱՎՈՐՈՂ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ՀԱՆՁՆԱԺՈՂՈՎԻ</w:t>
      </w:r>
      <w:r w:rsidR="00883E1E" w:rsidRPr="00580ED7">
        <w:rPr>
          <w:rFonts w:ascii="GHEA Grapalat" w:hAnsi="GHEA Grapalat"/>
          <w:b/>
          <w:lang w:val="af-ZA"/>
        </w:rPr>
        <w:t xml:space="preserve"> 200</w:t>
      </w:r>
      <w:r w:rsidR="00517EDD" w:rsidRPr="00580ED7">
        <w:rPr>
          <w:rFonts w:ascii="GHEA Grapalat" w:hAnsi="GHEA Grapalat"/>
          <w:b/>
          <w:lang w:val="af-ZA"/>
        </w:rPr>
        <w:t>2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ԹՎԱԿԱՆԻ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ՆՈՅԵՄԲԵՐԻ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="00517EDD" w:rsidRPr="00580ED7">
        <w:rPr>
          <w:rFonts w:ascii="GHEA Grapalat" w:hAnsi="GHEA Grapalat"/>
          <w:b/>
          <w:lang w:val="af-ZA"/>
        </w:rPr>
        <w:t>1</w:t>
      </w:r>
      <w:r w:rsidR="00883E1E" w:rsidRPr="00580ED7">
        <w:rPr>
          <w:rFonts w:ascii="GHEA Grapalat" w:hAnsi="GHEA Grapalat"/>
          <w:b/>
          <w:lang w:val="af-ZA"/>
        </w:rPr>
        <w:t>-</w:t>
      </w:r>
      <w:r w:rsidRPr="00580ED7">
        <w:rPr>
          <w:rFonts w:ascii="GHEA Grapalat" w:hAnsi="GHEA Grapalat"/>
          <w:b/>
          <w:lang w:val="af-ZA"/>
        </w:rPr>
        <w:t>Ի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="00EF693E">
        <w:rPr>
          <w:rFonts w:ascii="GHEA Grapalat" w:hAnsi="GHEA Grapalat"/>
          <w:b/>
          <w:lang w:val="af-ZA"/>
        </w:rPr>
        <w:t>№</w:t>
      </w:r>
      <w:r w:rsidR="00517EDD" w:rsidRPr="00580ED7">
        <w:rPr>
          <w:rFonts w:ascii="GHEA Grapalat" w:hAnsi="GHEA Grapalat"/>
          <w:b/>
          <w:lang w:val="af-ZA"/>
        </w:rPr>
        <w:t>79</w:t>
      </w:r>
      <w:r w:rsidRPr="00580ED7">
        <w:rPr>
          <w:rFonts w:ascii="GHEA Grapalat" w:hAnsi="GHEA Grapalat"/>
          <w:b/>
          <w:lang w:val="af-ZA"/>
        </w:rPr>
        <w:t>Ա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ՈՐՈՇՄԱՆ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ՄԵՋ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ՓՈՓՈԽՈՒԹՅՈՒՆ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ԿԱՏԱՐԵԼՈՒ</w:t>
      </w:r>
      <w:r w:rsidR="00883E1E" w:rsidRPr="00580ED7">
        <w:rPr>
          <w:rFonts w:ascii="GHEA Grapalat" w:hAnsi="GHEA Grapalat"/>
          <w:b/>
          <w:lang w:val="af-ZA"/>
        </w:rPr>
        <w:t xml:space="preserve"> </w:t>
      </w:r>
      <w:r w:rsidRPr="00580ED7">
        <w:rPr>
          <w:rFonts w:ascii="GHEA Grapalat" w:hAnsi="GHEA Grapalat"/>
          <w:b/>
          <w:lang w:val="af-ZA"/>
        </w:rPr>
        <w:t>ՄԱՍԻՆ</w:t>
      </w:r>
    </w:p>
    <w:p w:rsidR="00580ED7" w:rsidRPr="00580ED7" w:rsidRDefault="00580ED7">
      <w:pPr>
        <w:rPr>
          <w:rFonts w:ascii="GHEA Grapalat" w:hAnsi="GHEA Grapalat"/>
          <w:sz w:val="26"/>
          <w:lang w:val="hy-AM"/>
        </w:rPr>
      </w:pPr>
    </w:p>
    <w:p w:rsidR="00311CA4" w:rsidRPr="00580ED7" w:rsidRDefault="00580ED7" w:rsidP="00EF693E">
      <w:pPr>
        <w:pStyle w:val="EnvelopeReturn"/>
        <w:spacing w:line="360" w:lineRule="auto"/>
        <w:ind w:firstLine="284"/>
        <w:jc w:val="both"/>
        <w:rPr>
          <w:rFonts w:ascii="GHEA Grapalat" w:hAnsi="GHEA Grapalat"/>
          <w:b/>
          <w:sz w:val="24"/>
          <w:lang w:val="af-ZA"/>
        </w:rPr>
      </w:pPr>
      <w:r w:rsidRPr="00580ED7">
        <w:rPr>
          <w:rFonts w:ascii="GHEA Grapalat" w:hAnsi="GHEA Grapalat"/>
          <w:sz w:val="24"/>
          <w:lang w:val="af-ZA"/>
        </w:rPr>
        <w:t>Հիմք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ընդունելով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«Էներգետիկայի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մասին»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Հայաստանի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Հանրապետության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օրենքի</w:t>
      </w:r>
      <w:r w:rsidR="00311CA4" w:rsidRPr="00580ED7">
        <w:rPr>
          <w:rFonts w:ascii="GHEA Grapalat" w:hAnsi="GHEA Grapalat"/>
          <w:sz w:val="24"/>
          <w:lang w:val="af-ZA"/>
        </w:rPr>
        <w:t xml:space="preserve">            </w:t>
      </w:r>
      <w:r w:rsidR="00BB0A70" w:rsidRPr="00580ED7">
        <w:rPr>
          <w:rFonts w:ascii="GHEA Grapalat" w:hAnsi="GHEA Grapalat"/>
          <w:sz w:val="24"/>
          <w:lang w:val="af-ZA"/>
        </w:rPr>
        <w:t>30</w:t>
      </w:r>
      <w:r w:rsidR="00311CA4" w:rsidRPr="00580ED7">
        <w:rPr>
          <w:rFonts w:ascii="GHEA Grapalat" w:hAnsi="GHEA Grapalat"/>
          <w:sz w:val="24"/>
          <w:lang w:val="af-ZA"/>
        </w:rPr>
        <w:t>-</w:t>
      </w:r>
      <w:r w:rsidRPr="00580ED7">
        <w:rPr>
          <w:rFonts w:ascii="GHEA Grapalat" w:hAnsi="GHEA Grapalat"/>
          <w:sz w:val="24"/>
          <w:lang w:val="af-ZA"/>
        </w:rPr>
        <w:t>րդ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հոդվածի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="00BB0A70" w:rsidRPr="00580ED7">
        <w:rPr>
          <w:rFonts w:ascii="GHEA Grapalat" w:hAnsi="GHEA Grapalat"/>
          <w:sz w:val="24"/>
          <w:lang w:val="af-ZA"/>
        </w:rPr>
        <w:t>2</w:t>
      </w:r>
      <w:r w:rsidR="00311CA4" w:rsidRPr="00580ED7">
        <w:rPr>
          <w:rFonts w:ascii="GHEA Grapalat" w:hAnsi="GHEA Grapalat"/>
          <w:sz w:val="24"/>
          <w:lang w:val="af-ZA"/>
        </w:rPr>
        <w:t>-</w:t>
      </w:r>
      <w:r w:rsidRPr="00580ED7">
        <w:rPr>
          <w:rFonts w:ascii="GHEA Grapalat" w:hAnsi="GHEA Grapalat"/>
          <w:sz w:val="24"/>
          <w:lang w:val="af-ZA"/>
        </w:rPr>
        <w:t>րդ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կետը</w:t>
      </w:r>
      <w:r w:rsidR="00304671" w:rsidRPr="00580ED7">
        <w:rPr>
          <w:rFonts w:ascii="GHEA Grapalat" w:hAnsi="GHEA Grapalat"/>
          <w:sz w:val="24"/>
          <w:lang w:val="af-ZA"/>
        </w:rPr>
        <w:t>`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Հայաստանի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Հանրապետության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հանրային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ծառայությունները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կարգավորող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հանձնաժողովը</w:t>
      </w:r>
      <w:r w:rsidR="00311CA4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b/>
          <w:sz w:val="24"/>
          <w:lang w:val="af-ZA"/>
        </w:rPr>
        <w:t>որոշում</w:t>
      </w:r>
      <w:r w:rsidR="00311CA4" w:rsidRPr="00580ED7">
        <w:rPr>
          <w:rFonts w:ascii="GHEA Grapalat" w:hAnsi="GHEA Grapalat"/>
          <w:b/>
          <w:sz w:val="24"/>
          <w:lang w:val="af-ZA"/>
        </w:rPr>
        <w:t xml:space="preserve"> </w:t>
      </w:r>
      <w:r w:rsidRPr="00580ED7">
        <w:rPr>
          <w:rFonts w:ascii="GHEA Grapalat" w:hAnsi="GHEA Grapalat"/>
          <w:b/>
          <w:sz w:val="24"/>
          <w:lang w:val="af-ZA"/>
        </w:rPr>
        <w:t>է</w:t>
      </w:r>
      <w:r w:rsidR="00311CA4" w:rsidRPr="00580ED7">
        <w:rPr>
          <w:rFonts w:ascii="GHEA Grapalat" w:hAnsi="GHEA Grapalat"/>
          <w:b/>
          <w:sz w:val="24"/>
          <w:lang w:val="af-ZA"/>
        </w:rPr>
        <w:t>.</w:t>
      </w:r>
    </w:p>
    <w:p w:rsidR="00281BF9" w:rsidRPr="00580ED7" w:rsidRDefault="00580ED7" w:rsidP="00EF693E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580ED7">
        <w:rPr>
          <w:rFonts w:ascii="GHEA Grapalat" w:hAnsi="GHEA Grapalat"/>
          <w:sz w:val="24"/>
          <w:lang w:val="af-ZA"/>
        </w:rPr>
        <w:t>Հայաստանի</w:t>
      </w:r>
      <w:r w:rsidR="00FA048E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D31DF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էներգետիկայի</w:t>
      </w:r>
      <w:r w:rsidR="00452E85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կարգավորող</w:t>
      </w:r>
      <w:r w:rsidR="00452E85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հանձնաժողովի</w:t>
      </w:r>
      <w:r w:rsidR="00452E85" w:rsidRPr="00580ED7">
        <w:rPr>
          <w:rFonts w:ascii="GHEA Grapalat" w:hAnsi="GHEA Grapalat"/>
          <w:sz w:val="24"/>
          <w:szCs w:val="24"/>
          <w:lang w:val="af-ZA"/>
        </w:rPr>
        <w:t xml:space="preserve"> 200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>2</w:t>
      </w:r>
      <w:r w:rsidR="002D31DF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թվականի</w:t>
      </w:r>
      <w:r w:rsidR="002D31DF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նոյեմբերի</w:t>
      </w:r>
      <w:r w:rsidR="002D31DF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>1</w:t>
      </w:r>
      <w:r w:rsidR="002D31DF" w:rsidRPr="00580ED7">
        <w:rPr>
          <w:rFonts w:ascii="GHEA Grapalat" w:hAnsi="GHEA Grapalat"/>
          <w:sz w:val="24"/>
          <w:szCs w:val="24"/>
          <w:lang w:val="af-ZA"/>
        </w:rPr>
        <w:t>-</w:t>
      </w:r>
      <w:r w:rsidRPr="00580ED7">
        <w:rPr>
          <w:rFonts w:ascii="GHEA Grapalat" w:hAnsi="GHEA Grapalat"/>
          <w:sz w:val="24"/>
          <w:szCs w:val="24"/>
          <w:lang w:val="af-ZA"/>
        </w:rPr>
        <w:t>ի</w:t>
      </w:r>
      <w:r w:rsidR="002D31DF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«Հայաստանի</w:t>
      </w:r>
      <w:r w:rsidR="00E965BB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էներգետիկայի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կարգավորող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հանձնաժողովի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2002 </w:t>
      </w:r>
      <w:r w:rsidRPr="00580ED7">
        <w:rPr>
          <w:rFonts w:ascii="GHEA Grapalat" w:hAnsi="GHEA Grapalat"/>
          <w:sz w:val="24"/>
          <w:szCs w:val="24"/>
          <w:lang w:val="af-ZA"/>
        </w:rPr>
        <w:t>թվականի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օգոստոսի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30-</w:t>
      </w:r>
      <w:r w:rsidRPr="00580ED7">
        <w:rPr>
          <w:rFonts w:ascii="GHEA Grapalat" w:hAnsi="GHEA Grapalat"/>
          <w:sz w:val="24"/>
          <w:szCs w:val="24"/>
          <w:lang w:val="af-ZA"/>
        </w:rPr>
        <w:t>ի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N56</w:t>
      </w:r>
      <w:r w:rsidRPr="00580ED7">
        <w:rPr>
          <w:rFonts w:ascii="GHEA Grapalat" w:hAnsi="GHEA Grapalat"/>
          <w:sz w:val="24"/>
          <w:szCs w:val="24"/>
          <w:lang w:val="af-ZA"/>
        </w:rPr>
        <w:t>Ա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որոշման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մեջ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փոփոխություն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կատարելու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«Հայաստանի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էլեկտրական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ցանցեր»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փակ</w:t>
      </w:r>
      <w:r w:rsidR="00176AB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բաժնետիրական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ընկերության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էլեկտրական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էներգիայի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580ED7">
        <w:rPr>
          <w:rFonts w:ascii="GHEA Grapalat" w:hAnsi="GHEA Grapalat"/>
          <w:sz w:val="24"/>
          <w:szCs w:val="24"/>
          <w:lang w:val="af-ZA"/>
        </w:rPr>
        <w:t>հզորության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580ED7">
        <w:rPr>
          <w:rFonts w:ascii="GHEA Grapalat" w:hAnsi="GHEA Grapalat"/>
          <w:sz w:val="24"/>
          <w:szCs w:val="24"/>
          <w:lang w:val="af-ZA"/>
        </w:rPr>
        <w:t>բաշխման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N0092 </w:t>
      </w:r>
      <w:r w:rsidRPr="00580ED7">
        <w:rPr>
          <w:rFonts w:ascii="GHEA Grapalat" w:hAnsi="GHEA Grapalat"/>
          <w:sz w:val="24"/>
          <w:szCs w:val="24"/>
          <w:lang w:val="af-ZA"/>
        </w:rPr>
        <w:t>լիցենզիայի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պայմանները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հաստատելու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մասին»</w:t>
      </w:r>
      <w:r w:rsidR="007B3161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>N79</w:t>
      </w:r>
      <w:r w:rsidRPr="00580ED7">
        <w:rPr>
          <w:rFonts w:ascii="GHEA Grapalat" w:hAnsi="GHEA Grapalat"/>
          <w:sz w:val="24"/>
          <w:szCs w:val="24"/>
          <w:lang w:val="af-ZA"/>
        </w:rPr>
        <w:t>Ա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որոշմամբ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«Հայաստանի</w:t>
      </w:r>
      <w:r w:rsidR="00517EDD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էլեկտրական</w:t>
      </w:r>
      <w:r w:rsidR="00517EDD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ցանցեր»</w:t>
      </w:r>
      <w:r w:rsidR="00FA048E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փակ</w:t>
      </w:r>
      <w:r w:rsidR="00FA048E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բաժնետիրական</w:t>
      </w:r>
      <w:r w:rsidR="00FA048E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ընկերությանը</w:t>
      </w:r>
      <w:r w:rsidR="00FA048E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տրամադրված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="0004523D" w:rsidRPr="00580ED7">
        <w:rPr>
          <w:rFonts w:ascii="GHEA Grapalat" w:hAnsi="GHEA Grapalat"/>
          <w:sz w:val="24"/>
          <w:lang w:val="af-ZA"/>
        </w:rPr>
        <w:t xml:space="preserve">N0092 </w:t>
      </w:r>
      <w:r w:rsidRPr="00580ED7">
        <w:rPr>
          <w:rFonts w:ascii="GHEA Grapalat" w:hAnsi="GHEA Grapalat"/>
          <w:sz w:val="24"/>
          <w:lang w:val="af-ZA"/>
        </w:rPr>
        <w:t>լիցենզիայի</w:t>
      </w:r>
      <w:r w:rsidR="002D31DF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պայմանների</w:t>
      </w:r>
      <w:r w:rsidR="008E0959" w:rsidRPr="00580ED7">
        <w:rPr>
          <w:rFonts w:ascii="GHEA Grapalat" w:hAnsi="GHEA Grapalat"/>
          <w:sz w:val="24"/>
          <w:lang w:val="af-ZA"/>
        </w:rPr>
        <w:t xml:space="preserve"> </w:t>
      </w:r>
      <w:r w:rsidR="00FA048E" w:rsidRPr="00580ED7">
        <w:rPr>
          <w:rFonts w:ascii="GHEA Grapalat" w:hAnsi="GHEA Grapalat"/>
          <w:sz w:val="24"/>
          <w:lang w:val="af-ZA"/>
        </w:rPr>
        <w:t>4</w:t>
      </w:r>
      <w:r w:rsidR="008E0959" w:rsidRPr="00580ED7">
        <w:rPr>
          <w:rFonts w:ascii="GHEA Grapalat" w:hAnsi="GHEA Grapalat"/>
          <w:sz w:val="24"/>
          <w:lang w:val="af-ZA"/>
        </w:rPr>
        <w:t>.</w:t>
      </w:r>
      <w:r w:rsidR="00FA048E" w:rsidRPr="00580ED7">
        <w:rPr>
          <w:rFonts w:ascii="GHEA Grapalat" w:hAnsi="GHEA Grapalat"/>
          <w:sz w:val="24"/>
          <w:lang w:val="af-ZA"/>
        </w:rPr>
        <w:t>1</w:t>
      </w:r>
      <w:r w:rsidR="008E0959" w:rsidRPr="00580ED7">
        <w:rPr>
          <w:rFonts w:ascii="GHEA Grapalat" w:hAnsi="GHEA Grapalat"/>
          <w:sz w:val="24"/>
          <w:lang w:val="af-ZA"/>
        </w:rPr>
        <w:t>8</w:t>
      </w:r>
      <w:r w:rsidR="00575FC3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կետը</w:t>
      </w:r>
      <w:r w:rsidR="00281BF9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շարադրել</w:t>
      </w:r>
      <w:r w:rsidR="00281BF9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նոր</w:t>
      </w:r>
      <w:r w:rsidR="00281BF9" w:rsidRPr="00580ED7">
        <w:rPr>
          <w:rFonts w:ascii="GHEA Grapalat" w:hAnsi="GHEA Grapalat"/>
          <w:sz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lang w:val="af-ZA"/>
        </w:rPr>
        <w:t>խմբագրությամբ</w:t>
      </w:r>
      <w:r w:rsidR="00281BF9" w:rsidRPr="00580ED7">
        <w:rPr>
          <w:rFonts w:ascii="GHEA Grapalat" w:hAnsi="GHEA Grapalat"/>
          <w:sz w:val="24"/>
          <w:lang w:val="af-ZA"/>
        </w:rPr>
        <w:t xml:space="preserve">. </w:t>
      </w:r>
    </w:p>
    <w:p w:rsidR="002D77DA" w:rsidRPr="00580ED7" w:rsidRDefault="00580ED7" w:rsidP="00EF693E">
      <w:pPr>
        <w:pStyle w:val="EnvelopeReturn"/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580ED7">
        <w:rPr>
          <w:rFonts w:ascii="GHEA Grapalat" w:hAnsi="GHEA Grapalat"/>
          <w:sz w:val="24"/>
          <w:szCs w:val="24"/>
          <w:lang w:val="af-ZA"/>
        </w:rPr>
        <w:t>«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>4</w:t>
      </w:r>
      <w:r w:rsidR="008E0959" w:rsidRPr="00580ED7">
        <w:rPr>
          <w:rFonts w:ascii="GHEA Grapalat" w:hAnsi="GHEA Grapalat"/>
          <w:sz w:val="24"/>
          <w:szCs w:val="24"/>
          <w:lang w:val="af-ZA"/>
        </w:rPr>
        <w:t>.</w:t>
      </w:r>
      <w:r w:rsidR="00FA048E" w:rsidRPr="00580ED7">
        <w:rPr>
          <w:rFonts w:ascii="GHEA Grapalat" w:hAnsi="GHEA Grapalat"/>
          <w:sz w:val="24"/>
          <w:szCs w:val="24"/>
          <w:lang w:val="af-ZA"/>
        </w:rPr>
        <w:t>1</w:t>
      </w:r>
      <w:r w:rsidR="008E0959" w:rsidRPr="00580ED7">
        <w:rPr>
          <w:rFonts w:ascii="GHEA Grapalat" w:hAnsi="GHEA Grapalat"/>
          <w:sz w:val="24"/>
          <w:szCs w:val="24"/>
          <w:lang w:val="af-ZA"/>
        </w:rPr>
        <w:t>8</w:t>
      </w:r>
      <w:r w:rsidR="00281BF9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անձը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80ED7">
        <w:rPr>
          <w:rFonts w:ascii="GHEA Grapalat" w:hAnsi="GHEA Grapalat"/>
          <w:sz w:val="24"/>
          <w:szCs w:val="24"/>
          <w:lang w:val="af-ZA"/>
        </w:rPr>
        <w:t>հիմք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ընդունելով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Հանձնաժողովի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կողմից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հաստատված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4A2548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անձի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գնումների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իրականացման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սկզբունքները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80ED7">
        <w:rPr>
          <w:rFonts w:ascii="GHEA Grapalat" w:hAnsi="GHEA Grapalat"/>
          <w:sz w:val="24"/>
          <w:szCs w:val="24"/>
          <w:lang w:val="af-ZA"/>
        </w:rPr>
        <w:t>պարտավոր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է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մինչ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2009 </w:t>
      </w:r>
      <w:r w:rsidRPr="00580ED7">
        <w:rPr>
          <w:rFonts w:ascii="GHEA Grapalat" w:hAnsi="GHEA Grapalat"/>
          <w:sz w:val="24"/>
          <w:szCs w:val="24"/>
          <w:lang w:val="af-ZA"/>
        </w:rPr>
        <w:t>թվականի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հունվարի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580ED7">
        <w:rPr>
          <w:rFonts w:ascii="GHEA Grapalat" w:hAnsi="GHEA Grapalat"/>
          <w:sz w:val="24"/>
          <w:szCs w:val="24"/>
          <w:lang w:val="af-ZA"/>
        </w:rPr>
        <w:t>ը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սահմանել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իր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գնումների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իրականացման</w:t>
      </w:r>
      <w:r w:rsidR="00913AC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կարգը։»։</w:t>
      </w:r>
    </w:p>
    <w:p w:rsidR="00311CA4" w:rsidRPr="00580ED7" w:rsidRDefault="00580ED7" w:rsidP="00EF693E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lang w:val="af-ZA"/>
        </w:rPr>
      </w:pPr>
      <w:r w:rsidRPr="00580ED7">
        <w:rPr>
          <w:rFonts w:ascii="GHEA Grapalat" w:hAnsi="GHEA Grapalat"/>
          <w:sz w:val="24"/>
          <w:szCs w:val="24"/>
          <w:lang w:val="af-ZA"/>
        </w:rPr>
        <w:t>Սույն</w:t>
      </w:r>
      <w:r w:rsidR="00311CA4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որոշումն</w:t>
      </w:r>
      <w:r w:rsidR="00311CA4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ուժի</w:t>
      </w:r>
      <w:r w:rsidR="00311CA4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մեջ</w:t>
      </w:r>
      <w:r w:rsidR="00311CA4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է</w:t>
      </w:r>
      <w:r w:rsidR="00311CA4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մտնում</w:t>
      </w:r>
      <w:r w:rsidR="00311CA4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ստորագրման</w:t>
      </w:r>
      <w:r w:rsidR="00971E40" w:rsidRPr="00580ED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0ED7">
        <w:rPr>
          <w:rFonts w:ascii="GHEA Grapalat" w:hAnsi="GHEA Grapalat"/>
          <w:sz w:val="24"/>
          <w:szCs w:val="24"/>
          <w:lang w:val="af-ZA"/>
        </w:rPr>
        <w:t>պահից։</w:t>
      </w:r>
    </w:p>
    <w:p w:rsidR="000C3C70" w:rsidRPr="00580ED7" w:rsidRDefault="000C3C70">
      <w:pPr>
        <w:jc w:val="both"/>
        <w:rPr>
          <w:rFonts w:ascii="GHEA Grapalat" w:hAnsi="GHEA Grapalat"/>
          <w:kern w:val="28"/>
          <w:lang w:val="af-ZA"/>
        </w:rPr>
      </w:pPr>
    </w:p>
    <w:p w:rsidR="00311CA4" w:rsidRPr="00580ED7" w:rsidRDefault="00311CA4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580ED7">
        <w:rPr>
          <w:rFonts w:ascii="GHEA Grapalat" w:hAnsi="GHEA Grapalat"/>
          <w:sz w:val="24"/>
          <w:lang w:val="af-ZA"/>
        </w:rPr>
        <w:t xml:space="preserve">       </w:t>
      </w:r>
      <w:r w:rsidR="00580ED7" w:rsidRPr="00580ED7">
        <w:rPr>
          <w:rFonts w:ascii="GHEA Grapalat" w:hAnsi="GHEA Grapalat"/>
          <w:sz w:val="24"/>
          <w:lang w:val="af-ZA"/>
        </w:rPr>
        <w:t>ՀԱՅԱՍՏԱՆԻ</w:t>
      </w:r>
      <w:r w:rsidRPr="00580ED7">
        <w:rPr>
          <w:rFonts w:ascii="GHEA Grapalat" w:hAnsi="GHEA Grapalat"/>
          <w:sz w:val="24"/>
          <w:lang w:val="af-ZA"/>
        </w:rPr>
        <w:t xml:space="preserve"> </w:t>
      </w:r>
      <w:r w:rsidR="00580ED7" w:rsidRPr="00580ED7">
        <w:rPr>
          <w:rFonts w:ascii="GHEA Grapalat" w:hAnsi="GHEA Grapalat"/>
          <w:sz w:val="24"/>
          <w:lang w:val="af-ZA"/>
        </w:rPr>
        <w:t>ՀԱՆՐԱՊԵՏՈՒԹՅԱՆ</w:t>
      </w:r>
      <w:r w:rsidRPr="00580ED7">
        <w:rPr>
          <w:rFonts w:ascii="GHEA Grapalat" w:hAnsi="GHEA Grapalat"/>
          <w:sz w:val="24"/>
          <w:lang w:val="af-ZA"/>
        </w:rPr>
        <w:t xml:space="preserve"> </w:t>
      </w:r>
      <w:r w:rsidR="00580ED7" w:rsidRPr="00580ED7">
        <w:rPr>
          <w:rFonts w:ascii="GHEA Grapalat" w:hAnsi="GHEA Grapalat"/>
          <w:sz w:val="24"/>
          <w:lang w:val="af-ZA"/>
        </w:rPr>
        <w:t>ՀԱՆՐԱՅԻՆ</w:t>
      </w:r>
    </w:p>
    <w:p w:rsidR="00311CA4" w:rsidRPr="00580ED7" w:rsidRDefault="00311CA4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580ED7">
        <w:rPr>
          <w:rFonts w:ascii="GHEA Grapalat" w:hAnsi="GHEA Grapalat"/>
          <w:b/>
          <w:lang w:val="af-ZA"/>
        </w:rPr>
        <w:t xml:space="preserve">              </w:t>
      </w:r>
      <w:r w:rsidR="00580ED7" w:rsidRPr="00580ED7">
        <w:rPr>
          <w:rFonts w:ascii="GHEA Grapalat" w:hAnsi="GHEA Grapalat"/>
          <w:b/>
          <w:lang w:val="af-ZA"/>
        </w:rPr>
        <w:t>ԾԱՌԱՅՈՒԹՅՈՒՆՆԵՐԸ</w:t>
      </w:r>
      <w:r w:rsidRPr="00580ED7">
        <w:rPr>
          <w:rFonts w:ascii="GHEA Grapalat" w:hAnsi="GHEA Grapalat"/>
          <w:b/>
          <w:lang w:val="af-ZA"/>
        </w:rPr>
        <w:t xml:space="preserve"> </w:t>
      </w:r>
      <w:r w:rsidR="00580ED7" w:rsidRPr="00580ED7">
        <w:rPr>
          <w:rFonts w:ascii="GHEA Grapalat" w:hAnsi="GHEA Grapalat"/>
          <w:b/>
          <w:lang w:val="af-ZA"/>
        </w:rPr>
        <w:t>ԿԱՐԳԱՎՈՐՈՂ</w:t>
      </w:r>
    </w:p>
    <w:p w:rsidR="00311CA4" w:rsidRPr="00580ED7" w:rsidRDefault="00311CA4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580ED7">
        <w:rPr>
          <w:rFonts w:ascii="GHEA Grapalat" w:hAnsi="GHEA Grapalat"/>
          <w:sz w:val="24"/>
          <w:lang w:val="af-ZA"/>
        </w:rPr>
        <w:t xml:space="preserve">                      </w:t>
      </w:r>
      <w:r w:rsidR="00580ED7" w:rsidRPr="00580ED7">
        <w:rPr>
          <w:rFonts w:ascii="GHEA Grapalat" w:hAnsi="GHEA Grapalat"/>
          <w:sz w:val="24"/>
          <w:lang w:val="af-ZA"/>
        </w:rPr>
        <w:t>ՀԱՆՁՆԱԺՈՂՈՎԻ</w:t>
      </w:r>
      <w:r w:rsidRPr="00580ED7">
        <w:rPr>
          <w:rFonts w:ascii="GHEA Grapalat" w:hAnsi="GHEA Grapalat"/>
          <w:sz w:val="24"/>
          <w:lang w:val="af-ZA"/>
        </w:rPr>
        <w:t xml:space="preserve"> </w:t>
      </w:r>
      <w:r w:rsidR="00580ED7" w:rsidRPr="00580ED7">
        <w:rPr>
          <w:rFonts w:ascii="GHEA Grapalat" w:hAnsi="GHEA Grapalat"/>
          <w:sz w:val="24"/>
          <w:lang w:val="af-ZA"/>
        </w:rPr>
        <w:t>ՆԱԽԱԳԱՀ՝</w:t>
      </w:r>
      <w:r w:rsidRPr="00580ED7">
        <w:rPr>
          <w:rFonts w:ascii="GHEA Grapalat" w:hAnsi="GHEA Grapalat"/>
          <w:sz w:val="24"/>
          <w:lang w:val="af-ZA"/>
        </w:rPr>
        <w:t xml:space="preserve">                        </w:t>
      </w:r>
      <w:r w:rsidRPr="00580ED7">
        <w:rPr>
          <w:rFonts w:ascii="GHEA Grapalat" w:hAnsi="GHEA Grapalat"/>
          <w:sz w:val="24"/>
          <w:lang w:val="af-ZA"/>
        </w:rPr>
        <w:tab/>
        <w:t xml:space="preserve">          </w:t>
      </w:r>
      <w:r w:rsidR="00580ED7">
        <w:rPr>
          <w:rFonts w:ascii="GHEA Grapalat" w:hAnsi="GHEA Grapalat"/>
          <w:sz w:val="24"/>
          <w:lang w:val="hy-AM"/>
        </w:rPr>
        <w:t xml:space="preserve">    </w:t>
      </w:r>
      <w:r w:rsidR="00580ED7" w:rsidRPr="00580ED7">
        <w:rPr>
          <w:rFonts w:ascii="GHEA Grapalat" w:hAnsi="GHEA Grapalat"/>
          <w:sz w:val="24"/>
          <w:lang w:val="af-ZA"/>
        </w:rPr>
        <w:t>Ռ</w:t>
      </w:r>
      <w:r w:rsidRPr="00580ED7">
        <w:rPr>
          <w:rFonts w:ascii="GHEA Grapalat" w:hAnsi="GHEA Grapalat"/>
          <w:sz w:val="24"/>
          <w:lang w:val="af-ZA"/>
        </w:rPr>
        <w:t xml:space="preserve">. </w:t>
      </w:r>
      <w:r w:rsidR="00580ED7" w:rsidRPr="00580ED7">
        <w:rPr>
          <w:rFonts w:ascii="GHEA Grapalat" w:hAnsi="GHEA Grapalat"/>
          <w:sz w:val="24"/>
          <w:lang w:val="af-ZA"/>
        </w:rPr>
        <w:t>ՆԱԶԱՐՅԱՆ</w:t>
      </w:r>
    </w:p>
    <w:p w:rsidR="00EF693E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580ED7">
        <w:rPr>
          <w:rFonts w:ascii="GHEA Grapalat" w:hAnsi="GHEA Grapalat"/>
          <w:sz w:val="20"/>
          <w:lang w:val="af-ZA"/>
        </w:rPr>
        <w:t xml:space="preserve">         </w:t>
      </w:r>
    </w:p>
    <w:p w:rsidR="00311CA4" w:rsidRPr="00580ED7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bookmarkStart w:id="0" w:name="_GoBack"/>
      <w:bookmarkEnd w:id="0"/>
      <w:r w:rsidRPr="00580ED7">
        <w:rPr>
          <w:rFonts w:ascii="GHEA Grapalat" w:hAnsi="GHEA Grapalat"/>
          <w:sz w:val="20"/>
          <w:lang w:val="af-ZA"/>
        </w:rPr>
        <w:t xml:space="preserve">       </w:t>
      </w:r>
      <w:r w:rsidRPr="00580ED7">
        <w:rPr>
          <w:rFonts w:ascii="GHEA Grapalat" w:hAnsi="GHEA Grapalat"/>
          <w:sz w:val="16"/>
          <w:lang w:val="af-ZA"/>
        </w:rPr>
        <w:t xml:space="preserve">          </w:t>
      </w:r>
      <w:r w:rsidR="00580ED7" w:rsidRPr="00580ED7">
        <w:rPr>
          <w:rFonts w:ascii="GHEA Grapalat" w:hAnsi="GHEA Grapalat"/>
          <w:sz w:val="16"/>
          <w:lang w:val="af-ZA"/>
        </w:rPr>
        <w:t>ք</w:t>
      </w:r>
      <w:r w:rsidRPr="00580ED7">
        <w:rPr>
          <w:rFonts w:ascii="GHEA Grapalat" w:hAnsi="GHEA Grapalat"/>
          <w:sz w:val="16"/>
          <w:lang w:val="af-ZA"/>
        </w:rPr>
        <w:t>.</w:t>
      </w:r>
      <w:r w:rsidR="00580ED7" w:rsidRPr="00580ED7">
        <w:rPr>
          <w:rFonts w:ascii="GHEA Grapalat" w:hAnsi="GHEA Grapalat"/>
          <w:sz w:val="16"/>
          <w:lang w:val="af-ZA"/>
        </w:rPr>
        <w:t>Եր</w:t>
      </w:r>
      <w:r w:rsidR="00580ED7">
        <w:rPr>
          <w:rFonts w:ascii="GHEA Grapalat" w:hAnsi="GHEA Grapalat"/>
          <w:sz w:val="16"/>
          <w:lang w:val="hy-AM"/>
        </w:rPr>
        <w:t>և</w:t>
      </w:r>
      <w:r w:rsidR="00580ED7" w:rsidRPr="00580ED7">
        <w:rPr>
          <w:rFonts w:ascii="GHEA Grapalat" w:hAnsi="GHEA Grapalat"/>
          <w:sz w:val="16"/>
          <w:lang w:val="af-ZA"/>
        </w:rPr>
        <w:t>ան</w:t>
      </w:r>
    </w:p>
    <w:p w:rsidR="00311CA4" w:rsidRPr="00580ED7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580ED7">
        <w:rPr>
          <w:rFonts w:ascii="GHEA Grapalat" w:hAnsi="GHEA Grapalat"/>
          <w:sz w:val="16"/>
          <w:lang w:val="af-ZA"/>
        </w:rPr>
        <w:t xml:space="preserve">            </w:t>
      </w:r>
      <w:r w:rsidR="00945419" w:rsidRPr="00580ED7">
        <w:rPr>
          <w:rFonts w:ascii="GHEA Grapalat" w:hAnsi="GHEA Grapalat"/>
          <w:sz w:val="16"/>
          <w:lang w:val="af-ZA"/>
        </w:rPr>
        <w:t xml:space="preserve"> </w:t>
      </w:r>
      <w:r w:rsidR="00D22748" w:rsidRPr="00580ED7">
        <w:rPr>
          <w:rFonts w:ascii="GHEA Grapalat" w:hAnsi="GHEA Grapalat"/>
          <w:sz w:val="16"/>
          <w:lang w:val="af-ZA"/>
        </w:rPr>
        <w:t>7</w:t>
      </w:r>
      <w:r w:rsidR="00224624" w:rsidRPr="00580ED7">
        <w:rPr>
          <w:rFonts w:ascii="GHEA Grapalat" w:hAnsi="GHEA Grapalat"/>
          <w:sz w:val="16"/>
          <w:lang w:val="af-ZA"/>
        </w:rPr>
        <w:t xml:space="preserve"> </w:t>
      </w:r>
      <w:r w:rsidR="00580ED7" w:rsidRPr="00580ED7">
        <w:rPr>
          <w:rFonts w:ascii="GHEA Grapalat" w:hAnsi="GHEA Grapalat"/>
          <w:sz w:val="16"/>
          <w:lang w:val="af-ZA"/>
        </w:rPr>
        <w:t>մայիսի</w:t>
      </w:r>
      <w:r w:rsidRPr="00580ED7">
        <w:rPr>
          <w:rFonts w:ascii="GHEA Grapalat" w:hAnsi="GHEA Grapalat"/>
          <w:sz w:val="16"/>
          <w:lang w:val="af-ZA"/>
        </w:rPr>
        <w:t xml:space="preserve"> 200</w:t>
      </w:r>
      <w:r w:rsidR="00E53030" w:rsidRPr="00580ED7">
        <w:rPr>
          <w:rFonts w:ascii="GHEA Grapalat" w:hAnsi="GHEA Grapalat"/>
          <w:sz w:val="16"/>
          <w:lang w:val="af-ZA"/>
        </w:rPr>
        <w:t>8</w:t>
      </w:r>
      <w:r w:rsidR="00580ED7" w:rsidRPr="00580ED7">
        <w:rPr>
          <w:rFonts w:ascii="GHEA Grapalat" w:hAnsi="GHEA Grapalat"/>
          <w:sz w:val="16"/>
          <w:lang w:val="af-ZA"/>
        </w:rPr>
        <w:t>թ</w:t>
      </w:r>
      <w:r w:rsidRPr="00580ED7">
        <w:rPr>
          <w:rFonts w:ascii="GHEA Grapalat" w:hAnsi="GHEA Grapalat"/>
          <w:sz w:val="16"/>
          <w:lang w:val="af-ZA"/>
        </w:rPr>
        <w:t>.</w:t>
      </w:r>
    </w:p>
    <w:p w:rsidR="00311CA4" w:rsidRPr="00580ED7" w:rsidRDefault="00311CA4">
      <w:pPr>
        <w:pStyle w:val="a"/>
        <w:jc w:val="both"/>
        <w:rPr>
          <w:rFonts w:ascii="GHEA Grapalat" w:hAnsi="GHEA Grapalat"/>
          <w:lang w:val="af-ZA"/>
        </w:rPr>
      </w:pPr>
      <w:r w:rsidRPr="00580ED7">
        <w:rPr>
          <w:rFonts w:ascii="GHEA Grapalat" w:hAnsi="GHEA Grapalat"/>
          <w:sz w:val="16"/>
          <w:lang w:val="af-ZA"/>
        </w:rPr>
        <w:t xml:space="preserve">                   </w:t>
      </w:r>
      <w:r w:rsidR="00580ED7" w:rsidRPr="00580ED7">
        <w:rPr>
          <w:rFonts w:ascii="GHEA Grapalat" w:hAnsi="GHEA Grapalat"/>
          <w:sz w:val="16"/>
          <w:lang w:val="af-ZA"/>
        </w:rPr>
        <w:t>ժամը</w:t>
      </w:r>
      <w:r w:rsidRPr="00580ED7">
        <w:rPr>
          <w:rFonts w:ascii="GHEA Grapalat" w:hAnsi="GHEA Grapalat"/>
          <w:sz w:val="16"/>
          <w:lang w:val="af-ZA"/>
        </w:rPr>
        <w:t xml:space="preserve"> </w:t>
      </w:r>
      <w:r w:rsidR="00DC27C0" w:rsidRPr="00580ED7">
        <w:rPr>
          <w:rFonts w:ascii="GHEA Grapalat" w:hAnsi="GHEA Grapalat"/>
          <w:sz w:val="16"/>
          <w:lang w:val="af-ZA"/>
        </w:rPr>
        <w:t>1</w:t>
      </w:r>
      <w:r w:rsidR="0071013F" w:rsidRPr="00580ED7">
        <w:rPr>
          <w:rFonts w:ascii="GHEA Grapalat" w:hAnsi="GHEA Grapalat"/>
          <w:sz w:val="16"/>
          <w:lang w:val="af-ZA"/>
        </w:rPr>
        <w:t>6</w:t>
      </w:r>
      <w:r w:rsidR="00DC27C0" w:rsidRPr="00580ED7">
        <w:rPr>
          <w:rFonts w:ascii="GHEA Grapalat" w:hAnsi="GHEA Grapalat"/>
          <w:sz w:val="16"/>
          <w:vertAlign w:val="superscript"/>
          <w:lang w:val="af-ZA"/>
        </w:rPr>
        <w:t>00</w:t>
      </w:r>
      <w:r w:rsidRPr="00580ED7">
        <w:rPr>
          <w:rFonts w:ascii="GHEA Grapalat" w:hAnsi="GHEA Grapalat"/>
          <w:sz w:val="16"/>
          <w:vertAlign w:val="superscript"/>
          <w:lang w:val="af-ZA"/>
        </w:rPr>
        <w:t xml:space="preserve">           </w:t>
      </w:r>
    </w:p>
    <w:sectPr w:rsidR="00311CA4" w:rsidRPr="00580ED7" w:rsidSect="00EF693E">
      <w:pgSz w:w="11906" w:h="16838"/>
      <w:pgMar w:top="539" w:right="851" w:bottom="426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40" w:rsidRDefault="00986440">
      <w:r>
        <w:separator/>
      </w:r>
    </w:p>
  </w:endnote>
  <w:endnote w:type="continuationSeparator" w:id="0">
    <w:p w:rsidR="00986440" w:rsidRDefault="009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40" w:rsidRDefault="00986440">
      <w:r>
        <w:separator/>
      </w:r>
    </w:p>
  </w:footnote>
  <w:footnote w:type="continuationSeparator" w:id="0">
    <w:p w:rsidR="00986440" w:rsidRDefault="0098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C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04E86A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4EA2E82"/>
    <w:multiLevelType w:val="multilevel"/>
    <w:tmpl w:val="DA78E46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D967D2"/>
    <w:multiLevelType w:val="multilevel"/>
    <w:tmpl w:val="CADA8BC4"/>
    <w:lvl w:ilvl="0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15FB69E0"/>
    <w:multiLevelType w:val="multilevel"/>
    <w:tmpl w:val="21ECB570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21DE0C91"/>
    <w:multiLevelType w:val="multilevel"/>
    <w:tmpl w:val="4BEAC96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2516690D"/>
    <w:multiLevelType w:val="multilevel"/>
    <w:tmpl w:val="CB5C08D6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9A961DD"/>
    <w:multiLevelType w:val="multilevel"/>
    <w:tmpl w:val="8696CB76"/>
    <w:lvl w:ilvl="0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1.1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9E453A"/>
    <w:multiLevelType w:val="hybridMultilevel"/>
    <w:tmpl w:val="1CA681CA"/>
    <w:lvl w:ilvl="0" w:tplc="0926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68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2D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C5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8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EF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F08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0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C9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07C64"/>
    <w:multiLevelType w:val="hybridMultilevel"/>
    <w:tmpl w:val="20002C26"/>
    <w:lvl w:ilvl="0" w:tplc="9D623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D386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32A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62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A7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EA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81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68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60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642C7B"/>
    <w:multiLevelType w:val="multilevel"/>
    <w:tmpl w:val="CADA8BC4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44F"/>
    <w:rsid w:val="00036907"/>
    <w:rsid w:val="0004523D"/>
    <w:rsid w:val="00055F74"/>
    <w:rsid w:val="000C3C70"/>
    <w:rsid w:val="000E063F"/>
    <w:rsid w:val="000F05B3"/>
    <w:rsid w:val="001011FA"/>
    <w:rsid w:val="00103672"/>
    <w:rsid w:val="00114D01"/>
    <w:rsid w:val="00126BCB"/>
    <w:rsid w:val="00132F2B"/>
    <w:rsid w:val="001362AD"/>
    <w:rsid w:val="00144F0D"/>
    <w:rsid w:val="00176AB3"/>
    <w:rsid w:val="00187315"/>
    <w:rsid w:val="001A5A32"/>
    <w:rsid w:val="001B1E03"/>
    <w:rsid w:val="00203223"/>
    <w:rsid w:val="00224624"/>
    <w:rsid w:val="00251ECB"/>
    <w:rsid w:val="00281BF9"/>
    <w:rsid w:val="002B49B8"/>
    <w:rsid w:val="002B6212"/>
    <w:rsid w:val="002C62D0"/>
    <w:rsid w:val="002C7478"/>
    <w:rsid w:val="002D31DF"/>
    <w:rsid w:val="002D7661"/>
    <w:rsid w:val="002D77DA"/>
    <w:rsid w:val="00304671"/>
    <w:rsid w:val="00304C6F"/>
    <w:rsid w:val="00311CA4"/>
    <w:rsid w:val="00321FD7"/>
    <w:rsid w:val="003426AE"/>
    <w:rsid w:val="0035175B"/>
    <w:rsid w:val="0035510F"/>
    <w:rsid w:val="003646CA"/>
    <w:rsid w:val="00377186"/>
    <w:rsid w:val="00385B53"/>
    <w:rsid w:val="003B3AD8"/>
    <w:rsid w:val="003E4034"/>
    <w:rsid w:val="00416782"/>
    <w:rsid w:val="0042685F"/>
    <w:rsid w:val="00452E85"/>
    <w:rsid w:val="0046257C"/>
    <w:rsid w:val="004648AC"/>
    <w:rsid w:val="004A2548"/>
    <w:rsid w:val="004F68C4"/>
    <w:rsid w:val="00512CD7"/>
    <w:rsid w:val="00517EDD"/>
    <w:rsid w:val="00530172"/>
    <w:rsid w:val="00535826"/>
    <w:rsid w:val="005404E5"/>
    <w:rsid w:val="00575FC3"/>
    <w:rsid w:val="00580ED7"/>
    <w:rsid w:val="00582833"/>
    <w:rsid w:val="005833C0"/>
    <w:rsid w:val="00601525"/>
    <w:rsid w:val="00612123"/>
    <w:rsid w:val="0061756D"/>
    <w:rsid w:val="00633617"/>
    <w:rsid w:val="006A3427"/>
    <w:rsid w:val="006B0A2F"/>
    <w:rsid w:val="006C2F02"/>
    <w:rsid w:val="006D5D8A"/>
    <w:rsid w:val="0071013F"/>
    <w:rsid w:val="00711E0D"/>
    <w:rsid w:val="007546D8"/>
    <w:rsid w:val="007741A1"/>
    <w:rsid w:val="007A2E04"/>
    <w:rsid w:val="007A7FD8"/>
    <w:rsid w:val="007B3161"/>
    <w:rsid w:val="007C70AB"/>
    <w:rsid w:val="007E5E3A"/>
    <w:rsid w:val="007E7D5A"/>
    <w:rsid w:val="008330D8"/>
    <w:rsid w:val="008654D4"/>
    <w:rsid w:val="00872048"/>
    <w:rsid w:val="00883E1E"/>
    <w:rsid w:val="00890A2A"/>
    <w:rsid w:val="008A36E9"/>
    <w:rsid w:val="008C42B7"/>
    <w:rsid w:val="008E0959"/>
    <w:rsid w:val="00906849"/>
    <w:rsid w:val="00913AC0"/>
    <w:rsid w:val="009165A9"/>
    <w:rsid w:val="00916BE6"/>
    <w:rsid w:val="0092370C"/>
    <w:rsid w:val="00925381"/>
    <w:rsid w:val="00945419"/>
    <w:rsid w:val="00971E40"/>
    <w:rsid w:val="00986440"/>
    <w:rsid w:val="009C5BDE"/>
    <w:rsid w:val="009C663A"/>
    <w:rsid w:val="009D563D"/>
    <w:rsid w:val="00A079CF"/>
    <w:rsid w:val="00A16F01"/>
    <w:rsid w:val="00AB0BA0"/>
    <w:rsid w:val="00AB1BF4"/>
    <w:rsid w:val="00AE06BB"/>
    <w:rsid w:val="00AF49C4"/>
    <w:rsid w:val="00B23041"/>
    <w:rsid w:val="00B307A6"/>
    <w:rsid w:val="00B66FAC"/>
    <w:rsid w:val="00BA7A45"/>
    <w:rsid w:val="00BB0A70"/>
    <w:rsid w:val="00BD4619"/>
    <w:rsid w:val="00BF470E"/>
    <w:rsid w:val="00C1144F"/>
    <w:rsid w:val="00C2434D"/>
    <w:rsid w:val="00C314EF"/>
    <w:rsid w:val="00C35C89"/>
    <w:rsid w:val="00C462AA"/>
    <w:rsid w:val="00C514CE"/>
    <w:rsid w:val="00C81024"/>
    <w:rsid w:val="00C91D59"/>
    <w:rsid w:val="00CA24C2"/>
    <w:rsid w:val="00CC3DBC"/>
    <w:rsid w:val="00CC52F2"/>
    <w:rsid w:val="00CF20A4"/>
    <w:rsid w:val="00CF29A1"/>
    <w:rsid w:val="00CF6AAF"/>
    <w:rsid w:val="00D22748"/>
    <w:rsid w:val="00D45EAC"/>
    <w:rsid w:val="00D759A2"/>
    <w:rsid w:val="00D862C9"/>
    <w:rsid w:val="00DA4644"/>
    <w:rsid w:val="00DC27C0"/>
    <w:rsid w:val="00DD1901"/>
    <w:rsid w:val="00DD38BD"/>
    <w:rsid w:val="00DE45D9"/>
    <w:rsid w:val="00E063CD"/>
    <w:rsid w:val="00E10EC1"/>
    <w:rsid w:val="00E135B5"/>
    <w:rsid w:val="00E22153"/>
    <w:rsid w:val="00E327B5"/>
    <w:rsid w:val="00E53030"/>
    <w:rsid w:val="00E57690"/>
    <w:rsid w:val="00E870FA"/>
    <w:rsid w:val="00E95FF8"/>
    <w:rsid w:val="00E965BB"/>
    <w:rsid w:val="00EA5BA9"/>
    <w:rsid w:val="00ED0580"/>
    <w:rsid w:val="00EF693E"/>
    <w:rsid w:val="00F07E64"/>
    <w:rsid w:val="00F45584"/>
    <w:rsid w:val="00F50A34"/>
    <w:rsid w:val="00F72E23"/>
    <w:rsid w:val="00F75E28"/>
    <w:rsid w:val="00FA048E"/>
    <w:rsid w:val="00FA611C"/>
    <w:rsid w:val="00FB25F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62FD8AE"/>
  <w15:docId w15:val="{048436F4-B6B0-41AC-B56A-76D8C4B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53017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rsid w:val="00530172"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53017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017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30172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rsid w:val="00530172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rsid w:val="00530172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sid w:val="00530172"/>
    <w:rPr>
      <w:sz w:val="22"/>
      <w:szCs w:val="20"/>
    </w:rPr>
  </w:style>
  <w:style w:type="paragraph" w:styleId="BodyTextIndent2">
    <w:name w:val="Body Text Indent 2"/>
    <w:basedOn w:val="Normal"/>
    <w:rsid w:val="00530172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rsid w:val="00530172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rsid w:val="0053017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sid w:val="0053017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530172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6</cp:revision>
  <cp:lastPrinted>2021-06-30T13:00:00Z</cp:lastPrinted>
  <dcterms:created xsi:type="dcterms:W3CDTF">2021-05-14T11:42:00Z</dcterms:created>
  <dcterms:modified xsi:type="dcterms:W3CDTF">2021-06-30T13:00:00Z</dcterms:modified>
</cp:coreProperties>
</file>