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EB" w:rsidRDefault="00AB30EB">
      <w:pPr>
        <w:jc w:val="center"/>
        <w:rPr>
          <w:rFonts w:ascii="GHEA Grapalat" w:hAnsi="GHEA Grapalat"/>
          <w:lang w:val="hy-AM"/>
        </w:rPr>
      </w:pPr>
    </w:p>
    <w:p w:rsidR="00311CA4" w:rsidRPr="00AB30EB" w:rsidRDefault="005B120C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2pt;margin-top:-9pt;width:96pt;height:27pt;z-index:251658752" stroked="f">
            <v:textbox>
              <w:txbxContent>
                <w:p w:rsidR="00311CA4" w:rsidRPr="00CF711F" w:rsidRDefault="00C1144F">
                  <w:pPr>
                    <w:rPr>
                      <w:rFonts w:ascii="ArTarumianTimes" w:hAnsi="ArTarumianTimes"/>
                      <w:b/>
                      <w:color w:val="FFFFFF"/>
                      <w:lang w:val="en-US"/>
                    </w:rPr>
                  </w:pPr>
                  <w:r w:rsidRPr="00CF711F">
                    <w:rPr>
                      <w:rFonts w:ascii="ArTarumianTimes" w:hAnsi="ArTarumianTimes"/>
                      <w:b/>
                      <w:color w:val="FFFFFF"/>
                      <w:lang w:val="en-US"/>
                    </w:rPr>
                    <w:t>Ü ² Ê ² ¶ Æ Ì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</w:rPr>
        <w:pict>
          <v:shape id="_x0000_s1029" type="#_x0000_t202" style="position:absolute;left:0;text-align:left;margin-left:-7.2pt;margin-top:0;width:187.2pt;height:27pt;z-index:251657728" o:allowincell="f" stroked="f">
            <v:textbox style="mso-next-textbox:#_x0000_s1029">
              <w:txbxContent>
                <w:p w:rsidR="00311CA4" w:rsidRPr="00AB30EB" w:rsidRDefault="00311CA4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AB30EB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CF711F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240</w:t>
                  </w:r>
                  <w:r w:rsidR="00AB30EB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="00CF711F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07</w:t>
                  </w:r>
                  <w:r w:rsidR="00AB30EB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CF711F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5</w:t>
                  </w:r>
                  <w:r w:rsidR="00AB30EB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CF711F" w:rsidRPr="00AB30E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311CA4" w:rsidRPr="00AB30EB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6644153" r:id="rId8"/>
        </w:object>
      </w:r>
    </w:p>
    <w:p w:rsidR="00311CA4" w:rsidRPr="00AB30EB" w:rsidRDefault="005B120C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3pt;margin-top:7pt;width:503.05pt;height:71.95pt;z-index:251656704" o:allowincell="f" filled="f" stroked="f" strokecolor="#595959" strokeweight="2pt">
            <v:textbox style="mso-next-textbox:#_x0000_s1026" inset="1pt,1pt,1pt,1pt">
              <w:txbxContent>
                <w:p w:rsidR="00311CA4" w:rsidRPr="00AB30EB" w:rsidRDefault="00AB30EB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AB30E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CA4" w:rsidRPr="00AB30EB" w:rsidRDefault="00AB30EB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11CA4" w:rsidRPr="00AB30EB" w:rsidRDefault="00311CA4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11CA4" w:rsidRPr="00AB30EB" w:rsidRDefault="00AB30EB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11CA4" w:rsidRPr="00AB30E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311CA4" w:rsidRPr="00AB30EB" w:rsidRDefault="00311CA4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311CA4" w:rsidRPr="00AB30EB" w:rsidRDefault="00311CA4">
      <w:pPr>
        <w:pStyle w:val="Header"/>
        <w:rPr>
          <w:rFonts w:ascii="GHEA Grapalat" w:hAnsi="GHEA Grapalat"/>
          <w:sz w:val="16"/>
        </w:rPr>
      </w:pPr>
    </w:p>
    <w:p w:rsidR="00311CA4" w:rsidRPr="00AB30EB" w:rsidRDefault="00311CA4">
      <w:pPr>
        <w:pStyle w:val="Header"/>
        <w:rPr>
          <w:rFonts w:ascii="GHEA Grapalat" w:hAnsi="GHEA Grapalat"/>
          <w:sz w:val="16"/>
        </w:rPr>
      </w:pPr>
    </w:p>
    <w:p w:rsidR="00311CA4" w:rsidRPr="00AB30EB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30EB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30EB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30EB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30EB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AB30EB" w:rsidRDefault="00311CA4">
      <w:pPr>
        <w:pStyle w:val="Header"/>
        <w:rPr>
          <w:rFonts w:ascii="GHEA Grapalat" w:hAnsi="GHEA Grapalat"/>
          <w:sz w:val="16"/>
          <w:lang w:val="af-ZA"/>
        </w:rPr>
      </w:pPr>
    </w:p>
    <w:p w:rsidR="00311CA4" w:rsidRPr="00AB30EB" w:rsidRDefault="009326E1">
      <w:pPr>
        <w:jc w:val="center"/>
        <w:rPr>
          <w:rFonts w:ascii="GHEA Grapalat" w:hAnsi="GHEA Grapalat"/>
          <w:lang w:val="af-ZA"/>
        </w:rPr>
      </w:pPr>
      <w:r w:rsidRPr="00AB30EB">
        <w:rPr>
          <w:rFonts w:ascii="GHEA Grapalat" w:hAnsi="GHEA Grapalat"/>
          <w:lang w:val="af-ZA"/>
        </w:rPr>
        <w:t>7</w:t>
      </w:r>
      <w:r w:rsidR="00CF711F" w:rsidRPr="00AB30EB">
        <w:rPr>
          <w:rFonts w:ascii="GHEA Grapalat" w:hAnsi="GHEA Grapalat"/>
          <w:lang w:val="af-ZA"/>
        </w:rPr>
        <w:t xml:space="preserve"> </w:t>
      </w:r>
      <w:r w:rsidR="00AB30EB" w:rsidRPr="00AB30EB">
        <w:rPr>
          <w:rFonts w:ascii="GHEA Grapalat" w:hAnsi="GHEA Grapalat"/>
          <w:lang w:val="af-ZA"/>
        </w:rPr>
        <w:t>մայիսի</w:t>
      </w:r>
      <w:r w:rsidR="00CF711F" w:rsidRPr="00AB30EB">
        <w:rPr>
          <w:rFonts w:ascii="GHEA Grapalat" w:hAnsi="GHEA Grapalat"/>
          <w:lang w:val="af-ZA"/>
        </w:rPr>
        <w:t xml:space="preserve"> </w:t>
      </w:r>
      <w:r w:rsidR="00311CA4" w:rsidRPr="00AB30EB">
        <w:rPr>
          <w:rFonts w:ascii="GHEA Grapalat" w:hAnsi="GHEA Grapalat"/>
          <w:lang w:val="af-ZA"/>
        </w:rPr>
        <w:t>200</w:t>
      </w:r>
      <w:r w:rsidR="00E53030" w:rsidRPr="00AB30EB">
        <w:rPr>
          <w:rFonts w:ascii="GHEA Grapalat" w:hAnsi="GHEA Grapalat"/>
          <w:lang w:val="af-ZA"/>
        </w:rPr>
        <w:t>8</w:t>
      </w:r>
      <w:r w:rsidR="00311CA4" w:rsidRPr="00AB30EB">
        <w:rPr>
          <w:rFonts w:ascii="GHEA Grapalat" w:hAnsi="GHEA Grapalat"/>
          <w:lang w:val="af-ZA"/>
        </w:rPr>
        <w:t xml:space="preserve"> </w:t>
      </w:r>
      <w:r w:rsidR="00AB30EB" w:rsidRPr="00AB30EB">
        <w:rPr>
          <w:rFonts w:ascii="GHEA Grapalat" w:hAnsi="GHEA Grapalat"/>
          <w:lang w:val="af-ZA"/>
        </w:rPr>
        <w:t>թվականի</w:t>
      </w:r>
      <w:r w:rsidR="00311CA4" w:rsidRPr="00AB30EB">
        <w:rPr>
          <w:rFonts w:ascii="GHEA Grapalat" w:hAnsi="GHEA Grapalat"/>
          <w:lang w:val="af-ZA"/>
        </w:rPr>
        <w:t xml:space="preserve">  №</w:t>
      </w:r>
      <w:r w:rsidR="00CF711F" w:rsidRPr="00AB30EB">
        <w:rPr>
          <w:rFonts w:ascii="GHEA Grapalat" w:hAnsi="GHEA Grapalat"/>
          <w:lang w:val="af-ZA"/>
        </w:rPr>
        <w:t>240</w:t>
      </w:r>
      <w:r w:rsidR="00AB30EB" w:rsidRPr="00AB30EB">
        <w:rPr>
          <w:rFonts w:ascii="GHEA Grapalat" w:hAnsi="GHEA Grapalat"/>
          <w:lang w:val="af-ZA"/>
        </w:rPr>
        <w:t>Ա</w:t>
      </w:r>
    </w:p>
    <w:p w:rsidR="00311CA4" w:rsidRPr="00AB30EB" w:rsidRDefault="00AB30EB">
      <w:pPr>
        <w:jc w:val="center"/>
        <w:rPr>
          <w:rFonts w:ascii="GHEA Grapalat" w:hAnsi="GHEA Grapalat"/>
          <w:lang w:val="af-ZA"/>
        </w:rPr>
      </w:pPr>
      <w:r w:rsidRPr="00AB30EB">
        <w:rPr>
          <w:rFonts w:ascii="GHEA Grapalat" w:hAnsi="GHEA Grapalat"/>
          <w:lang w:val="af-ZA"/>
        </w:rPr>
        <w:t>քաղ</w:t>
      </w:r>
      <w:r w:rsidR="00311CA4" w:rsidRPr="00AB30EB">
        <w:rPr>
          <w:rFonts w:ascii="GHEA Grapalat" w:hAnsi="GHEA Grapalat"/>
          <w:lang w:val="af-ZA"/>
        </w:rPr>
        <w:t xml:space="preserve">. </w:t>
      </w:r>
      <w:r w:rsidRPr="00AB30EB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af-ZA"/>
        </w:rPr>
        <w:t>և</w:t>
      </w:r>
      <w:r w:rsidRPr="00AB30EB">
        <w:rPr>
          <w:rFonts w:ascii="GHEA Grapalat" w:hAnsi="GHEA Grapalat"/>
          <w:lang w:val="af-ZA"/>
        </w:rPr>
        <w:t>ան</w:t>
      </w:r>
    </w:p>
    <w:p w:rsidR="00CC3DBC" w:rsidRPr="00AB30EB" w:rsidRDefault="00CC3DBC">
      <w:pPr>
        <w:jc w:val="center"/>
        <w:rPr>
          <w:rFonts w:ascii="GHEA Grapalat" w:hAnsi="GHEA Grapalat"/>
          <w:lang w:val="af-ZA"/>
        </w:rPr>
      </w:pPr>
    </w:p>
    <w:p w:rsidR="00311CA4" w:rsidRPr="00AB30EB" w:rsidRDefault="00AB30EB" w:rsidP="004F56B2">
      <w:pPr>
        <w:tabs>
          <w:tab w:val="left" w:pos="7800"/>
        </w:tabs>
        <w:jc w:val="center"/>
        <w:rPr>
          <w:rFonts w:ascii="GHEA Grapalat" w:hAnsi="GHEA Grapalat"/>
          <w:b/>
          <w:lang w:val="af-ZA"/>
        </w:rPr>
      </w:pPr>
      <w:r w:rsidRPr="00AB30EB">
        <w:rPr>
          <w:rFonts w:ascii="GHEA Grapalat" w:hAnsi="GHEA Grapalat"/>
          <w:b/>
          <w:lang w:val="af-ZA"/>
        </w:rPr>
        <w:t>«ՏՐԱՆՍԳԱԶ»</w:t>
      </w:r>
      <w:r w:rsidR="00D31871" w:rsidRPr="00AB30EB">
        <w:rPr>
          <w:rFonts w:ascii="GHEA Grapalat" w:hAnsi="GHEA Grapalat"/>
          <w:b/>
          <w:lang w:val="af-ZA"/>
        </w:rPr>
        <w:t xml:space="preserve"> </w:t>
      </w:r>
      <w:r w:rsidRPr="00AB30EB">
        <w:rPr>
          <w:rFonts w:ascii="GHEA Grapalat" w:hAnsi="GHEA Grapalat"/>
          <w:b/>
          <w:lang w:val="af-ZA"/>
        </w:rPr>
        <w:t>ՍԱՀՄԱՆԱՓԱԿ</w:t>
      </w:r>
      <w:r w:rsidR="00D31871" w:rsidRPr="00AB30EB">
        <w:rPr>
          <w:rFonts w:ascii="GHEA Grapalat" w:hAnsi="GHEA Grapalat"/>
          <w:b/>
          <w:lang w:val="af-ZA"/>
        </w:rPr>
        <w:t xml:space="preserve"> </w:t>
      </w:r>
      <w:r w:rsidRPr="00AB30EB">
        <w:rPr>
          <w:rFonts w:ascii="GHEA Grapalat" w:hAnsi="GHEA Grapalat"/>
          <w:b/>
          <w:lang w:val="af-ZA"/>
        </w:rPr>
        <w:t>ՊԱՏԱՍԽԱՆԱՏՎՈՒԹՅԱՄԲ</w:t>
      </w:r>
      <w:r w:rsidR="00D31871" w:rsidRPr="00AB30EB">
        <w:rPr>
          <w:rFonts w:ascii="GHEA Grapalat" w:hAnsi="GHEA Grapalat"/>
          <w:b/>
          <w:lang w:val="af-ZA"/>
        </w:rPr>
        <w:t xml:space="preserve"> </w:t>
      </w:r>
      <w:r w:rsidRPr="00AB30EB">
        <w:rPr>
          <w:rFonts w:ascii="GHEA Grapalat" w:hAnsi="GHEA Grapalat"/>
          <w:b/>
          <w:lang w:val="af-ZA"/>
        </w:rPr>
        <w:t>ԸՆԿԵՐՈՒԹՅԱՆ</w:t>
      </w:r>
      <w:r w:rsidR="00D31871" w:rsidRPr="00AB30EB">
        <w:rPr>
          <w:rFonts w:ascii="GHEA Grapalat" w:hAnsi="GHEA Grapalat"/>
          <w:b/>
          <w:lang w:val="af-ZA"/>
        </w:rPr>
        <w:t xml:space="preserve">  </w:t>
      </w:r>
      <w:r w:rsidRPr="00AB30EB">
        <w:rPr>
          <w:rFonts w:ascii="GHEA Grapalat" w:hAnsi="GHEA Grapalat"/>
          <w:b/>
          <w:lang w:val="af-ZA"/>
        </w:rPr>
        <w:t>ԳՆՈՒՄՆԵՐԻ</w:t>
      </w:r>
      <w:r w:rsidR="00D31871" w:rsidRPr="00AB30EB">
        <w:rPr>
          <w:rFonts w:ascii="GHEA Grapalat" w:hAnsi="GHEA Grapalat"/>
          <w:b/>
          <w:lang w:val="af-ZA"/>
        </w:rPr>
        <w:t xml:space="preserve"> </w:t>
      </w:r>
      <w:r w:rsidRPr="00AB30EB">
        <w:rPr>
          <w:rFonts w:ascii="GHEA Grapalat" w:hAnsi="GHEA Grapalat"/>
          <w:b/>
          <w:lang w:val="af-ZA"/>
        </w:rPr>
        <w:t>ԻՐԱԿԱՆԱՑՄԱՆ</w:t>
      </w:r>
      <w:r w:rsidR="00D31871" w:rsidRPr="00AB30EB">
        <w:rPr>
          <w:rFonts w:ascii="GHEA Grapalat" w:hAnsi="GHEA Grapalat"/>
          <w:b/>
          <w:lang w:val="af-ZA"/>
        </w:rPr>
        <w:t xml:space="preserve"> </w:t>
      </w:r>
      <w:r w:rsidRPr="00AB30EB">
        <w:rPr>
          <w:rFonts w:ascii="GHEA Grapalat" w:hAnsi="GHEA Grapalat"/>
          <w:b/>
          <w:lang w:val="af-ZA"/>
        </w:rPr>
        <w:t>ՍԿԶԲՈՒՆՔՆԵՐԸ</w:t>
      </w:r>
      <w:r w:rsidR="00D31871" w:rsidRPr="00AB30EB">
        <w:rPr>
          <w:rFonts w:ascii="GHEA Grapalat" w:hAnsi="GHEA Grapalat"/>
          <w:b/>
          <w:lang w:val="af-ZA"/>
        </w:rPr>
        <w:t xml:space="preserve"> </w:t>
      </w:r>
      <w:r w:rsidRPr="00AB30EB">
        <w:rPr>
          <w:rFonts w:ascii="GHEA Grapalat" w:hAnsi="GHEA Grapalat"/>
          <w:b/>
          <w:lang w:val="af-ZA"/>
        </w:rPr>
        <w:t>ՀԱՍՏԱՏԵԼՈՒ</w:t>
      </w:r>
      <w:r w:rsidR="00D31871" w:rsidRPr="00AB30EB">
        <w:rPr>
          <w:rFonts w:ascii="GHEA Grapalat" w:hAnsi="GHEA Grapalat"/>
          <w:b/>
          <w:lang w:val="af-ZA"/>
        </w:rPr>
        <w:t xml:space="preserve"> </w:t>
      </w:r>
      <w:r w:rsidRPr="00AB30EB">
        <w:rPr>
          <w:rFonts w:ascii="GHEA Grapalat" w:hAnsi="GHEA Grapalat"/>
          <w:b/>
          <w:lang w:val="af-ZA"/>
        </w:rPr>
        <w:t>ՄԱՍԻՆ</w:t>
      </w:r>
    </w:p>
    <w:p w:rsidR="00AB30EB" w:rsidRPr="00AB30EB" w:rsidRDefault="00AB30EB">
      <w:pPr>
        <w:rPr>
          <w:rFonts w:ascii="GHEA Grapalat" w:hAnsi="GHEA Grapalat"/>
          <w:sz w:val="26"/>
          <w:lang w:val="hy-AM"/>
        </w:rPr>
      </w:pPr>
    </w:p>
    <w:p w:rsidR="00311CA4" w:rsidRPr="00AB30EB" w:rsidRDefault="00AB30EB" w:rsidP="00A65A98">
      <w:pPr>
        <w:pStyle w:val="EnvelopeReturn"/>
        <w:spacing w:line="360" w:lineRule="auto"/>
        <w:ind w:firstLine="284"/>
        <w:jc w:val="both"/>
        <w:rPr>
          <w:rFonts w:ascii="GHEA Grapalat" w:hAnsi="GHEA Grapalat"/>
          <w:b/>
          <w:sz w:val="24"/>
          <w:lang w:val="af-ZA"/>
        </w:rPr>
      </w:pPr>
      <w:r w:rsidRPr="00AB30EB">
        <w:rPr>
          <w:rFonts w:ascii="GHEA Grapalat" w:hAnsi="GHEA Grapalat"/>
          <w:sz w:val="24"/>
          <w:lang w:val="af-ZA"/>
        </w:rPr>
        <w:t>Հիմք</w:t>
      </w:r>
      <w:r w:rsidR="00311CA4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ընդունելով</w:t>
      </w:r>
      <w:r w:rsidR="00311CA4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Հայաստանի</w:t>
      </w:r>
      <w:r w:rsidR="008B78F6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B78F6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բնական</w:t>
      </w:r>
      <w:r w:rsidR="004D0FEF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մենաշնորհների</w:t>
      </w:r>
      <w:r w:rsidR="004D0FEF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կար</w:t>
      </w:r>
      <w:r w:rsidR="004D0FEF" w:rsidRPr="00AB30EB">
        <w:rPr>
          <w:rFonts w:ascii="GHEA Grapalat" w:hAnsi="GHEA Grapalat"/>
          <w:sz w:val="24"/>
          <w:szCs w:val="24"/>
          <w:lang w:val="af-ZA"/>
        </w:rPr>
        <w:t>-</w:t>
      </w:r>
      <w:r w:rsidRPr="00AB30EB">
        <w:rPr>
          <w:rFonts w:ascii="GHEA Grapalat" w:hAnsi="GHEA Grapalat"/>
          <w:sz w:val="24"/>
          <w:szCs w:val="24"/>
          <w:lang w:val="af-ZA"/>
        </w:rPr>
        <w:t>գավորման</w:t>
      </w:r>
      <w:r w:rsidR="004D0FEF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հանձնաժողովի</w:t>
      </w:r>
      <w:r w:rsidR="008B78F6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B04" w:rsidRPr="00AB30EB">
        <w:rPr>
          <w:rFonts w:ascii="GHEA Grapalat" w:hAnsi="GHEA Grapalat"/>
          <w:sz w:val="24"/>
          <w:szCs w:val="24"/>
          <w:lang w:val="af-ZA"/>
        </w:rPr>
        <w:t xml:space="preserve">2003 </w:t>
      </w:r>
      <w:r w:rsidRPr="00AB30EB">
        <w:rPr>
          <w:rFonts w:ascii="GHEA Grapalat" w:hAnsi="GHEA Grapalat"/>
          <w:sz w:val="24"/>
          <w:szCs w:val="24"/>
          <w:lang w:val="af-ZA"/>
        </w:rPr>
        <w:t>թվականի</w:t>
      </w:r>
      <w:r w:rsidR="00A11B0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սեպտեմբերի</w:t>
      </w:r>
      <w:r w:rsidR="00A11B04" w:rsidRPr="00AB30EB">
        <w:rPr>
          <w:rFonts w:ascii="GHEA Grapalat" w:hAnsi="GHEA Grapalat"/>
          <w:sz w:val="24"/>
          <w:szCs w:val="24"/>
          <w:lang w:val="af-ZA"/>
        </w:rPr>
        <w:t xml:space="preserve"> 22-</w:t>
      </w:r>
      <w:r w:rsidRPr="00AB30EB">
        <w:rPr>
          <w:rFonts w:ascii="GHEA Grapalat" w:hAnsi="GHEA Grapalat"/>
          <w:sz w:val="24"/>
          <w:szCs w:val="24"/>
          <w:lang w:val="af-ZA"/>
        </w:rPr>
        <w:t>ի</w:t>
      </w:r>
      <w:r w:rsidR="00A11B0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«Տրանսգազ»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սահմանափակ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պատասխանատվությամբ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ընկերությանը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բնական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գազի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փոխադրման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լիցենզիա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տրամադրելու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մաիսն</w:t>
      </w:r>
      <w:r w:rsidR="004F56B2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="00A65A98">
        <w:rPr>
          <w:rFonts w:ascii="GHEA Grapalat" w:hAnsi="GHEA Grapalat"/>
          <w:sz w:val="24"/>
          <w:szCs w:val="24"/>
          <w:lang w:val="af-ZA"/>
        </w:rPr>
        <w:t>№</w:t>
      </w:r>
      <w:bookmarkStart w:id="0" w:name="_GoBack"/>
      <w:bookmarkEnd w:id="0"/>
      <w:r w:rsidR="00A11B04" w:rsidRPr="00AB30EB">
        <w:rPr>
          <w:rFonts w:ascii="GHEA Grapalat" w:hAnsi="GHEA Grapalat"/>
          <w:sz w:val="24"/>
          <w:szCs w:val="24"/>
          <w:lang w:val="af-ZA"/>
        </w:rPr>
        <w:t>58</w:t>
      </w:r>
      <w:r w:rsidRPr="00AB30EB">
        <w:rPr>
          <w:rFonts w:ascii="GHEA Grapalat" w:hAnsi="GHEA Grapalat"/>
          <w:sz w:val="24"/>
          <w:szCs w:val="24"/>
          <w:lang w:val="af-ZA"/>
        </w:rPr>
        <w:t>Ա</w:t>
      </w:r>
      <w:r w:rsidR="00A11B0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որոշումը</w:t>
      </w:r>
      <w:r w:rsidR="00E47A82" w:rsidRPr="00AB30EB">
        <w:rPr>
          <w:rFonts w:ascii="GHEA Grapalat" w:hAnsi="GHEA Grapalat"/>
          <w:sz w:val="24"/>
          <w:szCs w:val="24"/>
          <w:lang w:val="af-ZA"/>
        </w:rPr>
        <w:t>`</w:t>
      </w:r>
      <w:r w:rsidR="008B78F6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Հայաստանի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հանրային</w:t>
      </w:r>
      <w:r w:rsidR="00311CA4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ծառայու</w:t>
      </w:r>
      <w:r w:rsidR="004D0FEF" w:rsidRPr="00AB30EB">
        <w:rPr>
          <w:rFonts w:ascii="GHEA Grapalat" w:hAnsi="GHEA Grapalat"/>
          <w:sz w:val="24"/>
          <w:lang w:val="af-ZA"/>
        </w:rPr>
        <w:t>-</w:t>
      </w:r>
      <w:r w:rsidRPr="00AB30EB">
        <w:rPr>
          <w:rFonts w:ascii="GHEA Grapalat" w:hAnsi="GHEA Grapalat"/>
          <w:sz w:val="24"/>
          <w:lang w:val="af-ZA"/>
        </w:rPr>
        <w:t>թյունները</w:t>
      </w:r>
      <w:r w:rsidR="00311CA4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կարգավորող</w:t>
      </w:r>
      <w:r w:rsidR="00311CA4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հանձնաժողովը</w:t>
      </w:r>
      <w:r w:rsidR="00311CA4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b/>
          <w:sz w:val="24"/>
          <w:lang w:val="af-ZA"/>
        </w:rPr>
        <w:t>որոշում</w:t>
      </w:r>
      <w:r w:rsidR="00311CA4" w:rsidRPr="00AB30EB">
        <w:rPr>
          <w:rFonts w:ascii="GHEA Grapalat" w:hAnsi="GHEA Grapalat"/>
          <w:b/>
          <w:sz w:val="24"/>
          <w:lang w:val="af-ZA"/>
        </w:rPr>
        <w:t xml:space="preserve"> </w:t>
      </w:r>
      <w:r w:rsidRPr="00AB30EB">
        <w:rPr>
          <w:rFonts w:ascii="GHEA Grapalat" w:hAnsi="GHEA Grapalat"/>
          <w:b/>
          <w:sz w:val="24"/>
          <w:lang w:val="af-ZA"/>
        </w:rPr>
        <w:t>է</w:t>
      </w:r>
      <w:r w:rsidR="00311CA4" w:rsidRPr="00AB30EB">
        <w:rPr>
          <w:rFonts w:ascii="GHEA Grapalat" w:hAnsi="GHEA Grapalat"/>
          <w:b/>
          <w:sz w:val="24"/>
          <w:lang w:val="af-ZA"/>
        </w:rPr>
        <w:t>.</w:t>
      </w:r>
    </w:p>
    <w:p w:rsidR="00281BF9" w:rsidRPr="00AB30EB" w:rsidRDefault="00AB30EB" w:rsidP="00A65A98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AB30EB">
        <w:rPr>
          <w:rFonts w:ascii="GHEA Grapalat" w:hAnsi="GHEA Grapalat"/>
          <w:sz w:val="24"/>
          <w:lang w:val="af-ZA"/>
        </w:rPr>
        <w:t>Հաստատել</w:t>
      </w:r>
      <w:r w:rsidR="004C3746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«Տրանսգազ»</w:t>
      </w:r>
      <w:r w:rsidR="004F56B2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սահմանափակ</w:t>
      </w:r>
      <w:r w:rsidR="004F56B2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պատասխանատվությամբ</w:t>
      </w:r>
      <w:r w:rsidR="004F56B2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ընկերության</w:t>
      </w:r>
      <w:r w:rsidR="004C3746" w:rsidRPr="00AB30EB">
        <w:rPr>
          <w:rFonts w:ascii="GHEA Grapalat" w:hAnsi="GHEA Grapalat"/>
          <w:sz w:val="24"/>
          <w:lang w:val="af-ZA"/>
        </w:rPr>
        <w:t xml:space="preserve">  </w:t>
      </w:r>
      <w:r w:rsidRPr="00AB30EB">
        <w:rPr>
          <w:rFonts w:ascii="GHEA Grapalat" w:hAnsi="GHEA Grapalat"/>
          <w:sz w:val="24"/>
          <w:lang w:val="af-ZA"/>
        </w:rPr>
        <w:t>գնումների</w:t>
      </w:r>
      <w:r w:rsidR="004C3746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իրականացման</w:t>
      </w:r>
      <w:r w:rsidR="004C3746" w:rsidRPr="00AB30EB">
        <w:rPr>
          <w:rFonts w:ascii="GHEA Grapalat" w:hAnsi="GHEA Grapalat"/>
          <w:sz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lang w:val="af-ZA"/>
        </w:rPr>
        <w:t>սկզբունքները</w:t>
      </w:r>
      <w:r w:rsidR="004C3746" w:rsidRPr="00AB30EB">
        <w:rPr>
          <w:rFonts w:ascii="GHEA Grapalat" w:hAnsi="GHEA Grapalat"/>
          <w:sz w:val="24"/>
          <w:lang w:val="af-ZA"/>
        </w:rPr>
        <w:t xml:space="preserve"> (</w:t>
      </w:r>
      <w:r w:rsidRPr="00AB30EB">
        <w:rPr>
          <w:rFonts w:ascii="GHEA Grapalat" w:hAnsi="GHEA Grapalat"/>
          <w:sz w:val="24"/>
          <w:lang w:val="af-ZA"/>
        </w:rPr>
        <w:t>հավելված</w:t>
      </w:r>
      <w:r w:rsidR="004C3746" w:rsidRPr="00AB30EB">
        <w:rPr>
          <w:rFonts w:ascii="GHEA Grapalat" w:hAnsi="GHEA Grapalat"/>
          <w:sz w:val="24"/>
          <w:lang w:val="af-ZA"/>
        </w:rPr>
        <w:t>)</w:t>
      </w:r>
      <w:r w:rsidRPr="00AB30EB">
        <w:rPr>
          <w:rFonts w:ascii="GHEA Grapalat" w:hAnsi="GHEA Grapalat"/>
          <w:sz w:val="24"/>
          <w:lang w:val="af-ZA"/>
        </w:rPr>
        <w:t>։</w:t>
      </w:r>
    </w:p>
    <w:p w:rsidR="004270CD" w:rsidRPr="00AB30EB" w:rsidRDefault="00904CFA" w:rsidP="00A65A98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AB30EB">
        <w:rPr>
          <w:rFonts w:ascii="GHEA Grapalat" w:hAnsi="GHEA Grapalat"/>
          <w:sz w:val="24"/>
          <w:szCs w:val="24"/>
          <w:lang w:val="af-ZA"/>
        </w:rPr>
        <w:t xml:space="preserve">2008 </w:t>
      </w:r>
      <w:r w:rsidR="00AB30EB" w:rsidRPr="00AB30EB">
        <w:rPr>
          <w:rFonts w:ascii="GHEA Grapalat" w:hAnsi="GHEA Grapalat"/>
          <w:sz w:val="24"/>
          <w:szCs w:val="24"/>
          <w:lang w:val="af-ZA"/>
        </w:rPr>
        <w:t>թվականի</w:t>
      </w:r>
      <w:r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szCs w:val="24"/>
          <w:lang w:val="af-ZA"/>
        </w:rPr>
        <w:t>հուլիսի</w:t>
      </w:r>
      <w:r w:rsidRPr="00AB30EB">
        <w:rPr>
          <w:rFonts w:ascii="GHEA Grapalat" w:hAnsi="GHEA Grapalat"/>
          <w:sz w:val="24"/>
          <w:szCs w:val="24"/>
          <w:lang w:val="af-ZA"/>
        </w:rPr>
        <w:t xml:space="preserve"> 1-</w:t>
      </w:r>
      <w:r w:rsidR="00AB30EB" w:rsidRPr="00AB30EB">
        <w:rPr>
          <w:rFonts w:ascii="GHEA Grapalat" w:hAnsi="GHEA Grapalat"/>
          <w:sz w:val="24"/>
          <w:szCs w:val="24"/>
          <w:lang w:val="af-ZA"/>
        </w:rPr>
        <w:t>ից</w:t>
      </w:r>
      <w:r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ուժը</w:t>
      </w:r>
      <w:r w:rsidR="008B78F6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կորցրած</w:t>
      </w:r>
      <w:r w:rsidR="008B78F6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ճանաչել</w:t>
      </w:r>
      <w:r w:rsidR="004F56B2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Հայաստանի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Հանրապետության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հանրային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ծառայությունները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կարգավորող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հանձնաժողովի</w:t>
      </w:r>
      <w:r w:rsidR="004270CD" w:rsidRPr="00AB30EB">
        <w:rPr>
          <w:rFonts w:ascii="GHEA Grapalat" w:hAnsi="GHEA Grapalat"/>
          <w:sz w:val="24"/>
          <w:lang w:val="af-ZA"/>
        </w:rPr>
        <w:t xml:space="preserve"> 2004 </w:t>
      </w:r>
      <w:r w:rsidR="00AB30EB" w:rsidRPr="00AB30EB">
        <w:rPr>
          <w:rFonts w:ascii="GHEA Grapalat" w:hAnsi="GHEA Grapalat"/>
          <w:sz w:val="24"/>
          <w:lang w:val="af-ZA"/>
        </w:rPr>
        <w:t>թվականի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հոկտեմբերի</w:t>
      </w:r>
      <w:r w:rsidR="004270CD" w:rsidRPr="00AB30EB">
        <w:rPr>
          <w:rFonts w:ascii="GHEA Grapalat" w:hAnsi="GHEA Grapalat"/>
          <w:sz w:val="24"/>
          <w:lang w:val="af-ZA"/>
        </w:rPr>
        <w:t xml:space="preserve"> 5-</w:t>
      </w:r>
      <w:r w:rsidR="00AB30EB" w:rsidRPr="00AB30EB">
        <w:rPr>
          <w:rFonts w:ascii="GHEA Grapalat" w:hAnsi="GHEA Grapalat"/>
          <w:sz w:val="24"/>
          <w:lang w:val="af-ZA"/>
        </w:rPr>
        <w:t>ի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«Տրանսգազ»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սահմանափակ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պատասխանատվությամբ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ընկերության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գնումների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կարգը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>
        <w:rPr>
          <w:rFonts w:ascii="GHEA Grapalat" w:hAnsi="GHEA Grapalat"/>
          <w:sz w:val="24"/>
          <w:lang w:val="af-ZA"/>
        </w:rPr>
        <w:t>և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Հայաստանի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Հանրապետության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հանրային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ծառայությունները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կարգավորող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հանձնաժողով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ներկայացվող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տեղեկատվությունների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ձ</w:t>
      </w:r>
      <w:r w:rsidR="00AB30EB">
        <w:rPr>
          <w:rFonts w:ascii="GHEA Grapalat" w:hAnsi="GHEA Grapalat"/>
          <w:sz w:val="24"/>
          <w:lang w:val="af-ZA"/>
        </w:rPr>
        <w:t>և</w:t>
      </w:r>
      <w:r w:rsidR="00AB30EB" w:rsidRPr="00AB30EB">
        <w:rPr>
          <w:rFonts w:ascii="GHEA Grapalat" w:hAnsi="GHEA Grapalat"/>
          <w:sz w:val="24"/>
          <w:lang w:val="af-ZA"/>
        </w:rPr>
        <w:t>երը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հաստատելու</w:t>
      </w:r>
      <w:r w:rsidR="004270CD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մասին</w:t>
      </w:r>
      <w:r w:rsidR="00AB30EB" w:rsidRPr="00AB30EB">
        <w:rPr>
          <w:rFonts w:ascii="GHEA Grapalat" w:hAnsi="GHEA Grapalat"/>
          <w:sz w:val="24"/>
          <w:szCs w:val="24"/>
          <w:lang w:val="af-ZA"/>
        </w:rPr>
        <w:t>»</w:t>
      </w:r>
      <w:r w:rsidR="004270CD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="00A65A98">
        <w:rPr>
          <w:rFonts w:ascii="GHEA Grapalat" w:hAnsi="GHEA Grapalat"/>
          <w:sz w:val="24"/>
          <w:lang w:val="af-ZA"/>
        </w:rPr>
        <w:t>№</w:t>
      </w:r>
      <w:r w:rsidR="00E55806" w:rsidRPr="00AB30EB">
        <w:rPr>
          <w:rFonts w:ascii="GHEA Grapalat" w:hAnsi="GHEA Grapalat"/>
          <w:sz w:val="24"/>
          <w:lang w:val="af-ZA"/>
        </w:rPr>
        <w:t>122</w:t>
      </w:r>
      <w:r w:rsidR="00AB30EB" w:rsidRPr="00AB30EB">
        <w:rPr>
          <w:rFonts w:ascii="GHEA Grapalat" w:hAnsi="GHEA Grapalat"/>
          <w:sz w:val="24"/>
          <w:lang w:val="af-ZA"/>
        </w:rPr>
        <w:t>Ա</w:t>
      </w:r>
      <w:r w:rsidR="00E55806"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szCs w:val="24"/>
          <w:lang w:val="af-ZA"/>
        </w:rPr>
        <w:t>որոշումը։</w:t>
      </w:r>
    </w:p>
    <w:p w:rsidR="00311CA4" w:rsidRPr="00AB30EB" w:rsidRDefault="00AB30EB" w:rsidP="00A65A98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lang w:val="af-ZA"/>
        </w:rPr>
      </w:pPr>
      <w:r w:rsidRPr="00AB30EB">
        <w:rPr>
          <w:rFonts w:ascii="GHEA Grapalat" w:hAnsi="GHEA Grapalat"/>
          <w:sz w:val="24"/>
          <w:szCs w:val="24"/>
          <w:lang w:val="af-ZA"/>
        </w:rPr>
        <w:t>Սույն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որոշումն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ուժի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մեջ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է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մտնում</w:t>
      </w:r>
      <w:r w:rsidR="00311CA4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ստորագրման</w:t>
      </w:r>
      <w:r w:rsidR="00904CFA" w:rsidRPr="00AB30E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30EB">
        <w:rPr>
          <w:rFonts w:ascii="GHEA Grapalat" w:hAnsi="GHEA Grapalat"/>
          <w:sz w:val="24"/>
          <w:szCs w:val="24"/>
          <w:lang w:val="af-ZA"/>
        </w:rPr>
        <w:t>պահից։</w:t>
      </w:r>
    </w:p>
    <w:p w:rsidR="00311CA4" w:rsidRPr="00AB30EB" w:rsidRDefault="00311CA4" w:rsidP="00A65A98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</w:p>
    <w:p w:rsidR="00E55806" w:rsidRPr="00AB30EB" w:rsidRDefault="00E55806">
      <w:pPr>
        <w:jc w:val="both"/>
        <w:rPr>
          <w:rFonts w:ascii="GHEA Grapalat" w:hAnsi="GHEA Grapalat"/>
          <w:kern w:val="28"/>
          <w:lang w:val="af-ZA"/>
        </w:rPr>
      </w:pPr>
    </w:p>
    <w:p w:rsidR="00311CA4" w:rsidRPr="00AB30EB" w:rsidRDefault="00311CA4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AB30EB">
        <w:rPr>
          <w:rFonts w:ascii="GHEA Grapalat" w:hAnsi="GHEA Grapalat"/>
          <w:sz w:val="24"/>
          <w:lang w:val="af-ZA"/>
        </w:rPr>
        <w:t xml:space="preserve">       </w:t>
      </w:r>
      <w:r w:rsidR="00AB30EB" w:rsidRPr="00AB30EB">
        <w:rPr>
          <w:rFonts w:ascii="GHEA Grapalat" w:hAnsi="GHEA Grapalat"/>
          <w:sz w:val="24"/>
          <w:lang w:val="af-ZA"/>
        </w:rPr>
        <w:t>ՀԱՅԱՍՏԱՆԻ</w:t>
      </w:r>
      <w:r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ՀԱՆՐԱՊԵՏՈՒԹՅԱՆ</w:t>
      </w:r>
      <w:r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ՀԱՆՐԱՅԻՆ</w:t>
      </w:r>
    </w:p>
    <w:p w:rsidR="00311CA4" w:rsidRPr="00AB30EB" w:rsidRDefault="00311CA4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B30EB">
        <w:rPr>
          <w:rFonts w:ascii="GHEA Grapalat" w:hAnsi="GHEA Grapalat"/>
          <w:b/>
          <w:lang w:val="af-ZA"/>
        </w:rPr>
        <w:t xml:space="preserve">              </w:t>
      </w:r>
      <w:r w:rsidR="00AB30EB" w:rsidRPr="00AB30EB">
        <w:rPr>
          <w:rFonts w:ascii="GHEA Grapalat" w:hAnsi="GHEA Grapalat"/>
          <w:b/>
          <w:lang w:val="af-ZA"/>
        </w:rPr>
        <w:t>ԾԱՌԱՅՈՒԹՅՈՒՆՆԵՐԸ</w:t>
      </w:r>
      <w:r w:rsidRPr="00AB30EB">
        <w:rPr>
          <w:rFonts w:ascii="GHEA Grapalat" w:hAnsi="GHEA Grapalat"/>
          <w:b/>
          <w:lang w:val="af-ZA"/>
        </w:rPr>
        <w:t xml:space="preserve"> </w:t>
      </w:r>
      <w:r w:rsidR="00AB30EB" w:rsidRPr="00AB30EB">
        <w:rPr>
          <w:rFonts w:ascii="GHEA Grapalat" w:hAnsi="GHEA Grapalat"/>
          <w:b/>
          <w:lang w:val="af-ZA"/>
        </w:rPr>
        <w:t>ԿԱՐԳԱՎՈՐՈՂ</w:t>
      </w:r>
    </w:p>
    <w:p w:rsidR="00311CA4" w:rsidRPr="00AB30EB" w:rsidRDefault="00311CA4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AB30EB">
        <w:rPr>
          <w:rFonts w:ascii="GHEA Grapalat" w:hAnsi="GHEA Grapalat"/>
          <w:sz w:val="24"/>
          <w:lang w:val="af-ZA"/>
        </w:rPr>
        <w:t xml:space="preserve">                      </w:t>
      </w:r>
      <w:r w:rsidR="00AB30EB" w:rsidRPr="00AB30EB">
        <w:rPr>
          <w:rFonts w:ascii="GHEA Grapalat" w:hAnsi="GHEA Grapalat"/>
          <w:sz w:val="24"/>
          <w:lang w:val="af-ZA"/>
        </w:rPr>
        <w:t>ՀԱՆՁՆԱԺՈՂՈՎԻ</w:t>
      </w:r>
      <w:r w:rsidRPr="00AB30EB">
        <w:rPr>
          <w:rFonts w:ascii="GHEA Grapalat" w:hAnsi="GHEA Grapalat"/>
          <w:sz w:val="24"/>
          <w:lang w:val="af-ZA"/>
        </w:rPr>
        <w:t xml:space="preserve"> </w:t>
      </w:r>
      <w:r w:rsidR="00AB30EB" w:rsidRPr="00AB30EB">
        <w:rPr>
          <w:rFonts w:ascii="GHEA Grapalat" w:hAnsi="GHEA Grapalat"/>
          <w:sz w:val="24"/>
          <w:lang w:val="af-ZA"/>
        </w:rPr>
        <w:t>ՆԱԽԱԳԱՀ՝</w:t>
      </w:r>
      <w:r w:rsidRPr="00AB30EB">
        <w:rPr>
          <w:rFonts w:ascii="GHEA Grapalat" w:hAnsi="GHEA Grapalat"/>
          <w:sz w:val="24"/>
          <w:lang w:val="af-ZA"/>
        </w:rPr>
        <w:t xml:space="preserve">     </w:t>
      </w:r>
      <w:r w:rsidR="00AB30EB">
        <w:rPr>
          <w:rFonts w:ascii="GHEA Grapalat" w:hAnsi="GHEA Grapalat"/>
          <w:sz w:val="24"/>
          <w:lang w:val="hy-AM"/>
        </w:rPr>
        <w:t xml:space="preserve">    </w:t>
      </w:r>
      <w:r w:rsidRPr="00AB30EB">
        <w:rPr>
          <w:rFonts w:ascii="GHEA Grapalat" w:hAnsi="GHEA Grapalat"/>
          <w:sz w:val="24"/>
          <w:lang w:val="af-ZA"/>
        </w:rPr>
        <w:t xml:space="preserve">       </w:t>
      </w:r>
      <w:r w:rsidRPr="00AB30EB">
        <w:rPr>
          <w:rFonts w:ascii="GHEA Grapalat" w:hAnsi="GHEA Grapalat"/>
          <w:sz w:val="24"/>
          <w:lang w:val="af-ZA"/>
        </w:rPr>
        <w:tab/>
        <w:t xml:space="preserve">          </w:t>
      </w:r>
      <w:r w:rsidR="00AB30EB">
        <w:rPr>
          <w:rFonts w:ascii="GHEA Grapalat" w:hAnsi="GHEA Grapalat"/>
          <w:sz w:val="24"/>
          <w:lang w:val="hy-AM"/>
        </w:rPr>
        <w:t xml:space="preserve">               </w:t>
      </w:r>
      <w:r w:rsidR="00AB30EB" w:rsidRPr="00AB30EB">
        <w:rPr>
          <w:rFonts w:ascii="GHEA Grapalat" w:hAnsi="GHEA Grapalat"/>
          <w:sz w:val="24"/>
          <w:lang w:val="af-ZA"/>
        </w:rPr>
        <w:t>Ռ</w:t>
      </w:r>
      <w:r w:rsidRPr="00AB30EB">
        <w:rPr>
          <w:rFonts w:ascii="GHEA Grapalat" w:hAnsi="GHEA Grapalat"/>
          <w:sz w:val="24"/>
          <w:lang w:val="af-ZA"/>
        </w:rPr>
        <w:t xml:space="preserve">. </w:t>
      </w:r>
      <w:r w:rsidR="00AB30EB" w:rsidRPr="00AB30EB">
        <w:rPr>
          <w:rFonts w:ascii="GHEA Grapalat" w:hAnsi="GHEA Grapalat"/>
          <w:sz w:val="24"/>
          <w:lang w:val="af-ZA"/>
        </w:rPr>
        <w:t>ՆԱԶԱՐՅԱՆ</w:t>
      </w:r>
    </w:p>
    <w:p w:rsidR="00311CA4" w:rsidRPr="00AB30EB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AB30EB">
        <w:rPr>
          <w:rFonts w:ascii="GHEA Grapalat" w:hAnsi="GHEA Grapalat"/>
          <w:sz w:val="20"/>
          <w:lang w:val="af-ZA"/>
        </w:rPr>
        <w:t xml:space="preserve">         </w:t>
      </w:r>
    </w:p>
    <w:p w:rsidR="00311CA4" w:rsidRDefault="00311CA4">
      <w:pPr>
        <w:pStyle w:val="a"/>
        <w:jc w:val="both"/>
        <w:rPr>
          <w:rFonts w:ascii="GHEA Grapalat" w:hAnsi="GHEA Grapalat"/>
          <w:sz w:val="20"/>
          <w:lang w:val="hy-AM"/>
        </w:rPr>
      </w:pPr>
    </w:p>
    <w:p w:rsidR="00AB30EB" w:rsidRPr="00AB30EB" w:rsidRDefault="00AB30EB">
      <w:pPr>
        <w:pStyle w:val="a"/>
        <w:jc w:val="both"/>
        <w:rPr>
          <w:rFonts w:ascii="GHEA Grapalat" w:hAnsi="GHEA Grapalat"/>
          <w:sz w:val="20"/>
          <w:lang w:val="hy-AM"/>
        </w:rPr>
      </w:pPr>
    </w:p>
    <w:p w:rsidR="00311CA4" w:rsidRPr="00AB30EB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AB30EB">
        <w:rPr>
          <w:rFonts w:ascii="GHEA Grapalat" w:hAnsi="GHEA Grapalat"/>
          <w:sz w:val="20"/>
          <w:lang w:val="af-ZA"/>
        </w:rPr>
        <w:t xml:space="preserve">       </w:t>
      </w:r>
      <w:r w:rsidRPr="00AB30EB">
        <w:rPr>
          <w:rFonts w:ascii="GHEA Grapalat" w:hAnsi="GHEA Grapalat"/>
          <w:sz w:val="16"/>
          <w:lang w:val="af-ZA"/>
        </w:rPr>
        <w:t xml:space="preserve">          </w:t>
      </w:r>
      <w:r w:rsidR="00AB30EB" w:rsidRPr="00AB30EB">
        <w:rPr>
          <w:rFonts w:ascii="GHEA Grapalat" w:hAnsi="GHEA Grapalat"/>
          <w:sz w:val="16"/>
          <w:lang w:val="af-ZA"/>
        </w:rPr>
        <w:t>ք</w:t>
      </w:r>
      <w:r w:rsidRPr="00AB30EB">
        <w:rPr>
          <w:rFonts w:ascii="GHEA Grapalat" w:hAnsi="GHEA Grapalat"/>
          <w:sz w:val="16"/>
          <w:lang w:val="af-ZA"/>
        </w:rPr>
        <w:t>.</w:t>
      </w:r>
      <w:r w:rsidR="00AB30EB" w:rsidRPr="00AB30EB">
        <w:rPr>
          <w:rFonts w:ascii="GHEA Grapalat" w:hAnsi="GHEA Grapalat"/>
          <w:sz w:val="16"/>
          <w:lang w:val="af-ZA"/>
        </w:rPr>
        <w:t>Եր</w:t>
      </w:r>
      <w:r w:rsidR="00AB30EB">
        <w:rPr>
          <w:rFonts w:ascii="GHEA Grapalat" w:hAnsi="GHEA Grapalat"/>
          <w:sz w:val="16"/>
          <w:lang w:val="af-ZA"/>
        </w:rPr>
        <w:t>և</w:t>
      </w:r>
      <w:r w:rsidR="00AB30EB" w:rsidRPr="00AB30EB">
        <w:rPr>
          <w:rFonts w:ascii="GHEA Grapalat" w:hAnsi="GHEA Grapalat"/>
          <w:sz w:val="16"/>
          <w:lang w:val="af-ZA"/>
        </w:rPr>
        <w:t>ան</w:t>
      </w:r>
    </w:p>
    <w:p w:rsidR="00311CA4" w:rsidRPr="00AB30EB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AB30EB">
        <w:rPr>
          <w:rFonts w:ascii="GHEA Grapalat" w:hAnsi="GHEA Grapalat"/>
          <w:sz w:val="16"/>
          <w:lang w:val="af-ZA"/>
        </w:rPr>
        <w:t xml:space="preserve">            </w:t>
      </w:r>
      <w:r w:rsidR="00945419" w:rsidRPr="00AB30EB">
        <w:rPr>
          <w:rFonts w:ascii="GHEA Grapalat" w:hAnsi="GHEA Grapalat"/>
          <w:sz w:val="16"/>
          <w:lang w:val="af-ZA"/>
        </w:rPr>
        <w:t xml:space="preserve"> </w:t>
      </w:r>
      <w:r w:rsidR="009326E1" w:rsidRPr="00AB30EB">
        <w:rPr>
          <w:rFonts w:ascii="GHEA Grapalat" w:hAnsi="GHEA Grapalat"/>
          <w:sz w:val="16"/>
          <w:lang w:val="af-ZA"/>
        </w:rPr>
        <w:t>7</w:t>
      </w:r>
      <w:r w:rsidR="00224624" w:rsidRPr="00AB30EB">
        <w:rPr>
          <w:rFonts w:ascii="GHEA Grapalat" w:hAnsi="GHEA Grapalat"/>
          <w:sz w:val="16"/>
          <w:lang w:val="af-ZA"/>
        </w:rPr>
        <w:t xml:space="preserve"> </w:t>
      </w:r>
      <w:r w:rsidR="00AB30EB" w:rsidRPr="00AB30EB">
        <w:rPr>
          <w:rFonts w:ascii="GHEA Grapalat" w:hAnsi="GHEA Grapalat"/>
          <w:sz w:val="16"/>
          <w:lang w:val="af-ZA"/>
        </w:rPr>
        <w:t>մայիսի</w:t>
      </w:r>
      <w:r w:rsidRPr="00AB30EB">
        <w:rPr>
          <w:rFonts w:ascii="GHEA Grapalat" w:hAnsi="GHEA Grapalat"/>
          <w:sz w:val="16"/>
          <w:lang w:val="af-ZA"/>
        </w:rPr>
        <w:t xml:space="preserve"> 200</w:t>
      </w:r>
      <w:r w:rsidR="00E53030" w:rsidRPr="00AB30EB">
        <w:rPr>
          <w:rFonts w:ascii="GHEA Grapalat" w:hAnsi="GHEA Grapalat"/>
          <w:sz w:val="16"/>
          <w:lang w:val="af-ZA"/>
        </w:rPr>
        <w:t>8</w:t>
      </w:r>
      <w:r w:rsidR="00AB30EB" w:rsidRPr="00AB30EB">
        <w:rPr>
          <w:rFonts w:ascii="GHEA Grapalat" w:hAnsi="GHEA Grapalat"/>
          <w:sz w:val="16"/>
          <w:lang w:val="af-ZA"/>
        </w:rPr>
        <w:t>թ</w:t>
      </w:r>
      <w:r w:rsidRPr="00AB30EB">
        <w:rPr>
          <w:rFonts w:ascii="GHEA Grapalat" w:hAnsi="GHEA Grapalat"/>
          <w:sz w:val="16"/>
          <w:lang w:val="af-ZA"/>
        </w:rPr>
        <w:t>.</w:t>
      </w:r>
    </w:p>
    <w:p w:rsidR="00311CA4" w:rsidRPr="00AB30EB" w:rsidRDefault="00473069">
      <w:pPr>
        <w:pStyle w:val="a"/>
        <w:jc w:val="both"/>
        <w:rPr>
          <w:rFonts w:ascii="GHEA Grapalat" w:hAnsi="GHEA Grapalat"/>
          <w:lang w:val="af-ZA"/>
        </w:rPr>
      </w:pPr>
      <w:r w:rsidRPr="00AB30EB">
        <w:rPr>
          <w:rFonts w:ascii="GHEA Grapalat" w:hAnsi="GHEA Grapalat"/>
          <w:sz w:val="16"/>
          <w:lang w:val="af-ZA"/>
        </w:rPr>
        <w:t xml:space="preserve">                </w:t>
      </w:r>
      <w:r w:rsidR="00311CA4" w:rsidRPr="00AB30EB">
        <w:rPr>
          <w:rFonts w:ascii="GHEA Grapalat" w:hAnsi="GHEA Grapalat"/>
          <w:sz w:val="16"/>
          <w:lang w:val="af-ZA"/>
        </w:rPr>
        <w:t xml:space="preserve"> </w:t>
      </w:r>
      <w:r w:rsidR="00E53030" w:rsidRPr="00AB30EB">
        <w:rPr>
          <w:rFonts w:ascii="GHEA Grapalat" w:hAnsi="GHEA Grapalat"/>
          <w:sz w:val="16"/>
          <w:lang w:val="af-ZA"/>
        </w:rPr>
        <w:t xml:space="preserve"> </w:t>
      </w:r>
      <w:r w:rsidR="00311CA4" w:rsidRPr="00AB30EB">
        <w:rPr>
          <w:rFonts w:ascii="GHEA Grapalat" w:hAnsi="GHEA Grapalat"/>
          <w:sz w:val="16"/>
          <w:lang w:val="af-ZA"/>
        </w:rPr>
        <w:t xml:space="preserve"> </w:t>
      </w:r>
      <w:r w:rsidR="00AB30EB" w:rsidRPr="00AB30EB">
        <w:rPr>
          <w:rFonts w:ascii="GHEA Grapalat" w:hAnsi="GHEA Grapalat"/>
          <w:sz w:val="16"/>
          <w:lang w:val="af-ZA"/>
        </w:rPr>
        <w:t>ժամը</w:t>
      </w:r>
      <w:r w:rsidR="00311CA4" w:rsidRPr="00AB30EB">
        <w:rPr>
          <w:rFonts w:ascii="GHEA Grapalat" w:hAnsi="GHEA Grapalat"/>
          <w:sz w:val="16"/>
          <w:lang w:val="af-ZA"/>
        </w:rPr>
        <w:t xml:space="preserve"> </w:t>
      </w:r>
      <w:r w:rsidR="00CF711F" w:rsidRPr="00AB30EB">
        <w:rPr>
          <w:rFonts w:ascii="GHEA Grapalat" w:hAnsi="GHEA Grapalat"/>
          <w:sz w:val="16"/>
          <w:lang w:val="af-ZA"/>
        </w:rPr>
        <w:t>1</w:t>
      </w:r>
      <w:r w:rsidR="009326E1" w:rsidRPr="00AB30EB">
        <w:rPr>
          <w:rFonts w:ascii="GHEA Grapalat" w:hAnsi="GHEA Grapalat"/>
          <w:sz w:val="16"/>
          <w:lang w:val="af-ZA"/>
        </w:rPr>
        <w:t>6</w:t>
      </w:r>
      <w:r w:rsidR="00CF711F" w:rsidRPr="00AB30EB">
        <w:rPr>
          <w:rFonts w:ascii="GHEA Grapalat" w:hAnsi="GHEA Grapalat"/>
          <w:sz w:val="16"/>
          <w:vertAlign w:val="superscript"/>
          <w:lang w:val="af-ZA"/>
        </w:rPr>
        <w:t>00</w:t>
      </w:r>
      <w:r w:rsidR="00311CA4" w:rsidRPr="00AB30EB">
        <w:rPr>
          <w:rFonts w:ascii="GHEA Grapalat" w:hAnsi="GHEA Grapalat"/>
          <w:sz w:val="16"/>
          <w:vertAlign w:val="superscript"/>
          <w:lang w:val="af-ZA"/>
        </w:rPr>
        <w:t xml:space="preserve">           </w:t>
      </w:r>
    </w:p>
    <w:sectPr w:rsidR="00311CA4" w:rsidRPr="00AB30EB" w:rsidSect="00A65A98">
      <w:pgSz w:w="11906" w:h="16838"/>
      <w:pgMar w:top="539" w:right="851" w:bottom="14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0C" w:rsidRDefault="005B120C">
      <w:r>
        <w:separator/>
      </w:r>
    </w:p>
  </w:endnote>
  <w:endnote w:type="continuationSeparator" w:id="0">
    <w:p w:rsidR="005B120C" w:rsidRDefault="005B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0C" w:rsidRDefault="005B120C">
      <w:r>
        <w:separator/>
      </w:r>
    </w:p>
  </w:footnote>
  <w:footnote w:type="continuationSeparator" w:id="0">
    <w:p w:rsidR="005B120C" w:rsidRDefault="005B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79F07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0E9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42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EC2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E4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AD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05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A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CC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A094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C684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447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4D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01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27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86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F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CB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44F"/>
    <w:rsid w:val="00015A4E"/>
    <w:rsid w:val="00036907"/>
    <w:rsid w:val="00055F74"/>
    <w:rsid w:val="00094F40"/>
    <w:rsid w:val="000C3C70"/>
    <w:rsid w:val="000E063F"/>
    <w:rsid w:val="000E2208"/>
    <w:rsid w:val="000F05B3"/>
    <w:rsid w:val="001011FA"/>
    <w:rsid w:val="00103672"/>
    <w:rsid w:val="00114D01"/>
    <w:rsid w:val="00126BCB"/>
    <w:rsid w:val="00132F2B"/>
    <w:rsid w:val="001362AD"/>
    <w:rsid w:val="00144F0D"/>
    <w:rsid w:val="00184871"/>
    <w:rsid w:val="00187315"/>
    <w:rsid w:val="001A18DB"/>
    <w:rsid w:val="001A5A32"/>
    <w:rsid w:val="001B1E03"/>
    <w:rsid w:val="001D5FD1"/>
    <w:rsid w:val="001E7002"/>
    <w:rsid w:val="00203223"/>
    <w:rsid w:val="00224624"/>
    <w:rsid w:val="00251ECB"/>
    <w:rsid w:val="00281BF9"/>
    <w:rsid w:val="002B49B8"/>
    <w:rsid w:val="002B6212"/>
    <w:rsid w:val="002C7478"/>
    <w:rsid w:val="002D31DF"/>
    <w:rsid w:val="002D7661"/>
    <w:rsid w:val="002D77DA"/>
    <w:rsid w:val="00304671"/>
    <w:rsid w:val="00304C6F"/>
    <w:rsid w:val="00311CA4"/>
    <w:rsid w:val="00321FD7"/>
    <w:rsid w:val="003277DE"/>
    <w:rsid w:val="0035175B"/>
    <w:rsid w:val="00353D38"/>
    <w:rsid w:val="0035510F"/>
    <w:rsid w:val="003646CA"/>
    <w:rsid w:val="00377186"/>
    <w:rsid w:val="00383628"/>
    <w:rsid w:val="00385B53"/>
    <w:rsid w:val="003B3AD8"/>
    <w:rsid w:val="003E6C45"/>
    <w:rsid w:val="00405DFE"/>
    <w:rsid w:val="00416782"/>
    <w:rsid w:val="0042685F"/>
    <w:rsid w:val="004270CD"/>
    <w:rsid w:val="00454979"/>
    <w:rsid w:val="0046257C"/>
    <w:rsid w:val="004648AC"/>
    <w:rsid w:val="00473069"/>
    <w:rsid w:val="004B2316"/>
    <w:rsid w:val="004C3746"/>
    <w:rsid w:val="004D0FEF"/>
    <w:rsid w:val="004F56B2"/>
    <w:rsid w:val="004F688A"/>
    <w:rsid w:val="004F68C4"/>
    <w:rsid w:val="00512CD7"/>
    <w:rsid w:val="00535826"/>
    <w:rsid w:val="005404E5"/>
    <w:rsid w:val="00575FC3"/>
    <w:rsid w:val="0057684E"/>
    <w:rsid w:val="00582833"/>
    <w:rsid w:val="005833C0"/>
    <w:rsid w:val="005A5BA5"/>
    <w:rsid w:val="005B120C"/>
    <w:rsid w:val="005B3314"/>
    <w:rsid w:val="005C26A3"/>
    <w:rsid w:val="005E139F"/>
    <w:rsid w:val="00601525"/>
    <w:rsid w:val="00612123"/>
    <w:rsid w:val="0061756D"/>
    <w:rsid w:val="00633617"/>
    <w:rsid w:val="00643673"/>
    <w:rsid w:val="006A3427"/>
    <w:rsid w:val="006B0A2F"/>
    <w:rsid w:val="006C2F02"/>
    <w:rsid w:val="006D5C1C"/>
    <w:rsid w:val="006D5D8A"/>
    <w:rsid w:val="006E35B3"/>
    <w:rsid w:val="00711E0D"/>
    <w:rsid w:val="00717187"/>
    <w:rsid w:val="00754639"/>
    <w:rsid w:val="007546D8"/>
    <w:rsid w:val="007741A1"/>
    <w:rsid w:val="007A2E04"/>
    <w:rsid w:val="007A7FD8"/>
    <w:rsid w:val="007C0CC1"/>
    <w:rsid w:val="007C1F3F"/>
    <w:rsid w:val="007E5E3A"/>
    <w:rsid w:val="00826912"/>
    <w:rsid w:val="008330D8"/>
    <w:rsid w:val="00847E6E"/>
    <w:rsid w:val="008654D4"/>
    <w:rsid w:val="008701E6"/>
    <w:rsid w:val="008716D0"/>
    <w:rsid w:val="00872048"/>
    <w:rsid w:val="00883E1E"/>
    <w:rsid w:val="00890A2A"/>
    <w:rsid w:val="008A2B10"/>
    <w:rsid w:val="008A36E9"/>
    <w:rsid w:val="008B78F6"/>
    <w:rsid w:val="008E6814"/>
    <w:rsid w:val="00904CFA"/>
    <w:rsid w:val="009165A9"/>
    <w:rsid w:val="00916BE6"/>
    <w:rsid w:val="0092370C"/>
    <w:rsid w:val="00925381"/>
    <w:rsid w:val="009326E1"/>
    <w:rsid w:val="00945419"/>
    <w:rsid w:val="009C663A"/>
    <w:rsid w:val="009D563D"/>
    <w:rsid w:val="00A11B04"/>
    <w:rsid w:val="00A65A98"/>
    <w:rsid w:val="00AB1BF4"/>
    <w:rsid w:val="00AB282A"/>
    <w:rsid w:val="00AB30EB"/>
    <w:rsid w:val="00AE06BB"/>
    <w:rsid w:val="00AF49C4"/>
    <w:rsid w:val="00B07A66"/>
    <w:rsid w:val="00B23041"/>
    <w:rsid w:val="00B307A6"/>
    <w:rsid w:val="00B4480A"/>
    <w:rsid w:val="00B82EF5"/>
    <w:rsid w:val="00BA7A45"/>
    <w:rsid w:val="00BB0A70"/>
    <w:rsid w:val="00BD4619"/>
    <w:rsid w:val="00BD49C8"/>
    <w:rsid w:val="00BF470E"/>
    <w:rsid w:val="00C07247"/>
    <w:rsid w:val="00C1144F"/>
    <w:rsid w:val="00C2434D"/>
    <w:rsid w:val="00C35C89"/>
    <w:rsid w:val="00C514CE"/>
    <w:rsid w:val="00C81024"/>
    <w:rsid w:val="00C91D59"/>
    <w:rsid w:val="00CA24C2"/>
    <w:rsid w:val="00CC3DBC"/>
    <w:rsid w:val="00CC52F2"/>
    <w:rsid w:val="00CF20A4"/>
    <w:rsid w:val="00CF29A1"/>
    <w:rsid w:val="00CF6AAF"/>
    <w:rsid w:val="00CF711F"/>
    <w:rsid w:val="00D231A4"/>
    <w:rsid w:val="00D31871"/>
    <w:rsid w:val="00D45EAC"/>
    <w:rsid w:val="00D759A2"/>
    <w:rsid w:val="00D862C9"/>
    <w:rsid w:val="00DA4644"/>
    <w:rsid w:val="00DB30B7"/>
    <w:rsid w:val="00DD38BD"/>
    <w:rsid w:val="00DE45D9"/>
    <w:rsid w:val="00E063CD"/>
    <w:rsid w:val="00E10EC1"/>
    <w:rsid w:val="00E22153"/>
    <w:rsid w:val="00E327B5"/>
    <w:rsid w:val="00E47A82"/>
    <w:rsid w:val="00E53030"/>
    <w:rsid w:val="00E55806"/>
    <w:rsid w:val="00E870FA"/>
    <w:rsid w:val="00EA5BA9"/>
    <w:rsid w:val="00ED0580"/>
    <w:rsid w:val="00F04A23"/>
    <w:rsid w:val="00F45584"/>
    <w:rsid w:val="00F462E4"/>
    <w:rsid w:val="00F50A34"/>
    <w:rsid w:val="00FB25F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ADCE5809-5A40-487D-8433-2B58598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4</cp:revision>
  <cp:lastPrinted>2021-07-01T07:29:00Z</cp:lastPrinted>
  <dcterms:created xsi:type="dcterms:W3CDTF">2021-05-14T12:08:00Z</dcterms:created>
  <dcterms:modified xsi:type="dcterms:W3CDTF">2021-07-01T07:29:00Z</dcterms:modified>
</cp:coreProperties>
</file>