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A9" w:rsidRPr="00E002EE" w:rsidRDefault="00E701E5" w:rsidP="00BF4BA9">
      <w:pPr>
        <w:pStyle w:val="600"/>
        <w:rPr>
          <w:rFonts w:ascii="GHEA Grapalat" w:hAnsi="GHEA Grapalat"/>
          <w:sz w:val="30"/>
          <w:szCs w:val="30"/>
        </w:rPr>
      </w:pPr>
      <w:r>
        <w:rPr>
          <w:rFonts w:ascii="GHEA Grapalat" w:hAnsi="GHEA Grapalat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200.95pt;margin-top:6.2pt;width:80pt;height:74pt;z-index:-251658752">
            <v:imagedata r:id="rId7" o:title=""/>
          </v:shape>
          <o:OLEObject Type="Embed" ProgID="Word.Picture.8" ShapeID="_x0000_s1047" DrawAspect="Content" ObjectID="_1686733575" r:id="rId8"/>
        </w:object>
      </w:r>
      <w:r w:rsidR="00FB4862" w:rsidRPr="00E002EE">
        <w:rPr>
          <w:rFonts w:ascii="GHEA Grapalat" w:hAnsi="GHEA Grapalat"/>
          <w:sz w:val="30"/>
          <w:szCs w:val="30"/>
        </w:rPr>
        <w:t>600.0</w:t>
      </w:r>
      <w:r w:rsidR="005D7029" w:rsidRPr="00E002EE">
        <w:rPr>
          <w:rFonts w:ascii="GHEA Grapalat" w:hAnsi="GHEA Grapalat"/>
          <w:sz w:val="30"/>
          <w:szCs w:val="30"/>
        </w:rPr>
        <w:t>286</w:t>
      </w:r>
      <w:r w:rsidR="00FB4862" w:rsidRPr="00E002EE">
        <w:rPr>
          <w:rFonts w:ascii="GHEA Grapalat" w:hAnsi="GHEA Grapalat"/>
          <w:sz w:val="30"/>
          <w:szCs w:val="30"/>
        </w:rPr>
        <w:t>.27.05.08</w:t>
      </w:r>
    </w:p>
    <w:p w:rsidR="00BF4BA9" w:rsidRPr="00E002EE" w:rsidRDefault="00BF4BA9" w:rsidP="00BF4BA9">
      <w:pPr>
        <w:pStyle w:val="600"/>
        <w:rPr>
          <w:rFonts w:ascii="GHEA Grapalat" w:hAnsi="GHEA Grapalat"/>
        </w:rPr>
      </w:pPr>
    </w:p>
    <w:p w:rsidR="00BF4BA9" w:rsidRPr="00E002EE" w:rsidRDefault="00E002EE" w:rsidP="00BF4BA9">
      <w:pPr>
        <w:pStyle w:val="voroshum"/>
        <w:rPr>
          <w:rFonts w:ascii="GHEA Grapalat" w:hAnsi="GHEA Grapalat"/>
        </w:rPr>
      </w:pPr>
      <w:r w:rsidRPr="00E002EE">
        <w:rPr>
          <w:rFonts w:ascii="GHEA Grapalat" w:hAnsi="GHEA Grapalat"/>
        </w:rPr>
        <w:t>ՀԱՅԱՍՏԱՆԻ</w:t>
      </w:r>
      <w:r w:rsidR="00BF4BA9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ՀԱՆՐԱՊԵՏՈՒԹՅԱՆ</w:t>
      </w:r>
      <w:r w:rsidR="00BF4BA9" w:rsidRPr="00E002EE">
        <w:rPr>
          <w:rFonts w:ascii="GHEA Grapalat" w:hAnsi="GHEA Grapalat"/>
        </w:rPr>
        <w:br/>
      </w:r>
      <w:r w:rsidRPr="00E002EE">
        <w:rPr>
          <w:rFonts w:ascii="GHEA Grapalat" w:hAnsi="GHEA Grapalat"/>
        </w:rPr>
        <w:t>ՀԱՆՐԱՅԻՆ</w:t>
      </w:r>
      <w:r w:rsidR="00BF4BA9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ԾԱՌԱՅՈՒԹՅՈՒՆՆԵՐԸ</w:t>
      </w:r>
      <w:r w:rsidR="00BF4BA9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ԿԱՐԳԱՎՈՐՈՂ</w:t>
      </w:r>
      <w:r w:rsidR="00BF4BA9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ՀԱՆՁՆԱԺՈՂՈՎ</w:t>
      </w:r>
    </w:p>
    <w:p w:rsidR="00BF4BA9" w:rsidRPr="00E002EE" w:rsidRDefault="00E002EE" w:rsidP="00BF4BA9">
      <w:pPr>
        <w:pStyle w:val="voroshum2"/>
        <w:rPr>
          <w:rFonts w:ascii="GHEA Grapalat" w:hAnsi="GHEA Grapalat"/>
        </w:rPr>
      </w:pPr>
      <w:r w:rsidRPr="00E002EE">
        <w:rPr>
          <w:rFonts w:ascii="GHEA Grapalat" w:hAnsi="GHEA Grapalat"/>
        </w:rPr>
        <w:t>Ո</w:t>
      </w:r>
      <w:r w:rsidR="00BF4BA9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Ր</w:t>
      </w:r>
      <w:r w:rsidR="00BF4BA9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Ո</w:t>
      </w:r>
      <w:r w:rsidR="00BF4BA9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Շ</w:t>
      </w:r>
      <w:r w:rsidR="00BF4BA9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ՈՒ</w:t>
      </w:r>
      <w:r w:rsidR="00BF4BA9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Մ</w:t>
      </w:r>
    </w:p>
    <w:p w:rsidR="00BF4BA9" w:rsidRPr="00E002EE" w:rsidRDefault="00BF4BA9" w:rsidP="00BF4BA9">
      <w:pPr>
        <w:pStyle w:val="data"/>
        <w:rPr>
          <w:rFonts w:ascii="GHEA Grapalat" w:hAnsi="GHEA Grapalat"/>
          <w:lang w:val="af-ZA"/>
        </w:rPr>
      </w:pPr>
      <w:r w:rsidRPr="00E002EE">
        <w:rPr>
          <w:rFonts w:ascii="GHEA Grapalat" w:hAnsi="GHEA Grapalat"/>
        </w:rPr>
        <w:t xml:space="preserve"> </w:t>
      </w:r>
    </w:p>
    <w:p w:rsidR="004B2161" w:rsidRPr="00E002EE" w:rsidRDefault="00FB4862">
      <w:pPr>
        <w:pStyle w:val="data"/>
        <w:rPr>
          <w:rFonts w:ascii="GHEA Grapalat" w:hAnsi="GHEA Grapalat"/>
          <w:lang w:val="af-ZA"/>
        </w:rPr>
      </w:pPr>
      <w:r w:rsidRPr="00E002EE">
        <w:rPr>
          <w:rFonts w:ascii="GHEA Grapalat" w:hAnsi="GHEA Grapalat"/>
          <w:lang w:val="af-ZA"/>
        </w:rPr>
        <w:t xml:space="preserve">27 </w:t>
      </w:r>
      <w:r w:rsidR="00E002EE" w:rsidRPr="00E002EE">
        <w:rPr>
          <w:rFonts w:ascii="GHEA Grapalat" w:hAnsi="GHEA Grapalat"/>
          <w:lang w:val="af-ZA"/>
        </w:rPr>
        <w:t>մայիսի</w:t>
      </w:r>
      <w:r w:rsidRPr="00E002EE">
        <w:rPr>
          <w:rFonts w:ascii="GHEA Grapalat" w:hAnsi="GHEA Grapalat"/>
          <w:lang w:val="af-ZA"/>
        </w:rPr>
        <w:t xml:space="preserve"> </w:t>
      </w:r>
      <w:r w:rsidR="0093031D" w:rsidRPr="00E002EE">
        <w:rPr>
          <w:rFonts w:ascii="GHEA Grapalat" w:hAnsi="GHEA Grapalat"/>
          <w:lang w:val="af-ZA"/>
        </w:rPr>
        <w:t xml:space="preserve"> </w:t>
      </w:r>
      <w:r w:rsidR="004B2161" w:rsidRPr="00E002EE">
        <w:rPr>
          <w:rFonts w:ascii="GHEA Grapalat" w:hAnsi="GHEA Grapalat"/>
          <w:lang w:val="af-ZA"/>
        </w:rPr>
        <w:t>200</w:t>
      </w:r>
      <w:r w:rsidR="002A703B" w:rsidRPr="00E002EE">
        <w:rPr>
          <w:rFonts w:ascii="GHEA Grapalat" w:hAnsi="GHEA Grapalat"/>
          <w:lang w:val="af-ZA"/>
        </w:rPr>
        <w:t>8</w:t>
      </w:r>
      <w:r w:rsidR="004B2161"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թվականի</w:t>
      </w:r>
      <w:r w:rsidR="004B2161" w:rsidRPr="00E002EE">
        <w:rPr>
          <w:rFonts w:ascii="GHEA Grapalat" w:hAnsi="GHEA Grapalat"/>
          <w:lang w:val="af-ZA"/>
        </w:rPr>
        <w:t xml:space="preserve"> №</w:t>
      </w:r>
      <w:r w:rsidR="005D7029" w:rsidRPr="00E002EE">
        <w:rPr>
          <w:rFonts w:ascii="GHEA Grapalat" w:hAnsi="GHEA Grapalat"/>
          <w:lang w:val="af-ZA"/>
        </w:rPr>
        <w:t>286</w:t>
      </w:r>
      <w:r w:rsidR="00E002EE" w:rsidRPr="00E002EE">
        <w:rPr>
          <w:rFonts w:ascii="GHEA Grapalat" w:hAnsi="GHEA Grapalat"/>
          <w:lang w:val="af-ZA"/>
        </w:rPr>
        <w:t>Ա</w:t>
      </w:r>
      <w:r w:rsidR="004B2161" w:rsidRPr="00E002EE">
        <w:rPr>
          <w:rFonts w:ascii="GHEA Grapalat" w:hAnsi="GHEA Grapalat"/>
          <w:lang w:val="af-ZA"/>
        </w:rPr>
        <w:t xml:space="preserve"> </w:t>
      </w:r>
      <w:r w:rsidR="004B2161" w:rsidRPr="00E002EE">
        <w:rPr>
          <w:rFonts w:ascii="GHEA Grapalat" w:hAnsi="GHEA Grapalat"/>
          <w:lang w:val="af-ZA"/>
        </w:rPr>
        <w:br/>
      </w:r>
      <w:r w:rsidR="00E002EE" w:rsidRPr="00E002EE">
        <w:rPr>
          <w:rFonts w:ascii="GHEA Grapalat" w:hAnsi="GHEA Grapalat"/>
          <w:lang w:val="af-ZA"/>
        </w:rPr>
        <w:t>քաղ</w:t>
      </w:r>
      <w:r w:rsidR="004B2161" w:rsidRPr="00E002EE">
        <w:rPr>
          <w:rFonts w:ascii="GHEA Grapalat" w:hAnsi="GHEA Grapalat"/>
          <w:lang w:val="af-ZA"/>
        </w:rPr>
        <w:t xml:space="preserve">. </w:t>
      </w:r>
      <w:r w:rsidR="00E002EE" w:rsidRPr="00E002EE">
        <w:rPr>
          <w:rFonts w:ascii="GHEA Grapalat" w:hAnsi="GHEA Grapalat"/>
          <w:lang w:val="af-ZA"/>
        </w:rPr>
        <w:t>Եր</w:t>
      </w:r>
      <w:r w:rsidR="00E002EE">
        <w:rPr>
          <w:rFonts w:ascii="GHEA Grapalat" w:hAnsi="GHEA Grapalat"/>
          <w:lang w:val="af-ZA"/>
        </w:rPr>
        <w:t>և</w:t>
      </w:r>
      <w:r w:rsidR="00E002EE" w:rsidRPr="00E002EE">
        <w:rPr>
          <w:rFonts w:ascii="GHEA Grapalat" w:hAnsi="GHEA Grapalat"/>
          <w:lang w:val="af-ZA"/>
        </w:rPr>
        <w:t>ան</w:t>
      </w:r>
    </w:p>
    <w:p w:rsidR="00B47550" w:rsidRPr="00E002EE" w:rsidRDefault="00B47550" w:rsidP="00B47550">
      <w:pPr>
        <w:rPr>
          <w:rFonts w:ascii="GHEA Grapalat" w:hAnsi="GHEA Grapalat"/>
          <w:sz w:val="16"/>
          <w:lang w:val="af-ZA"/>
        </w:rPr>
      </w:pPr>
    </w:p>
    <w:p w:rsidR="00381753" w:rsidRPr="00E002EE" w:rsidRDefault="00381753" w:rsidP="00B47550">
      <w:pPr>
        <w:rPr>
          <w:rFonts w:ascii="GHEA Grapalat" w:hAnsi="GHEA Grapalat"/>
          <w:sz w:val="16"/>
          <w:lang w:val="af-ZA"/>
        </w:rPr>
      </w:pPr>
    </w:p>
    <w:p w:rsidR="004B2161" w:rsidRPr="00E002EE" w:rsidRDefault="00E002EE" w:rsidP="00360CAD">
      <w:pPr>
        <w:pStyle w:val="Header"/>
        <w:jc w:val="center"/>
        <w:rPr>
          <w:rFonts w:ascii="GHEA Grapalat" w:hAnsi="GHEA Grapalat"/>
          <w:b/>
          <w:lang w:val="af-ZA"/>
        </w:rPr>
      </w:pPr>
      <w:r w:rsidRPr="00E002EE">
        <w:rPr>
          <w:rFonts w:ascii="GHEA Grapalat" w:hAnsi="GHEA Grapalat"/>
          <w:b/>
          <w:lang w:val="af-ZA"/>
        </w:rPr>
        <w:t>ՀԱՅԱՍՏԱՆԻ</w:t>
      </w:r>
      <w:r w:rsidR="002558F6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ՀԱՆՐԱՊԵՏՈՒԹՅԱՆ</w:t>
      </w:r>
      <w:r w:rsidR="002558F6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ՀԱՆՐԱՅԻՆ</w:t>
      </w:r>
      <w:r w:rsidR="002558F6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ԾԱՌԱՅՈՒԹՅՈՒՆՆԵՐԸ</w:t>
      </w:r>
      <w:r w:rsidR="002558F6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ԿԱՐԳԱՎՈՐՈՂ</w:t>
      </w:r>
      <w:r w:rsidR="002558F6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ՀԱՆՁՆԱԺՈՂՈՎԻ</w:t>
      </w:r>
      <w:r w:rsidR="002558F6" w:rsidRPr="00E002EE">
        <w:rPr>
          <w:rFonts w:ascii="GHEA Grapalat" w:hAnsi="GHEA Grapalat"/>
          <w:b/>
          <w:lang w:val="af-ZA"/>
        </w:rPr>
        <w:t xml:space="preserve"> 2006 </w:t>
      </w:r>
      <w:r w:rsidRPr="00E002EE">
        <w:rPr>
          <w:rFonts w:ascii="GHEA Grapalat" w:hAnsi="GHEA Grapalat"/>
          <w:b/>
          <w:lang w:val="af-ZA"/>
        </w:rPr>
        <w:t>ԹՎԱԿԱՆԻ</w:t>
      </w:r>
      <w:r w:rsidR="002558F6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ՍԵՊՏԵՄԲԵՐԻ</w:t>
      </w:r>
      <w:r w:rsidR="002558F6" w:rsidRPr="00E002EE">
        <w:rPr>
          <w:rFonts w:ascii="GHEA Grapalat" w:hAnsi="GHEA Grapalat"/>
          <w:b/>
          <w:lang w:val="af-ZA"/>
        </w:rPr>
        <w:t xml:space="preserve"> 15-</w:t>
      </w:r>
      <w:r w:rsidRPr="00E002EE">
        <w:rPr>
          <w:rFonts w:ascii="GHEA Grapalat" w:hAnsi="GHEA Grapalat"/>
          <w:b/>
          <w:lang w:val="af-ZA"/>
        </w:rPr>
        <w:t>Ի</w:t>
      </w:r>
      <w:r w:rsidR="002558F6" w:rsidRPr="00E002EE">
        <w:rPr>
          <w:rFonts w:ascii="GHEA Grapalat" w:hAnsi="GHEA Grapalat"/>
          <w:b/>
          <w:lang w:val="af-ZA"/>
        </w:rPr>
        <w:t xml:space="preserve">  </w:t>
      </w:r>
      <w:r w:rsidR="002558F6" w:rsidRPr="00E002EE">
        <w:rPr>
          <w:rFonts w:ascii="GHEA Grapalat" w:hAnsi="GHEA Grapalat" w:cs="Arial"/>
          <w:b/>
          <w:lang w:val="af-ZA"/>
        </w:rPr>
        <w:t>№</w:t>
      </w:r>
      <w:r w:rsidR="002558F6" w:rsidRPr="00E002EE">
        <w:rPr>
          <w:rFonts w:ascii="GHEA Grapalat" w:hAnsi="GHEA Grapalat"/>
          <w:b/>
          <w:lang w:val="af-ZA"/>
        </w:rPr>
        <w:t>202</w:t>
      </w:r>
      <w:r w:rsidRPr="00E002EE">
        <w:rPr>
          <w:rFonts w:ascii="GHEA Grapalat" w:hAnsi="GHEA Grapalat"/>
          <w:b/>
          <w:lang w:val="af-ZA"/>
        </w:rPr>
        <w:t>Ա</w:t>
      </w:r>
      <w:r w:rsidR="002558F6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ՈՐՈՇՄԱՆ</w:t>
      </w:r>
      <w:r w:rsidR="00015AE3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ՄԵՋ</w:t>
      </w:r>
      <w:r w:rsidR="00015AE3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ԼՐԱՑՈՒՄՆԵՐ</w:t>
      </w:r>
      <w:r w:rsidR="00B92080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ԵՎ</w:t>
      </w:r>
      <w:r w:rsidR="00B92080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ՓՈՓՈԽՈՒԹՅՈՒՆ</w:t>
      </w:r>
      <w:r w:rsidR="00B92080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ԿԱՏԱՐԵԼՈՒ</w:t>
      </w:r>
      <w:r w:rsidR="00B47550" w:rsidRPr="00E002EE">
        <w:rPr>
          <w:rFonts w:ascii="GHEA Grapalat" w:hAnsi="GHEA Grapalat"/>
          <w:b/>
          <w:lang w:val="af-ZA"/>
        </w:rPr>
        <w:t xml:space="preserve"> </w:t>
      </w:r>
      <w:r w:rsidRPr="00E002EE">
        <w:rPr>
          <w:rFonts w:ascii="GHEA Grapalat" w:hAnsi="GHEA Grapalat"/>
          <w:b/>
          <w:lang w:val="af-ZA"/>
        </w:rPr>
        <w:t>ՄԱՍԻՆ</w:t>
      </w:r>
    </w:p>
    <w:p w:rsidR="004B2161" w:rsidRPr="00E002EE" w:rsidRDefault="004B2161">
      <w:pPr>
        <w:pStyle w:val="Header"/>
        <w:jc w:val="center"/>
        <w:rPr>
          <w:rFonts w:ascii="GHEA Grapalat" w:hAnsi="GHEA Grapalat"/>
          <w:b/>
          <w:sz w:val="22"/>
          <w:lang w:val="af-ZA"/>
        </w:rPr>
      </w:pPr>
    </w:p>
    <w:p w:rsidR="00702A94" w:rsidRPr="00E002EE" w:rsidRDefault="00702A94" w:rsidP="00702A94">
      <w:pPr>
        <w:pStyle w:val="Header"/>
        <w:tabs>
          <w:tab w:val="clear" w:pos="4677"/>
          <w:tab w:val="clear" w:pos="9355"/>
          <w:tab w:val="right" w:pos="0"/>
        </w:tabs>
        <w:spacing w:line="360" w:lineRule="auto"/>
        <w:jc w:val="both"/>
        <w:rPr>
          <w:rFonts w:ascii="GHEA Grapalat" w:hAnsi="GHEA Grapalat"/>
          <w:b/>
          <w:bCs/>
          <w:lang w:val="af-ZA"/>
        </w:rPr>
      </w:pPr>
      <w:r w:rsidRPr="00E002EE">
        <w:rPr>
          <w:rFonts w:ascii="GHEA Grapalat" w:hAnsi="GHEA Grapalat"/>
          <w:noProof/>
          <w:lang w:val="af-ZA"/>
        </w:rPr>
        <w:tab/>
      </w:r>
      <w:r w:rsidR="00E002EE" w:rsidRPr="00E002EE">
        <w:rPr>
          <w:rFonts w:ascii="GHEA Grapalat" w:hAnsi="GHEA Grapalat"/>
          <w:noProof/>
          <w:lang w:val="af-ZA"/>
        </w:rPr>
        <w:t>Հիմք</w:t>
      </w:r>
      <w:r w:rsidRPr="00E002EE">
        <w:rPr>
          <w:rFonts w:ascii="GHEA Grapalat" w:hAnsi="GHEA Grapalat"/>
          <w:noProof/>
          <w:lang w:val="af-ZA"/>
        </w:rPr>
        <w:t xml:space="preserve"> </w:t>
      </w:r>
      <w:r w:rsidR="00E002EE" w:rsidRPr="00E002EE">
        <w:rPr>
          <w:rFonts w:ascii="GHEA Grapalat" w:hAnsi="GHEA Grapalat"/>
          <w:noProof/>
          <w:lang w:val="af-ZA"/>
        </w:rPr>
        <w:t>ընդունելով</w:t>
      </w:r>
      <w:r w:rsidRPr="00E002EE">
        <w:rPr>
          <w:rFonts w:ascii="GHEA Grapalat" w:hAnsi="GHEA Grapalat"/>
          <w:noProof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«Էլեկտրոնային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հաղորդակցության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մասին»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Հայաստանի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Հանրապետության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օրենքի</w:t>
      </w:r>
      <w:r w:rsidRPr="00E002EE">
        <w:rPr>
          <w:rFonts w:ascii="GHEA Grapalat" w:hAnsi="GHEA Grapalat"/>
          <w:lang w:val="af-ZA"/>
        </w:rPr>
        <w:t xml:space="preserve">  5-</w:t>
      </w:r>
      <w:r w:rsidR="00E002EE" w:rsidRPr="00E002EE">
        <w:rPr>
          <w:rFonts w:ascii="GHEA Grapalat" w:hAnsi="GHEA Grapalat"/>
          <w:lang w:val="af-ZA"/>
        </w:rPr>
        <w:t>րդ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հոդվածի</w:t>
      </w:r>
      <w:r w:rsidRPr="00E002EE">
        <w:rPr>
          <w:rFonts w:ascii="GHEA Grapalat" w:hAnsi="GHEA Grapalat"/>
          <w:lang w:val="af-ZA"/>
        </w:rPr>
        <w:t xml:space="preserve"> 1-</w:t>
      </w:r>
      <w:r w:rsidR="00E002EE" w:rsidRPr="00E002EE">
        <w:rPr>
          <w:rFonts w:ascii="GHEA Grapalat" w:hAnsi="GHEA Grapalat"/>
          <w:lang w:val="af-ZA"/>
        </w:rPr>
        <w:t>ին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մասի</w:t>
      </w:r>
      <w:r w:rsidRPr="00E002EE">
        <w:rPr>
          <w:rFonts w:ascii="GHEA Grapalat" w:hAnsi="GHEA Grapalat"/>
          <w:lang w:val="af-ZA"/>
        </w:rPr>
        <w:t xml:space="preserve"> 2-</w:t>
      </w:r>
      <w:r w:rsidR="00E002EE" w:rsidRPr="00E002EE">
        <w:rPr>
          <w:rFonts w:ascii="GHEA Grapalat" w:hAnsi="GHEA Grapalat"/>
          <w:lang w:val="af-ZA"/>
        </w:rPr>
        <w:t>րդ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կետի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բ</w:t>
      </w:r>
      <w:r w:rsidRPr="00E002EE">
        <w:rPr>
          <w:rFonts w:ascii="GHEA Grapalat" w:hAnsi="GHEA Grapalat"/>
          <w:lang w:val="af-ZA"/>
        </w:rPr>
        <w:t xml:space="preserve">) </w:t>
      </w:r>
      <w:r w:rsidR="00E002EE" w:rsidRPr="00E002EE">
        <w:rPr>
          <w:rFonts w:ascii="GHEA Grapalat" w:hAnsi="GHEA Grapalat"/>
          <w:lang w:val="af-ZA"/>
        </w:rPr>
        <w:t>ենթակետը</w:t>
      </w:r>
      <w:r w:rsidRPr="00E002EE">
        <w:rPr>
          <w:rFonts w:ascii="GHEA Grapalat" w:hAnsi="GHEA Grapalat"/>
          <w:lang w:val="af-ZA"/>
        </w:rPr>
        <w:t>, 6-</w:t>
      </w:r>
      <w:r w:rsidR="00E002EE" w:rsidRPr="00E002EE">
        <w:rPr>
          <w:rFonts w:ascii="GHEA Grapalat" w:hAnsi="GHEA Grapalat"/>
          <w:lang w:val="af-ZA"/>
        </w:rPr>
        <w:t>րդ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հոդվածի</w:t>
      </w:r>
      <w:r w:rsidRPr="00E002EE">
        <w:rPr>
          <w:rFonts w:ascii="GHEA Grapalat" w:hAnsi="GHEA Grapalat"/>
          <w:lang w:val="af-ZA"/>
        </w:rPr>
        <w:t xml:space="preserve"> 1-</w:t>
      </w:r>
      <w:r w:rsidR="00E002EE" w:rsidRPr="00E002EE">
        <w:rPr>
          <w:rFonts w:ascii="GHEA Grapalat" w:hAnsi="GHEA Grapalat"/>
          <w:lang w:val="af-ZA"/>
        </w:rPr>
        <w:t>ին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մասը</w:t>
      </w:r>
      <w:r w:rsidRPr="00E002EE">
        <w:rPr>
          <w:rFonts w:ascii="GHEA Grapalat" w:hAnsi="GHEA Grapalat"/>
          <w:lang w:val="af-ZA"/>
        </w:rPr>
        <w:t xml:space="preserve">  </w:t>
      </w:r>
      <w:r w:rsidR="00E002EE">
        <w:rPr>
          <w:rFonts w:ascii="GHEA Grapalat" w:hAnsi="GHEA Grapalat"/>
          <w:lang w:val="af-ZA"/>
        </w:rPr>
        <w:t>և</w:t>
      </w:r>
      <w:r w:rsidRPr="00E002EE">
        <w:rPr>
          <w:rFonts w:ascii="GHEA Grapalat" w:hAnsi="GHEA Grapalat"/>
          <w:lang w:val="af-ZA"/>
        </w:rPr>
        <w:t xml:space="preserve"> 2-</w:t>
      </w:r>
      <w:r w:rsidR="00E002EE" w:rsidRPr="00E002EE">
        <w:rPr>
          <w:rFonts w:ascii="GHEA Grapalat" w:hAnsi="GHEA Grapalat"/>
          <w:lang w:val="af-ZA"/>
        </w:rPr>
        <w:t>րդ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մասի</w:t>
      </w:r>
      <w:r w:rsidRPr="00E002EE">
        <w:rPr>
          <w:rFonts w:ascii="GHEA Grapalat" w:hAnsi="GHEA Grapalat"/>
          <w:lang w:val="af-ZA"/>
        </w:rPr>
        <w:t xml:space="preserve"> 1-</w:t>
      </w:r>
      <w:r w:rsidR="00E002EE" w:rsidRPr="00E002EE">
        <w:rPr>
          <w:rFonts w:ascii="GHEA Grapalat" w:hAnsi="GHEA Grapalat"/>
          <w:lang w:val="af-ZA"/>
        </w:rPr>
        <w:t>ին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կետը</w:t>
      </w:r>
      <w:r w:rsidRPr="00E002EE">
        <w:rPr>
          <w:rFonts w:ascii="GHEA Grapalat" w:hAnsi="GHEA Grapalat"/>
          <w:lang w:val="af-ZA"/>
        </w:rPr>
        <w:t xml:space="preserve">, </w:t>
      </w:r>
      <w:r w:rsidR="00E002EE" w:rsidRPr="00E002EE">
        <w:rPr>
          <w:rFonts w:ascii="GHEA Grapalat" w:hAnsi="GHEA Grapalat"/>
          <w:lang w:val="af-ZA"/>
        </w:rPr>
        <w:t>«Իրավական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ակտերի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մասին»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Հայաստանի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Հանրապետության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օրենքի</w:t>
      </w:r>
      <w:r w:rsidRPr="00E002EE">
        <w:rPr>
          <w:rFonts w:ascii="GHEA Grapalat" w:hAnsi="GHEA Grapalat"/>
          <w:lang w:val="af-ZA"/>
        </w:rPr>
        <w:t xml:space="preserve"> 70-</w:t>
      </w:r>
      <w:r w:rsidR="00E002EE" w:rsidRPr="00E002EE">
        <w:rPr>
          <w:rFonts w:ascii="GHEA Grapalat" w:hAnsi="GHEA Grapalat"/>
          <w:lang w:val="af-ZA"/>
        </w:rPr>
        <w:t>րդ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հոդվածի</w:t>
      </w:r>
      <w:r w:rsidRPr="00E002EE">
        <w:rPr>
          <w:rFonts w:ascii="GHEA Grapalat" w:hAnsi="GHEA Grapalat"/>
          <w:lang w:val="af-ZA"/>
        </w:rPr>
        <w:t xml:space="preserve"> 5-</w:t>
      </w:r>
      <w:r w:rsidR="00E002EE" w:rsidRPr="00E002EE">
        <w:rPr>
          <w:rFonts w:ascii="GHEA Grapalat" w:hAnsi="GHEA Grapalat"/>
          <w:lang w:val="af-ZA"/>
        </w:rPr>
        <w:t>րդ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մասը</w:t>
      </w:r>
      <w:r w:rsidRPr="00E002EE">
        <w:rPr>
          <w:rFonts w:ascii="GHEA Grapalat" w:hAnsi="GHEA Grapalat"/>
          <w:lang w:val="af-ZA"/>
        </w:rPr>
        <w:t xml:space="preserve">` </w:t>
      </w:r>
      <w:r w:rsidR="00E002EE" w:rsidRPr="00E002EE">
        <w:rPr>
          <w:rFonts w:ascii="GHEA Grapalat" w:hAnsi="GHEA Grapalat"/>
          <w:lang w:val="af-ZA"/>
        </w:rPr>
        <w:t>Հայաստանի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Հանրապետության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հանրային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ծառայությունները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կարգավորող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lang w:val="af-ZA"/>
        </w:rPr>
        <w:t>հանձնաժողովը</w:t>
      </w:r>
      <w:r w:rsidRPr="00E002EE">
        <w:rPr>
          <w:rFonts w:ascii="GHEA Grapalat" w:hAnsi="GHEA Grapalat"/>
          <w:lang w:val="af-ZA"/>
        </w:rPr>
        <w:t xml:space="preserve"> </w:t>
      </w:r>
      <w:r w:rsidR="00E002EE" w:rsidRPr="00E002EE">
        <w:rPr>
          <w:rFonts w:ascii="GHEA Grapalat" w:hAnsi="GHEA Grapalat"/>
          <w:b/>
          <w:bCs/>
          <w:lang w:val="af-ZA"/>
        </w:rPr>
        <w:t>որոշում</w:t>
      </w:r>
      <w:r w:rsidRPr="00E002EE">
        <w:rPr>
          <w:rFonts w:ascii="GHEA Grapalat" w:hAnsi="GHEA Grapalat"/>
          <w:b/>
          <w:bCs/>
          <w:lang w:val="af-ZA"/>
        </w:rPr>
        <w:t xml:space="preserve"> </w:t>
      </w:r>
      <w:r w:rsidR="00E002EE" w:rsidRPr="00E002EE">
        <w:rPr>
          <w:rFonts w:ascii="GHEA Grapalat" w:hAnsi="GHEA Grapalat"/>
          <w:b/>
          <w:bCs/>
          <w:lang w:val="af-ZA"/>
        </w:rPr>
        <w:t>է</w:t>
      </w:r>
      <w:r w:rsidR="00E002EE">
        <w:rPr>
          <w:rFonts w:ascii="GHEA Grapalat" w:hAnsi="GHEA Grapalat"/>
          <w:b/>
          <w:bCs/>
          <w:lang w:val="af-ZA"/>
        </w:rPr>
        <w:t>.</w:t>
      </w:r>
    </w:p>
    <w:p w:rsidR="00BF1AB8" w:rsidRPr="00E002EE" w:rsidRDefault="00E002EE" w:rsidP="00BF1AB8">
      <w:pPr>
        <w:pStyle w:val="woroshumspisok"/>
        <w:numPr>
          <w:ilvl w:val="0"/>
          <w:numId w:val="5"/>
        </w:numPr>
        <w:rPr>
          <w:rFonts w:ascii="GHEA Grapalat" w:hAnsi="GHEA Grapalat"/>
        </w:rPr>
      </w:pPr>
      <w:r w:rsidRPr="00E002EE">
        <w:rPr>
          <w:rFonts w:ascii="GHEA Grapalat" w:hAnsi="GHEA Grapalat"/>
        </w:rPr>
        <w:t>Հայաստանի</w:t>
      </w:r>
      <w:r w:rsidR="00923BD0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Հանրապետության</w:t>
      </w:r>
      <w:r w:rsidR="00923BD0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հանրային</w:t>
      </w:r>
      <w:r w:rsidR="00923BD0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ծառայությունները</w:t>
      </w:r>
      <w:r w:rsidR="00923BD0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կարգավորող</w:t>
      </w:r>
      <w:r w:rsidR="00923BD0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հանձնաժողովի</w:t>
      </w:r>
      <w:r w:rsidR="00923BD0" w:rsidRPr="00E002EE">
        <w:rPr>
          <w:rFonts w:ascii="GHEA Grapalat" w:hAnsi="GHEA Grapalat"/>
        </w:rPr>
        <w:t xml:space="preserve"> 2006 </w:t>
      </w:r>
      <w:r w:rsidRPr="00E002EE">
        <w:rPr>
          <w:rFonts w:ascii="GHEA Grapalat" w:hAnsi="GHEA Grapalat"/>
        </w:rPr>
        <w:t>թվականի</w:t>
      </w:r>
      <w:r w:rsidR="00923BD0" w:rsidRPr="00E002EE">
        <w:rPr>
          <w:rFonts w:ascii="GHEA Grapalat" w:hAnsi="GHEA Grapalat"/>
        </w:rPr>
        <w:t xml:space="preserve">  </w:t>
      </w:r>
      <w:r w:rsidRPr="00E002EE">
        <w:rPr>
          <w:rFonts w:ascii="GHEA Grapalat" w:hAnsi="GHEA Grapalat"/>
        </w:rPr>
        <w:t>սեպտեմբերի</w:t>
      </w:r>
      <w:r w:rsidR="00923BD0" w:rsidRPr="00E002EE">
        <w:rPr>
          <w:rFonts w:ascii="GHEA Grapalat" w:hAnsi="GHEA Grapalat"/>
        </w:rPr>
        <w:t xml:space="preserve"> 15-</w:t>
      </w:r>
      <w:r w:rsidRPr="00E002EE">
        <w:rPr>
          <w:rFonts w:ascii="GHEA Grapalat" w:hAnsi="GHEA Grapalat"/>
        </w:rPr>
        <w:t>ի</w:t>
      </w:r>
      <w:r w:rsidR="00923BD0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«ԱրմենՏել»</w:t>
      </w:r>
      <w:r w:rsidR="004B2161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փակ</w:t>
      </w:r>
      <w:r w:rsidR="004B2161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բաժնետիրական</w:t>
      </w:r>
      <w:r w:rsidR="004B2161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ընկերությանը</w:t>
      </w:r>
      <w:r w:rsidR="004B2161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ռադիոհաճախականությունների</w:t>
      </w:r>
      <w:r w:rsidR="004B2161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օգտագործման</w:t>
      </w:r>
      <w:r w:rsidR="004B2161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թույլտվություն</w:t>
      </w:r>
      <w:r w:rsidR="00923BD0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տրամադրելու</w:t>
      </w:r>
      <w:r w:rsidR="00923BD0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մասին»</w:t>
      </w:r>
      <w:r w:rsidR="00923BD0" w:rsidRPr="00E002EE">
        <w:rPr>
          <w:rFonts w:ascii="GHEA Grapalat" w:hAnsi="GHEA Grapalat"/>
        </w:rPr>
        <w:t xml:space="preserve"> N202</w:t>
      </w:r>
      <w:r w:rsidRPr="00E002EE">
        <w:rPr>
          <w:rFonts w:ascii="GHEA Grapalat" w:hAnsi="GHEA Grapalat"/>
        </w:rPr>
        <w:t>Ա</w:t>
      </w:r>
      <w:r w:rsidR="00923BD0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որոշմամբ</w:t>
      </w:r>
      <w:r w:rsidR="00F4277C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հաստատված</w:t>
      </w:r>
      <w:r w:rsidR="0078798F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«ԱրմենՏել»</w:t>
      </w:r>
      <w:r w:rsidR="0078798F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փակ</w:t>
      </w:r>
      <w:r w:rsidR="0078798F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բաժնետիրական</w:t>
      </w:r>
      <w:r w:rsidR="0078798F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ընկերության</w:t>
      </w:r>
      <w:r w:rsidR="0078798F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ռադիոհաճախականությունների</w:t>
      </w:r>
      <w:r w:rsidR="0078798F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օգտագործման</w:t>
      </w:r>
      <w:r w:rsidR="0078798F" w:rsidRPr="00E002EE">
        <w:rPr>
          <w:rFonts w:ascii="GHEA Grapalat" w:hAnsi="GHEA Grapalat"/>
        </w:rPr>
        <w:t xml:space="preserve"> </w:t>
      </w:r>
      <w:r w:rsidR="00C467B8" w:rsidRPr="00E002EE">
        <w:rPr>
          <w:rFonts w:ascii="GHEA Grapalat" w:hAnsi="GHEA Grapalat" w:cs="Arial"/>
          <w:sz w:val="22"/>
          <w:szCs w:val="22"/>
        </w:rPr>
        <w:t>№</w:t>
      </w:r>
      <w:r w:rsidR="00C467B8" w:rsidRPr="00E002EE">
        <w:rPr>
          <w:rFonts w:ascii="GHEA Grapalat" w:hAnsi="GHEA Grapalat"/>
        </w:rPr>
        <w:t xml:space="preserve">0019 </w:t>
      </w:r>
      <w:r w:rsidRPr="00E002EE">
        <w:rPr>
          <w:rFonts w:ascii="GHEA Grapalat" w:hAnsi="GHEA Grapalat"/>
        </w:rPr>
        <w:t>թույլտվության</w:t>
      </w:r>
      <w:r w:rsidR="0078798F" w:rsidRPr="00E002EE">
        <w:rPr>
          <w:rFonts w:ascii="GHEA Grapalat" w:hAnsi="GHEA Grapalat"/>
        </w:rPr>
        <w:t xml:space="preserve"> </w:t>
      </w:r>
      <w:r w:rsidRPr="00E002EE">
        <w:rPr>
          <w:rFonts w:ascii="GHEA Grapalat" w:hAnsi="GHEA Grapalat"/>
        </w:rPr>
        <w:t>պայմանների</w:t>
      </w:r>
      <w:r w:rsidR="00B92080" w:rsidRPr="00E002EE">
        <w:rPr>
          <w:rFonts w:ascii="GHEA Grapalat" w:hAnsi="GHEA Grapalat"/>
        </w:rPr>
        <w:t>`</w:t>
      </w:r>
    </w:p>
    <w:p w:rsidR="0068201C" w:rsidRPr="00E002EE" w:rsidRDefault="0068201C" w:rsidP="0068201C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</w:rPr>
      </w:pPr>
      <w:r w:rsidRPr="00E002EE">
        <w:rPr>
          <w:rFonts w:ascii="GHEA Grapalat" w:hAnsi="GHEA Grapalat"/>
        </w:rPr>
        <w:t>1)</w:t>
      </w:r>
      <w:r w:rsidRPr="00E002EE">
        <w:rPr>
          <w:rFonts w:ascii="GHEA Grapalat" w:hAnsi="GHEA Grapalat"/>
        </w:rPr>
        <w:tab/>
        <w:t xml:space="preserve">3.1 </w:t>
      </w:r>
      <w:r w:rsidR="00E002EE" w:rsidRPr="00E002EE">
        <w:rPr>
          <w:rFonts w:ascii="GHEA Grapalat" w:hAnsi="GHEA Grapalat"/>
        </w:rPr>
        <w:t>կետի</w:t>
      </w:r>
      <w:r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բ</w:t>
      </w:r>
      <w:r w:rsidRPr="00E002EE">
        <w:rPr>
          <w:rFonts w:ascii="GHEA Grapalat" w:hAnsi="GHEA Grapalat"/>
        </w:rPr>
        <w:t xml:space="preserve">) </w:t>
      </w:r>
      <w:r w:rsidR="00E002EE" w:rsidRPr="00E002EE">
        <w:rPr>
          <w:rFonts w:ascii="GHEA Grapalat" w:hAnsi="GHEA Grapalat"/>
        </w:rPr>
        <w:t>ենթակետը</w:t>
      </w:r>
      <w:r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«Տավուշի</w:t>
      </w:r>
      <w:r w:rsidR="00E002EE">
        <w:rPr>
          <w:rFonts w:ascii="GHEA Grapalat" w:hAnsi="GHEA Grapalat"/>
          <w:lang w:val="hy-AM"/>
        </w:rPr>
        <w:t>»</w:t>
      </w:r>
      <w:r w:rsidR="00E21D77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բառից</w:t>
      </w:r>
      <w:r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հետո</w:t>
      </w:r>
      <w:r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լրացնել</w:t>
      </w:r>
      <w:r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«</w:t>
      </w:r>
      <w:r w:rsidRPr="00E002EE">
        <w:rPr>
          <w:rFonts w:ascii="GHEA Grapalat" w:hAnsi="GHEA Grapalat"/>
        </w:rPr>
        <w:t>,</w:t>
      </w:r>
      <w:r w:rsidR="00E002EE" w:rsidRPr="00E002EE">
        <w:rPr>
          <w:rFonts w:ascii="GHEA Grapalat" w:hAnsi="GHEA Grapalat"/>
        </w:rPr>
        <w:t>Վայոց</w:t>
      </w:r>
      <w:r w:rsidR="00E21D77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ձորի</w:t>
      </w:r>
      <w:r w:rsidR="00E21D77" w:rsidRPr="00E002EE">
        <w:rPr>
          <w:rFonts w:ascii="GHEA Grapalat" w:hAnsi="GHEA Grapalat"/>
        </w:rPr>
        <w:t>,</w:t>
      </w:r>
      <w:r w:rsidR="00961E0D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Սյունիքի»</w:t>
      </w:r>
      <w:r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բառերով</w:t>
      </w:r>
      <w:r w:rsidRPr="00E002EE">
        <w:rPr>
          <w:rFonts w:ascii="GHEA Grapalat" w:hAnsi="GHEA Grapalat"/>
        </w:rPr>
        <w:t>.</w:t>
      </w:r>
    </w:p>
    <w:p w:rsidR="007D2572" w:rsidRPr="00E002EE" w:rsidRDefault="0068201C" w:rsidP="00911174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</w:rPr>
      </w:pPr>
      <w:r w:rsidRPr="00E002EE">
        <w:rPr>
          <w:rFonts w:ascii="GHEA Grapalat" w:hAnsi="GHEA Grapalat"/>
        </w:rPr>
        <w:t>2</w:t>
      </w:r>
      <w:r w:rsidR="007D2572" w:rsidRPr="00E002EE">
        <w:rPr>
          <w:rFonts w:ascii="GHEA Grapalat" w:hAnsi="GHEA Grapalat"/>
        </w:rPr>
        <w:t xml:space="preserve">)  3.1 </w:t>
      </w:r>
      <w:r w:rsidR="00E002EE" w:rsidRPr="00E002EE">
        <w:rPr>
          <w:rFonts w:ascii="GHEA Grapalat" w:hAnsi="GHEA Grapalat"/>
        </w:rPr>
        <w:t>կետի</w:t>
      </w:r>
      <w:r w:rsidR="007D2572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դ</w:t>
      </w:r>
      <w:r w:rsidR="007D2572" w:rsidRPr="00E002EE">
        <w:rPr>
          <w:rFonts w:ascii="GHEA Grapalat" w:hAnsi="GHEA Grapalat"/>
        </w:rPr>
        <w:t xml:space="preserve">) </w:t>
      </w:r>
      <w:r w:rsidR="00E002EE" w:rsidRPr="00E002EE">
        <w:rPr>
          <w:rFonts w:ascii="GHEA Grapalat" w:hAnsi="GHEA Grapalat"/>
        </w:rPr>
        <w:t>ենթակետում</w:t>
      </w:r>
      <w:r w:rsidR="007D2572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«</w:t>
      </w:r>
      <w:r w:rsidR="00602376" w:rsidRPr="00E002EE">
        <w:rPr>
          <w:rFonts w:ascii="GHEA Grapalat" w:hAnsi="GHEA Grapalat"/>
        </w:rPr>
        <w:t>4</w:t>
      </w:r>
      <w:r w:rsidR="00E21D77" w:rsidRPr="00E002EE">
        <w:rPr>
          <w:rFonts w:ascii="GHEA Grapalat" w:hAnsi="GHEA Grapalat"/>
        </w:rPr>
        <w:t>9</w:t>
      </w:r>
      <w:r w:rsidR="00E002EE" w:rsidRPr="00E002EE">
        <w:rPr>
          <w:rFonts w:ascii="GHEA Grapalat" w:hAnsi="GHEA Grapalat"/>
        </w:rPr>
        <w:t>»</w:t>
      </w:r>
      <w:r w:rsidR="007D2572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թիվը</w:t>
      </w:r>
      <w:r w:rsidR="007D2572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փոխարինել</w:t>
      </w:r>
      <w:r w:rsidR="007D2572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«</w:t>
      </w:r>
      <w:r w:rsidR="00961E0D" w:rsidRPr="00E002EE">
        <w:rPr>
          <w:rFonts w:ascii="GHEA Grapalat" w:hAnsi="GHEA Grapalat"/>
        </w:rPr>
        <w:t>80</w:t>
      </w:r>
      <w:r w:rsidR="00E002EE" w:rsidRPr="00E002EE">
        <w:rPr>
          <w:rFonts w:ascii="GHEA Grapalat" w:hAnsi="GHEA Grapalat"/>
        </w:rPr>
        <w:t>»</w:t>
      </w:r>
      <w:r w:rsidR="007D2572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թվով</w:t>
      </w:r>
      <w:r w:rsidR="007D2572" w:rsidRPr="00E002EE">
        <w:rPr>
          <w:rFonts w:ascii="GHEA Grapalat" w:hAnsi="GHEA Grapalat"/>
        </w:rPr>
        <w:t>.</w:t>
      </w:r>
    </w:p>
    <w:p w:rsidR="007D2572" w:rsidRDefault="0068201C" w:rsidP="00911174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  <w:lang w:val="hy-AM"/>
        </w:rPr>
      </w:pPr>
      <w:r w:rsidRPr="00E002EE">
        <w:rPr>
          <w:rFonts w:ascii="GHEA Grapalat" w:hAnsi="GHEA Grapalat"/>
        </w:rPr>
        <w:t>3</w:t>
      </w:r>
      <w:r w:rsidR="007D2572" w:rsidRPr="00E002EE">
        <w:rPr>
          <w:rFonts w:ascii="GHEA Grapalat" w:hAnsi="GHEA Grapalat"/>
        </w:rPr>
        <w:t xml:space="preserve">)  3.1 </w:t>
      </w:r>
      <w:r w:rsidR="00E002EE" w:rsidRPr="00E002EE">
        <w:rPr>
          <w:rFonts w:ascii="GHEA Grapalat" w:hAnsi="GHEA Grapalat"/>
        </w:rPr>
        <w:t>կետի</w:t>
      </w:r>
      <w:r w:rsidR="007D2572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ե</w:t>
      </w:r>
      <w:r w:rsidR="007D2572" w:rsidRPr="00E002EE">
        <w:rPr>
          <w:rFonts w:ascii="GHEA Grapalat" w:hAnsi="GHEA Grapalat"/>
        </w:rPr>
        <w:t xml:space="preserve">) </w:t>
      </w:r>
      <w:r w:rsidR="00E002EE" w:rsidRPr="00E002EE">
        <w:rPr>
          <w:rFonts w:ascii="GHEA Grapalat" w:hAnsi="GHEA Grapalat"/>
        </w:rPr>
        <w:t>ենթակետի</w:t>
      </w:r>
      <w:r w:rsidR="007D2572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աղյուսակը</w:t>
      </w:r>
      <w:r w:rsidR="00E92D4F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լրացնել</w:t>
      </w:r>
      <w:r w:rsidR="00E92D4F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հետ</w:t>
      </w:r>
      <w:r w:rsidR="00E002EE">
        <w:rPr>
          <w:rFonts w:ascii="GHEA Grapalat" w:hAnsi="GHEA Grapalat"/>
        </w:rPr>
        <w:t>և</w:t>
      </w:r>
      <w:r w:rsidR="00E002EE" w:rsidRPr="00E002EE">
        <w:rPr>
          <w:rFonts w:ascii="GHEA Grapalat" w:hAnsi="GHEA Grapalat"/>
        </w:rPr>
        <w:t>յալ</w:t>
      </w:r>
      <w:r w:rsidR="00E92D4F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բովանդակությամբ</w:t>
      </w:r>
      <w:r w:rsidR="00E92D4F" w:rsidRPr="00E002EE">
        <w:rPr>
          <w:rFonts w:ascii="GHEA Grapalat" w:hAnsi="GHEA Grapalat"/>
        </w:rPr>
        <w:t xml:space="preserve"> </w:t>
      </w:r>
      <w:r w:rsidR="00961E0D" w:rsidRPr="00E002EE">
        <w:rPr>
          <w:rFonts w:ascii="GHEA Grapalat" w:hAnsi="GHEA Grapalat"/>
        </w:rPr>
        <w:t>50-80</w:t>
      </w:r>
      <w:r w:rsidR="00E92D4F" w:rsidRPr="00E002EE">
        <w:rPr>
          <w:rFonts w:ascii="GHEA Grapalat" w:hAnsi="GHEA Grapalat"/>
        </w:rPr>
        <w:t>-</w:t>
      </w:r>
      <w:r w:rsidR="00E002EE" w:rsidRPr="00E002EE">
        <w:rPr>
          <w:rFonts w:ascii="GHEA Grapalat" w:hAnsi="GHEA Grapalat"/>
        </w:rPr>
        <w:t>րդ</w:t>
      </w:r>
      <w:r w:rsidR="00E92D4F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տողերով</w:t>
      </w:r>
      <w:r w:rsidR="00E002EE">
        <w:rPr>
          <w:rFonts w:ascii="GHEA Grapalat" w:hAnsi="GHEA Grapalat"/>
        </w:rPr>
        <w:t>.</w:t>
      </w:r>
    </w:p>
    <w:p w:rsidR="00E002EE" w:rsidRPr="00E002EE" w:rsidRDefault="00E002EE" w:rsidP="00911174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</w:rPr>
      </w:pPr>
    </w:p>
    <w:p w:rsidR="0073466B" w:rsidRPr="00E002EE" w:rsidRDefault="0073466B" w:rsidP="00911174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  <w:sz w:val="10"/>
          <w:szCs w:val="10"/>
        </w:rPr>
      </w:pPr>
    </w:p>
    <w:tbl>
      <w:tblPr>
        <w:tblW w:w="87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680"/>
        <w:gridCol w:w="1620"/>
        <w:gridCol w:w="1620"/>
      </w:tblGrid>
      <w:tr w:rsidR="00C15C34" w:rsidRPr="00E002EE">
        <w:tc>
          <w:tcPr>
            <w:tcW w:w="810" w:type="dxa"/>
          </w:tcPr>
          <w:p w:rsidR="00C15C34" w:rsidRPr="00E002EE" w:rsidRDefault="00961E0D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50</w:t>
            </w:r>
          </w:p>
        </w:tc>
        <w:tc>
          <w:tcPr>
            <w:tcW w:w="4680" w:type="dxa"/>
          </w:tcPr>
          <w:p w:rsidR="00C15C34" w:rsidRPr="00E002EE" w:rsidRDefault="00E002EE" w:rsidP="007649D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Բյուրական</w:t>
            </w:r>
          </w:p>
        </w:tc>
        <w:tc>
          <w:tcPr>
            <w:tcW w:w="1620" w:type="dxa"/>
            <w:vAlign w:val="center"/>
          </w:tcPr>
          <w:p w:rsidR="00C15C34" w:rsidRPr="00E002EE" w:rsidRDefault="00C15C3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15C34" w:rsidRPr="00E002EE" w:rsidRDefault="00C15C3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602376" w:rsidRPr="00E002EE">
        <w:tc>
          <w:tcPr>
            <w:tcW w:w="810" w:type="dxa"/>
          </w:tcPr>
          <w:p w:rsidR="00602376" w:rsidRPr="00E002EE" w:rsidRDefault="00961E0D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51</w:t>
            </w:r>
          </w:p>
        </w:tc>
        <w:tc>
          <w:tcPr>
            <w:tcW w:w="4680" w:type="dxa"/>
          </w:tcPr>
          <w:p w:rsidR="00602376" w:rsidRPr="00E002EE" w:rsidRDefault="00E002EE" w:rsidP="008E5912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Ներքին</w:t>
            </w:r>
            <w:r w:rsidR="00961E0D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Բազմաբերդ</w:t>
            </w:r>
          </w:p>
        </w:tc>
        <w:tc>
          <w:tcPr>
            <w:tcW w:w="1620" w:type="dxa"/>
            <w:vAlign w:val="center"/>
          </w:tcPr>
          <w:p w:rsidR="00602376" w:rsidRPr="00E002EE" w:rsidRDefault="00602376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602376" w:rsidRPr="00E002EE" w:rsidRDefault="00602376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A002E" w:rsidRPr="00E002EE">
        <w:tc>
          <w:tcPr>
            <w:tcW w:w="810" w:type="dxa"/>
          </w:tcPr>
          <w:p w:rsidR="00EA002E" w:rsidRPr="00E002EE" w:rsidRDefault="00961E0D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52</w:t>
            </w:r>
          </w:p>
        </w:tc>
        <w:tc>
          <w:tcPr>
            <w:tcW w:w="4680" w:type="dxa"/>
          </w:tcPr>
          <w:p w:rsidR="00EA002E" w:rsidRPr="00E002EE" w:rsidRDefault="00E002EE" w:rsidP="007649D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Ակունք</w:t>
            </w:r>
          </w:p>
        </w:tc>
        <w:tc>
          <w:tcPr>
            <w:tcW w:w="1620" w:type="dxa"/>
            <w:vAlign w:val="center"/>
          </w:tcPr>
          <w:p w:rsidR="00EA002E" w:rsidRPr="00E002EE" w:rsidRDefault="00EA002E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EA002E" w:rsidRPr="00E002EE" w:rsidRDefault="00EA002E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341761" w:rsidRPr="00E002EE">
        <w:tc>
          <w:tcPr>
            <w:tcW w:w="810" w:type="dxa"/>
          </w:tcPr>
          <w:p w:rsidR="00341761" w:rsidRPr="00E002EE" w:rsidRDefault="00961E0D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53</w:t>
            </w:r>
          </w:p>
        </w:tc>
        <w:tc>
          <w:tcPr>
            <w:tcW w:w="4680" w:type="dxa"/>
          </w:tcPr>
          <w:p w:rsidR="00341761" w:rsidRPr="00E002EE" w:rsidRDefault="00E002EE" w:rsidP="007649D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Գայ</w:t>
            </w:r>
          </w:p>
        </w:tc>
        <w:tc>
          <w:tcPr>
            <w:tcW w:w="1620" w:type="dxa"/>
            <w:vAlign w:val="center"/>
          </w:tcPr>
          <w:p w:rsidR="00341761" w:rsidRPr="00E002EE" w:rsidRDefault="00341761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341761" w:rsidRPr="00E002EE" w:rsidRDefault="00341761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341761" w:rsidRPr="00E002EE">
        <w:tc>
          <w:tcPr>
            <w:tcW w:w="810" w:type="dxa"/>
          </w:tcPr>
          <w:p w:rsidR="00341761" w:rsidRPr="00E002EE" w:rsidRDefault="00961E0D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54</w:t>
            </w:r>
          </w:p>
        </w:tc>
        <w:tc>
          <w:tcPr>
            <w:tcW w:w="4680" w:type="dxa"/>
          </w:tcPr>
          <w:p w:rsidR="00341761" w:rsidRPr="00E002EE" w:rsidRDefault="00E002EE" w:rsidP="007649D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Բագարան</w:t>
            </w:r>
          </w:p>
        </w:tc>
        <w:tc>
          <w:tcPr>
            <w:tcW w:w="1620" w:type="dxa"/>
            <w:vAlign w:val="center"/>
          </w:tcPr>
          <w:p w:rsidR="00341761" w:rsidRPr="00E002EE" w:rsidRDefault="00341761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341761" w:rsidRPr="00E002EE" w:rsidRDefault="00341761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12C1A" w:rsidRPr="00E002EE">
        <w:tc>
          <w:tcPr>
            <w:tcW w:w="810" w:type="dxa"/>
          </w:tcPr>
          <w:p w:rsidR="00912C1A" w:rsidRPr="00E002EE" w:rsidRDefault="00961E0D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55</w:t>
            </w:r>
          </w:p>
        </w:tc>
        <w:tc>
          <w:tcPr>
            <w:tcW w:w="4680" w:type="dxa"/>
          </w:tcPr>
          <w:p w:rsidR="00912C1A" w:rsidRPr="00E002EE" w:rsidRDefault="00E002EE" w:rsidP="008E5912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Արարատ</w:t>
            </w:r>
          </w:p>
        </w:tc>
        <w:tc>
          <w:tcPr>
            <w:tcW w:w="1620" w:type="dxa"/>
            <w:vAlign w:val="center"/>
          </w:tcPr>
          <w:p w:rsidR="00912C1A" w:rsidRPr="00E002EE" w:rsidRDefault="00912C1A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912C1A" w:rsidRPr="00E002EE" w:rsidRDefault="00912C1A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341761" w:rsidRPr="00E002EE">
        <w:tc>
          <w:tcPr>
            <w:tcW w:w="810" w:type="dxa"/>
          </w:tcPr>
          <w:p w:rsidR="00341761" w:rsidRPr="00E002EE" w:rsidRDefault="00961E0D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56</w:t>
            </w:r>
          </w:p>
        </w:tc>
        <w:tc>
          <w:tcPr>
            <w:tcW w:w="4680" w:type="dxa"/>
          </w:tcPr>
          <w:p w:rsidR="00341761" w:rsidRPr="00E002EE" w:rsidRDefault="00E002EE" w:rsidP="007649D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Ուրցալանջ</w:t>
            </w:r>
          </w:p>
        </w:tc>
        <w:tc>
          <w:tcPr>
            <w:tcW w:w="1620" w:type="dxa"/>
            <w:vAlign w:val="center"/>
          </w:tcPr>
          <w:p w:rsidR="00341761" w:rsidRPr="00E002EE" w:rsidRDefault="00341761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341761" w:rsidRPr="00E002EE" w:rsidRDefault="00341761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D5688" w:rsidRPr="00E002EE">
        <w:tc>
          <w:tcPr>
            <w:tcW w:w="810" w:type="dxa"/>
          </w:tcPr>
          <w:p w:rsidR="001D5688" w:rsidRPr="00E002EE" w:rsidRDefault="00961E0D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57</w:t>
            </w:r>
          </w:p>
        </w:tc>
        <w:tc>
          <w:tcPr>
            <w:tcW w:w="4680" w:type="dxa"/>
          </w:tcPr>
          <w:p w:rsidR="001D5688" w:rsidRPr="00E002EE" w:rsidRDefault="00E002EE" w:rsidP="008E5912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Ձորավանք</w:t>
            </w:r>
          </w:p>
        </w:tc>
        <w:tc>
          <w:tcPr>
            <w:tcW w:w="1620" w:type="dxa"/>
            <w:vAlign w:val="center"/>
          </w:tcPr>
          <w:p w:rsidR="001D5688" w:rsidRPr="00E002EE" w:rsidRDefault="001D5688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1D5688" w:rsidRPr="00E002EE" w:rsidRDefault="001D5688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C85" w:rsidRPr="00E002EE">
        <w:tc>
          <w:tcPr>
            <w:tcW w:w="810" w:type="dxa"/>
          </w:tcPr>
          <w:p w:rsidR="00CE0C85" w:rsidRPr="00E002EE" w:rsidRDefault="00CE0C85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58</w:t>
            </w:r>
          </w:p>
        </w:tc>
        <w:tc>
          <w:tcPr>
            <w:tcW w:w="4680" w:type="dxa"/>
          </w:tcPr>
          <w:p w:rsidR="00CE0C85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Թթուջուր</w:t>
            </w:r>
          </w:p>
        </w:tc>
        <w:tc>
          <w:tcPr>
            <w:tcW w:w="1620" w:type="dxa"/>
            <w:vAlign w:val="center"/>
          </w:tcPr>
          <w:p w:rsidR="00CE0C85" w:rsidRPr="00E002EE" w:rsidRDefault="00CE0C85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C85" w:rsidRPr="00E002EE" w:rsidRDefault="00CE0C85" w:rsidP="00B701C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C85" w:rsidRPr="00E002EE">
        <w:tc>
          <w:tcPr>
            <w:tcW w:w="810" w:type="dxa"/>
          </w:tcPr>
          <w:p w:rsidR="00CE0C85" w:rsidRPr="00E002EE" w:rsidRDefault="00CE0C85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59</w:t>
            </w:r>
          </w:p>
        </w:tc>
        <w:tc>
          <w:tcPr>
            <w:tcW w:w="4680" w:type="dxa"/>
          </w:tcPr>
          <w:p w:rsidR="00CE0C85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Նորաշեն</w:t>
            </w:r>
          </w:p>
        </w:tc>
        <w:tc>
          <w:tcPr>
            <w:tcW w:w="1620" w:type="dxa"/>
            <w:vAlign w:val="center"/>
          </w:tcPr>
          <w:p w:rsidR="00CE0C85" w:rsidRPr="00E002EE" w:rsidRDefault="00CE0C85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C85" w:rsidRPr="00E002EE" w:rsidRDefault="00CE0C85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D55350" w:rsidRPr="00E002EE">
        <w:tc>
          <w:tcPr>
            <w:tcW w:w="810" w:type="dxa"/>
          </w:tcPr>
          <w:p w:rsidR="00D55350" w:rsidRPr="00E002EE" w:rsidRDefault="00D55350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60</w:t>
            </w:r>
          </w:p>
        </w:tc>
        <w:tc>
          <w:tcPr>
            <w:tcW w:w="4680" w:type="dxa"/>
          </w:tcPr>
          <w:p w:rsidR="00D55350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Սևանա</w:t>
            </w:r>
            <w:r w:rsidR="00110814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լիճ</w:t>
            </w:r>
            <w:r w:rsidR="00110814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«Արևիկ»</w:t>
            </w:r>
            <w:r w:rsidR="00D55350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D55350" w:rsidRPr="00E002EE" w:rsidRDefault="00D55350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D55350" w:rsidRPr="00E002EE" w:rsidRDefault="00D55350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D55350" w:rsidRPr="00E002EE">
        <w:tc>
          <w:tcPr>
            <w:tcW w:w="810" w:type="dxa"/>
          </w:tcPr>
          <w:p w:rsidR="00D55350" w:rsidRPr="00E002EE" w:rsidRDefault="00D55350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61</w:t>
            </w:r>
          </w:p>
        </w:tc>
        <w:tc>
          <w:tcPr>
            <w:tcW w:w="4680" w:type="dxa"/>
          </w:tcPr>
          <w:p w:rsidR="00D55350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Ծովինար</w:t>
            </w:r>
          </w:p>
        </w:tc>
        <w:tc>
          <w:tcPr>
            <w:tcW w:w="1620" w:type="dxa"/>
            <w:vAlign w:val="center"/>
          </w:tcPr>
          <w:p w:rsidR="00D55350" w:rsidRPr="00E002EE" w:rsidRDefault="00D55350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D55350" w:rsidRPr="00E002EE" w:rsidRDefault="00D55350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D55350" w:rsidRPr="00E002EE">
        <w:tc>
          <w:tcPr>
            <w:tcW w:w="810" w:type="dxa"/>
          </w:tcPr>
          <w:p w:rsidR="00D55350" w:rsidRPr="00E002EE" w:rsidRDefault="00D55350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62</w:t>
            </w:r>
          </w:p>
        </w:tc>
        <w:tc>
          <w:tcPr>
            <w:tcW w:w="4680" w:type="dxa"/>
          </w:tcPr>
          <w:p w:rsidR="00D55350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Մադինա</w:t>
            </w:r>
          </w:p>
        </w:tc>
        <w:tc>
          <w:tcPr>
            <w:tcW w:w="1620" w:type="dxa"/>
            <w:vAlign w:val="center"/>
          </w:tcPr>
          <w:p w:rsidR="00D55350" w:rsidRPr="00E002EE" w:rsidRDefault="00D55350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D55350" w:rsidRPr="00E002EE" w:rsidRDefault="00D55350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D55350" w:rsidRPr="00E002EE">
        <w:tc>
          <w:tcPr>
            <w:tcW w:w="810" w:type="dxa"/>
          </w:tcPr>
          <w:p w:rsidR="00D55350" w:rsidRPr="00E002EE" w:rsidRDefault="00D55350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63</w:t>
            </w:r>
          </w:p>
        </w:tc>
        <w:tc>
          <w:tcPr>
            <w:tcW w:w="4680" w:type="dxa"/>
          </w:tcPr>
          <w:p w:rsidR="00D55350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Վարդենիս</w:t>
            </w:r>
          </w:p>
        </w:tc>
        <w:tc>
          <w:tcPr>
            <w:tcW w:w="1620" w:type="dxa"/>
            <w:vAlign w:val="center"/>
          </w:tcPr>
          <w:p w:rsidR="00D55350" w:rsidRPr="00E002EE" w:rsidRDefault="00D55350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D55350" w:rsidRPr="00E002EE" w:rsidRDefault="00D55350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36ED3" w:rsidRPr="00E002EE">
        <w:tc>
          <w:tcPr>
            <w:tcW w:w="810" w:type="dxa"/>
          </w:tcPr>
          <w:p w:rsidR="00936ED3" w:rsidRPr="00E002EE" w:rsidRDefault="00936ED3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64</w:t>
            </w:r>
          </w:p>
        </w:tc>
        <w:tc>
          <w:tcPr>
            <w:tcW w:w="4680" w:type="dxa"/>
          </w:tcPr>
          <w:p w:rsidR="00936ED3" w:rsidRPr="00E002EE" w:rsidRDefault="00E002EE" w:rsidP="007649D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Գյումրու</w:t>
            </w:r>
            <w:r w:rsidR="00936ED3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«Անի»</w:t>
            </w:r>
            <w:r w:rsidR="00936ED3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թաղամաս</w:t>
            </w:r>
          </w:p>
        </w:tc>
        <w:tc>
          <w:tcPr>
            <w:tcW w:w="1620" w:type="dxa"/>
            <w:vAlign w:val="center"/>
          </w:tcPr>
          <w:p w:rsidR="00936ED3" w:rsidRPr="00E002EE" w:rsidRDefault="00936ED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936ED3" w:rsidRPr="00E002EE" w:rsidRDefault="00936ED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36ED3" w:rsidRPr="00E002EE">
        <w:tc>
          <w:tcPr>
            <w:tcW w:w="810" w:type="dxa"/>
          </w:tcPr>
          <w:p w:rsidR="00936ED3" w:rsidRPr="00E002EE" w:rsidRDefault="00936ED3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65</w:t>
            </w:r>
          </w:p>
        </w:tc>
        <w:tc>
          <w:tcPr>
            <w:tcW w:w="4680" w:type="dxa"/>
          </w:tcPr>
          <w:p w:rsidR="00936ED3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Բարեկամավան</w:t>
            </w:r>
            <w:r w:rsidR="00936ED3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</w:t>
            </w:r>
          </w:p>
        </w:tc>
        <w:tc>
          <w:tcPr>
            <w:tcW w:w="1620" w:type="dxa"/>
            <w:vAlign w:val="center"/>
          </w:tcPr>
          <w:p w:rsidR="00936ED3" w:rsidRPr="00E002EE" w:rsidRDefault="00936ED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936ED3" w:rsidRPr="00E002EE" w:rsidRDefault="00936ED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36ED3" w:rsidRPr="00E002EE">
        <w:tc>
          <w:tcPr>
            <w:tcW w:w="810" w:type="dxa"/>
          </w:tcPr>
          <w:p w:rsidR="00936ED3" w:rsidRPr="00E002EE" w:rsidRDefault="00936ED3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66</w:t>
            </w:r>
          </w:p>
        </w:tc>
        <w:tc>
          <w:tcPr>
            <w:tcW w:w="4680" w:type="dxa"/>
          </w:tcPr>
          <w:p w:rsidR="00936ED3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Սարչապետ</w:t>
            </w:r>
          </w:p>
        </w:tc>
        <w:tc>
          <w:tcPr>
            <w:tcW w:w="1620" w:type="dxa"/>
            <w:vAlign w:val="center"/>
          </w:tcPr>
          <w:p w:rsidR="00936ED3" w:rsidRPr="00E002EE" w:rsidRDefault="00936ED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936ED3" w:rsidRPr="00E002EE" w:rsidRDefault="00936ED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91D23" w:rsidRPr="00E002EE">
        <w:tc>
          <w:tcPr>
            <w:tcW w:w="810" w:type="dxa"/>
          </w:tcPr>
          <w:p w:rsidR="00191D23" w:rsidRPr="00E002EE" w:rsidRDefault="00191D23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67</w:t>
            </w:r>
          </w:p>
        </w:tc>
        <w:tc>
          <w:tcPr>
            <w:tcW w:w="4680" w:type="dxa"/>
          </w:tcPr>
          <w:p w:rsidR="00191D23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Պուշկինո</w:t>
            </w: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91D23" w:rsidRPr="00E002EE">
        <w:tc>
          <w:tcPr>
            <w:tcW w:w="810" w:type="dxa"/>
          </w:tcPr>
          <w:p w:rsidR="00191D23" w:rsidRPr="00E002EE" w:rsidRDefault="00191D23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68</w:t>
            </w:r>
          </w:p>
        </w:tc>
        <w:tc>
          <w:tcPr>
            <w:tcW w:w="4680" w:type="dxa"/>
          </w:tcPr>
          <w:p w:rsidR="00191D23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Օձուն</w:t>
            </w: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91D23" w:rsidRPr="00E002EE">
        <w:tc>
          <w:tcPr>
            <w:tcW w:w="810" w:type="dxa"/>
          </w:tcPr>
          <w:p w:rsidR="00191D23" w:rsidRPr="00E002EE" w:rsidRDefault="00191D23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69</w:t>
            </w:r>
          </w:p>
        </w:tc>
        <w:tc>
          <w:tcPr>
            <w:tcW w:w="4680" w:type="dxa"/>
          </w:tcPr>
          <w:p w:rsidR="00191D23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Լորուտ</w:t>
            </w: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91D23" w:rsidRPr="00E002EE">
        <w:tc>
          <w:tcPr>
            <w:tcW w:w="810" w:type="dxa"/>
          </w:tcPr>
          <w:p w:rsidR="00191D23" w:rsidRPr="00E002EE" w:rsidRDefault="00191D23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70</w:t>
            </w:r>
          </w:p>
        </w:tc>
        <w:tc>
          <w:tcPr>
            <w:tcW w:w="4680" w:type="dxa"/>
          </w:tcPr>
          <w:p w:rsidR="00191D23" w:rsidRPr="00E002EE" w:rsidRDefault="00E002EE" w:rsidP="007649D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Վ</w:t>
            </w:r>
            <w:r w:rsidR="00191D23" w:rsidRPr="00E002EE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Կարմիր</w:t>
            </w:r>
            <w:r w:rsidR="00191D23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աղբյուր</w:t>
            </w: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91D23" w:rsidRPr="00E002EE">
        <w:tc>
          <w:tcPr>
            <w:tcW w:w="810" w:type="dxa"/>
          </w:tcPr>
          <w:p w:rsidR="00191D23" w:rsidRPr="00E002EE" w:rsidRDefault="00191D23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71</w:t>
            </w:r>
          </w:p>
        </w:tc>
        <w:tc>
          <w:tcPr>
            <w:tcW w:w="4680" w:type="dxa"/>
          </w:tcPr>
          <w:p w:rsidR="00191D23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Իծաքար</w:t>
            </w:r>
            <w:r w:rsidR="00191D23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191D23" w:rsidRPr="00E002EE" w:rsidRDefault="00191D23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114" w:rsidRPr="00E002EE">
        <w:tc>
          <w:tcPr>
            <w:tcW w:w="810" w:type="dxa"/>
          </w:tcPr>
          <w:p w:rsidR="00CE0114" w:rsidRPr="00E002EE" w:rsidRDefault="00CE011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72</w:t>
            </w:r>
          </w:p>
        </w:tc>
        <w:tc>
          <w:tcPr>
            <w:tcW w:w="4680" w:type="dxa"/>
          </w:tcPr>
          <w:p w:rsidR="00CE0114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Իջևան</w:t>
            </w: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114" w:rsidRPr="00E002EE">
        <w:tc>
          <w:tcPr>
            <w:tcW w:w="810" w:type="dxa"/>
          </w:tcPr>
          <w:p w:rsidR="00CE0114" w:rsidRPr="00E002EE" w:rsidRDefault="00CE011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73</w:t>
            </w:r>
          </w:p>
        </w:tc>
        <w:tc>
          <w:tcPr>
            <w:tcW w:w="4680" w:type="dxa"/>
          </w:tcPr>
          <w:p w:rsidR="00CE0114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Եղեգնաձոր</w:t>
            </w: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114" w:rsidRPr="00E002EE">
        <w:tc>
          <w:tcPr>
            <w:tcW w:w="810" w:type="dxa"/>
          </w:tcPr>
          <w:p w:rsidR="00CE0114" w:rsidRPr="00E002EE" w:rsidRDefault="00CE011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74</w:t>
            </w:r>
          </w:p>
        </w:tc>
        <w:tc>
          <w:tcPr>
            <w:tcW w:w="4680" w:type="dxa"/>
          </w:tcPr>
          <w:p w:rsidR="00CE0114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Ելփին</w:t>
            </w: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114" w:rsidRPr="00E002EE">
        <w:tc>
          <w:tcPr>
            <w:tcW w:w="810" w:type="dxa"/>
          </w:tcPr>
          <w:p w:rsidR="00CE0114" w:rsidRPr="00E002EE" w:rsidRDefault="00CE011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75</w:t>
            </w:r>
          </w:p>
        </w:tc>
        <w:tc>
          <w:tcPr>
            <w:tcW w:w="4680" w:type="dxa"/>
          </w:tcPr>
          <w:p w:rsidR="00CE0114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Արենի</w:t>
            </w: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114" w:rsidRPr="00E002EE">
        <w:tc>
          <w:tcPr>
            <w:tcW w:w="810" w:type="dxa"/>
          </w:tcPr>
          <w:p w:rsidR="00CE0114" w:rsidRPr="00E002EE" w:rsidRDefault="00CE011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76</w:t>
            </w:r>
          </w:p>
        </w:tc>
        <w:tc>
          <w:tcPr>
            <w:tcW w:w="4680" w:type="dxa"/>
          </w:tcPr>
          <w:p w:rsidR="00CE0114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Սիսիան</w:t>
            </w: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114" w:rsidRPr="00E002EE">
        <w:tc>
          <w:tcPr>
            <w:tcW w:w="810" w:type="dxa"/>
          </w:tcPr>
          <w:p w:rsidR="00CE0114" w:rsidRPr="00E002EE" w:rsidRDefault="00CE011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77</w:t>
            </w:r>
          </w:p>
        </w:tc>
        <w:tc>
          <w:tcPr>
            <w:tcW w:w="4680" w:type="dxa"/>
          </w:tcPr>
          <w:p w:rsidR="00CE0114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Սառնակունք</w:t>
            </w: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114" w:rsidRPr="00E002EE">
        <w:tc>
          <w:tcPr>
            <w:tcW w:w="810" w:type="dxa"/>
          </w:tcPr>
          <w:p w:rsidR="00CE0114" w:rsidRPr="00E002EE" w:rsidRDefault="00CE011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78</w:t>
            </w:r>
          </w:p>
        </w:tc>
        <w:tc>
          <w:tcPr>
            <w:tcW w:w="4680" w:type="dxa"/>
          </w:tcPr>
          <w:p w:rsidR="00CE0114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Շուռնուխ</w:t>
            </w: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114" w:rsidRPr="00E002EE">
        <w:tc>
          <w:tcPr>
            <w:tcW w:w="810" w:type="dxa"/>
          </w:tcPr>
          <w:p w:rsidR="00CE0114" w:rsidRPr="00E002EE" w:rsidRDefault="00CE011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79</w:t>
            </w:r>
          </w:p>
        </w:tc>
        <w:tc>
          <w:tcPr>
            <w:tcW w:w="4680" w:type="dxa"/>
          </w:tcPr>
          <w:p w:rsidR="00CE0114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Անդոկավան</w:t>
            </w: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E0114" w:rsidRPr="00E002EE">
        <w:tc>
          <w:tcPr>
            <w:tcW w:w="810" w:type="dxa"/>
          </w:tcPr>
          <w:p w:rsidR="00CE0114" w:rsidRPr="00E002EE" w:rsidRDefault="00CE0114" w:rsidP="007649D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80</w:t>
            </w:r>
          </w:p>
        </w:tc>
        <w:tc>
          <w:tcPr>
            <w:tcW w:w="4680" w:type="dxa"/>
          </w:tcPr>
          <w:p w:rsidR="00CE0114" w:rsidRPr="00E002EE" w:rsidRDefault="00E002EE" w:rsidP="00D00AB1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Շիկահող</w:t>
            </w: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vAlign w:val="center"/>
          </w:tcPr>
          <w:p w:rsidR="00CE0114" w:rsidRPr="00E002EE" w:rsidRDefault="00CE0114" w:rsidP="00D00AB1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D73068" w:rsidRPr="00E002EE" w:rsidRDefault="00D73068" w:rsidP="00911174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  <w:sz w:val="16"/>
          <w:szCs w:val="16"/>
        </w:rPr>
      </w:pPr>
    </w:p>
    <w:p w:rsidR="0094231E" w:rsidRPr="00E002EE" w:rsidRDefault="000B040D" w:rsidP="00911174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</w:rPr>
      </w:pPr>
      <w:r w:rsidRPr="00E002EE">
        <w:rPr>
          <w:rFonts w:ascii="GHEA Grapalat" w:hAnsi="GHEA Grapalat"/>
        </w:rPr>
        <w:t>4</w:t>
      </w:r>
      <w:r w:rsidR="0094231E" w:rsidRPr="00E002EE">
        <w:rPr>
          <w:rFonts w:ascii="GHEA Grapalat" w:hAnsi="GHEA Grapalat"/>
        </w:rPr>
        <w:t xml:space="preserve">)  3.1 </w:t>
      </w:r>
      <w:r w:rsidR="00E002EE" w:rsidRPr="00E002EE">
        <w:rPr>
          <w:rFonts w:ascii="GHEA Grapalat" w:hAnsi="GHEA Grapalat"/>
        </w:rPr>
        <w:t>կետի</w:t>
      </w:r>
      <w:r w:rsidR="0094231E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ժ</w:t>
      </w:r>
      <w:r w:rsidR="0094231E" w:rsidRPr="00E002EE">
        <w:rPr>
          <w:rFonts w:ascii="GHEA Grapalat" w:hAnsi="GHEA Grapalat"/>
        </w:rPr>
        <w:t xml:space="preserve">)  </w:t>
      </w:r>
      <w:r w:rsidR="00E002EE" w:rsidRPr="00E002EE">
        <w:rPr>
          <w:rFonts w:ascii="GHEA Grapalat" w:hAnsi="GHEA Grapalat"/>
        </w:rPr>
        <w:t>ենթակետի</w:t>
      </w:r>
      <w:r w:rsidR="00863B42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աղյուսակը</w:t>
      </w:r>
      <w:r w:rsidR="00E92D4F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լրացնել</w:t>
      </w:r>
      <w:r w:rsidR="00E92D4F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հետ</w:t>
      </w:r>
      <w:r w:rsidR="00E002EE">
        <w:rPr>
          <w:rFonts w:ascii="GHEA Grapalat" w:hAnsi="GHEA Grapalat"/>
        </w:rPr>
        <w:t>և</w:t>
      </w:r>
      <w:r w:rsidR="00E002EE" w:rsidRPr="00E002EE">
        <w:rPr>
          <w:rFonts w:ascii="GHEA Grapalat" w:hAnsi="GHEA Grapalat"/>
        </w:rPr>
        <w:t>յալ</w:t>
      </w:r>
      <w:r w:rsidR="00E92D4F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բովանդակությամբ</w:t>
      </w:r>
      <w:r w:rsidR="00E92D4F" w:rsidRPr="00E002EE">
        <w:rPr>
          <w:rFonts w:ascii="GHEA Grapalat" w:hAnsi="GHEA Grapalat"/>
        </w:rPr>
        <w:t xml:space="preserve"> </w:t>
      </w:r>
      <w:r w:rsidR="0016758B" w:rsidRPr="00E002EE">
        <w:rPr>
          <w:rFonts w:ascii="GHEA Grapalat" w:hAnsi="GHEA Grapalat"/>
        </w:rPr>
        <w:t>50-80</w:t>
      </w:r>
      <w:r w:rsidR="00E92D4F" w:rsidRPr="00E002EE">
        <w:rPr>
          <w:rFonts w:ascii="GHEA Grapalat" w:hAnsi="GHEA Grapalat"/>
        </w:rPr>
        <w:t>-</w:t>
      </w:r>
      <w:r w:rsidR="00E002EE" w:rsidRPr="00E002EE">
        <w:rPr>
          <w:rFonts w:ascii="GHEA Grapalat" w:hAnsi="GHEA Grapalat"/>
        </w:rPr>
        <w:t>րդ</w:t>
      </w:r>
      <w:r w:rsidR="00E92D4F" w:rsidRP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տողերով</w:t>
      </w:r>
      <w:r w:rsidR="00863B42" w:rsidRPr="00E002EE">
        <w:rPr>
          <w:rFonts w:ascii="GHEA Grapalat" w:hAnsi="GHEA Grapalat"/>
        </w:rPr>
        <w:t>.</w:t>
      </w:r>
    </w:p>
    <w:p w:rsidR="00035F5C" w:rsidRPr="00E002EE" w:rsidRDefault="00035F5C" w:rsidP="00911174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  <w:sz w:val="6"/>
          <w:szCs w:val="6"/>
        </w:rPr>
      </w:pPr>
    </w:p>
    <w:tbl>
      <w:tblPr>
        <w:tblW w:w="87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20"/>
        <w:gridCol w:w="720"/>
        <w:gridCol w:w="1560"/>
        <w:gridCol w:w="1320"/>
        <w:gridCol w:w="1410"/>
      </w:tblGrid>
      <w:tr w:rsidR="0016758B" w:rsidRPr="00E002EE">
        <w:tc>
          <w:tcPr>
            <w:tcW w:w="900" w:type="dxa"/>
          </w:tcPr>
          <w:p w:rsidR="0016758B" w:rsidRPr="00E002EE" w:rsidRDefault="0016758B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50</w:t>
            </w:r>
          </w:p>
        </w:tc>
        <w:tc>
          <w:tcPr>
            <w:tcW w:w="2820" w:type="dxa"/>
          </w:tcPr>
          <w:p w:rsidR="0016758B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Բյուրական</w:t>
            </w:r>
          </w:p>
        </w:tc>
        <w:tc>
          <w:tcPr>
            <w:tcW w:w="720" w:type="dxa"/>
          </w:tcPr>
          <w:p w:rsidR="0016758B" w:rsidRPr="00E002EE" w:rsidRDefault="0016758B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</w:t>
            </w:r>
            <w:r w:rsidR="002D1223" w:rsidRPr="00E002EE">
              <w:rPr>
                <w:rFonts w:ascii="GHEA Grapalat" w:hAnsi="GHEA Grapalat"/>
                <w:lang w:val="af-ZA"/>
              </w:rPr>
              <w:t>8</w:t>
            </w:r>
          </w:p>
        </w:tc>
        <w:tc>
          <w:tcPr>
            <w:tcW w:w="1560" w:type="dxa"/>
          </w:tcPr>
          <w:p w:rsidR="0016758B" w:rsidRPr="00E002EE" w:rsidRDefault="00AE75B4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110/ 220</w:t>
            </w:r>
            <w:r w:rsidR="0016758B" w:rsidRPr="00E002EE">
              <w:rPr>
                <w:rFonts w:ascii="GHEA Grapalat" w:hAnsi="GHEA Grapalat"/>
                <w:lang w:val="af-ZA"/>
              </w:rPr>
              <w:t xml:space="preserve">/ </w:t>
            </w:r>
            <w:r w:rsidRPr="00E002EE">
              <w:rPr>
                <w:rFonts w:ascii="GHEA Grapalat" w:hAnsi="GHEA Grapalat"/>
                <w:lang w:val="af-ZA"/>
              </w:rPr>
              <w:t>340</w:t>
            </w:r>
          </w:p>
        </w:tc>
        <w:tc>
          <w:tcPr>
            <w:tcW w:w="1320" w:type="dxa"/>
          </w:tcPr>
          <w:p w:rsidR="0016758B" w:rsidRPr="00E002EE" w:rsidRDefault="0016758B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16758B" w:rsidRPr="00E002EE" w:rsidRDefault="0016758B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6758B" w:rsidRPr="00E002EE">
        <w:tc>
          <w:tcPr>
            <w:tcW w:w="900" w:type="dxa"/>
          </w:tcPr>
          <w:p w:rsidR="0016758B" w:rsidRPr="00E002EE" w:rsidRDefault="0016758B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51</w:t>
            </w:r>
          </w:p>
        </w:tc>
        <w:tc>
          <w:tcPr>
            <w:tcW w:w="2820" w:type="dxa"/>
          </w:tcPr>
          <w:p w:rsidR="0016758B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Ներքին</w:t>
            </w:r>
            <w:r w:rsidR="0016758B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Բազմաբերդ</w:t>
            </w:r>
            <w:r w:rsidR="0016758B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720" w:type="dxa"/>
          </w:tcPr>
          <w:p w:rsidR="0016758B" w:rsidRPr="00E002EE" w:rsidRDefault="0016758B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</w:t>
            </w:r>
            <w:r w:rsidR="002D1223" w:rsidRPr="00E002EE">
              <w:rPr>
                <w:rFonts w:ascii="GHEA Grapalat" w:hAnsi="GHEA Grapalat"/>
                <w:lang w:val="af-ZA"/>
              </w:rPr>
              <w:t>8</w:t>
            </w:r>
          </w:p>
        </w:tc>
        <w:tc>
          <w:tcPr>
            <w:tcW w:w="1560" w:type="dxa"/>
          </w:tcPr>
          <w:p w:rsidR="0016758B" w:rsidRPr="00E002EE" w:rsidRDefault="00AE75B4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45/ 140/ 310</w:t>
            </w:r>
          </w:p>
        </w:tc>
        <w:tc>
          <w:tcPr>
            <w:tcW w:w="1320" w:type="dxa"/>
          </w:tcPr>
          <w:p w:rsidR="0016758B" w:rsidRPr="00E002EE" w:rsidRDefault="0016758B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16758B" w:rsidRPr="00E002EE" w:rsidRDefault="0016758B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6758B" w:rsidRPr="00E002EE">
        <w:tc>
          <w:tcPr>
            <w:tcW w:w="900" w:type="dxa"/>
          </w:tcPr>
          <w:p w:rsidR="0016758B" w:rsidRPr="00E002EE" w:rsidRDefault="0016758B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52</w:t>
            </w:r>
          </w:p>
        </w:tc>
        <w:tc>
          <w:tcPr>
            <w:tcW w:w="2820" w:type="dxa"/>
          </w:tcPr>
          <w:p w:rsidR="0016758B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Ակունք</w:t>
            </w:r>
          </w:p>
        </w:tc>
        <w:tc>
          <w:tcPr>
            <w:tcW w:w="720" w:type="dxa"/>
          </w:tcPr>
          <w:p w:rsidR="0016758B" w:rsidRPr="00E002EE" w:rsidRDefault="0016758B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</w:t>
            </w:r>
            <w:r w:rsidR="002D1223" w:rsidRPr="00E002EE">
              <w:rPr>
                <w:rFonts w:ascii="GHEA Grapalat" w:hAnsi="GHEA Grapalat"/>
                <w:lang w:val="af-ZA"/>
              </w:rPr>
              <w:t>8</w:t>
            </w:r>
          </w:p>
        </w:tc>
        <w:tc>
          <w:tcPr>
            <w:tcW w:w="1560" w:type="dxa"/>
          </w:tcPr>
          <w:p w:rsidR="0016758B" w:rsidRPr="00E002EE" w:rsidRDefault="00AE75B4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</w:t>
            </w:r>
            <w:r w:rsidR="0016758B" w:rsidRPr="00E002EE">
              <w:rPr>
                <w:rFonts w:ascii="GHEA Grapalat" w:hAnsi="GHEA Grapalat"/>
                <w:lang w:val="af-ZA"/>
              </w:rPr>
              <w:t>0/ 120/ 2</w:t>
            </w:r>
            <w:r w:rsidRPr="00E002EE">
              <w:rPr>
                <w:rFonts w:ascii="GHEA Grapalat" w:hAnsi="GHEA Grapalat"/>
                <w:lang w:val="af-ZA"/>
              </w:rPr>
              <w:t>20</w:t>
            </w:r>
          </w:p>
        </w:tc>
        <w:tc>
          <w:tcPr>
            <w:tcW w:w="1320" w:type="dxa"/>
          </w:tcPr>
          <w:p w:rsidR="0016758B" w:rsidRPr="00E002EE" w:rsidRDefault="0016758B" w:rsidP="00B701C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16758B" w:rsidRPr="00E002EE" w:rsidRDefault="0016758B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D1223" w:rsidRPr="00E002EE">
        <w:tc>
          <w:tcPr>
            <w:tcW w:w="90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53</w:t>
            </w:r>
          </w:p>
        </w:tc>
        <w:tc>
          <w:tcPr>
            <w:tcW w:w="2820" w:type="dxa"/>
          </w:tcPr>
          <w:p w:rsidR="002D1223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Գայ</w:t>
            </w:r>
          </w:p>
        </w:tc>
        <w:tc>
          <w:tcPr>
            <w:tcW w:w="72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15</w:t>
            </w:r>
          </w:p>
        </w:tc>
        <w:tc>
          <w:tcPr>
            <w:tcW w:w="1560" w:type="dxa"/>
          </w:tcPr>
          <w:p w:rsidR="002D1223" w:rsidRPr="00E002EE" w:rsidRDefault="002D1223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0/ 1</w:t>
            </w:r>
            <w:r w:rsidR="00CC3BDE" w:rsidRPr="00E002EE">
              <w:rPr>
                <w:rFonts w:ascii="GHEA Grapalat" w:hAnsi="GHEA Grapalat"/>
                <w:lang w:val="af-ZA"/>
              </w:rPr>
              <w:t>20</w:t>
            </w:r>
            <w:r w:rsidRPr="00E002EE">
              <w:rPr>
                <w:rFonts w:ascii="GHEA Grapalat" w:hAnsi="GHEA Grapalat"/>
                <w:lang w:val="af-ZA"/>
              </w:rPr>
              <w:t>/ 2</w:t>
            </w:r>
            <w:r w:rsidR="00CC3BDE" w:rsidRPr="00E002EE">
              <w:rPr>
                <w:rFonts w:ascii="GHEA Grapalat" w:hAnsi="GHEA Grapalat"/>
                <w:lang w:val="af-ZA"/>
              </w:rPr>
              <w:t>4</w:t>
            </w:r>
            <w:r w:rsidRPr="00E002EE">
              <w:rPr>
                <w:rFonts w:ascii="GHEA Grapalat" w:hAnsi="GHEA Grapalat"/>
                <w:lang w:val="af-ZA"/>
              </w:rPr>
              <w:t>0</w:t>
            </w:r>
          </w:p>
        </w:tc>
        <w:tc>
          <w:tcPr>
            <w:tcW w:w="1320" w:type="dxa"/>
          </w:tcPr>
          <w:p w:rsidR="002D1223" w:rsidRPr="00E002EE" w:rsidRDefault="002D1223" w:rsidP="00B701C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2D1223" w:rsidRPr="00E002EE" w:rsidRDefault="002D1223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D1223" w:rsidRPr="00E002EE">
        <w:tc>
          <w:tcPr>
            <w:tcW w:w="90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54</w:t>
            </w:r>
          </w:p>
        </w:tc>
        <w:tc>
          <w:tcPr>
            <w:tcW w:w="2820" w:type="dxa"/>
          </w:tcPr>
          <w:p w:rsidR="002D1223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Բագարան</w:t>
            </w:r>
          </w:p>
        </w:tc>
        <w:tc>
          <w:tcPr>
            <w:tcW w:w="72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1560" w:type="dxa"/>
          </w:tcPr>
          <w:p w:rsidR="002D1223" w:rsidRPr="00E002EE" w:rsidRDefault="00CC3BDE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180/ 280</w:t>
            </w:r>
          </w:p>
        </w:tc>
        <w:tc>
          <w:tcPr>
            <w:tcW w:w="1320" w:type="dxa"/>
          </w:tcPr>
          <w:p w:rsidR="002D1223" w:rsidRPr="00E002EE" w:rsidRDefault="002D1223" w:rsidP="00B701C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2D1223" w:rsidRPr="00E002EE" w:rsidRDefault="002D1223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D1223" w:rsidRPr="00E002EE">
        <w:tc>
          <w:tcPr>
            <w:tcW w:w="90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55</w:t>
            </w:r>
          </w:p>
        </w:tc>
        <w:tc>
          <w:tcPr>
            <w:tcW w:w="2820" w:type="dxa"/>
          </w:tcPr>
          <w:p w:rsidR="002D1223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Արարատ</w:t>
            </w:r>
          </w:p>
        </w:tc>
        <w:tc>
          <w:tcPr>
            <w:tcW w:w="72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1560" w:type="dxa"/>
          </w:tcPr>
          <w:p w:rsidR="002D1223" w:rsidRPr="00E002EE" w:rsidRDefault="00CC3BDE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11</w:t>
            </w:r>
            <w:r w:rsidR="002D1223" w:rsidRPr="00E002EE">
              <w:rPr>
                <w:rFonts w:ascii="GHEA Grapalat" w:hAnsi="GHEA Grapalat"/>
                <w:lang w:val="af-ZA"/>
              </w:rPr>
              <w:t xml:space="preserve">0/ </w:t>
            </w:r>
            <w:r w:rsidRPr="00E002EE">
              <w:rPr>
                <w:rFonts w:ascii="GHEA Grapalat" w:hAnsi="GHEA Grapalat"/>
                <w:lang w:val="af-ZA"/>
              </w:rPr>
              <w:t>2</w:t>
            </w:r>
            <w:r w:rsidR="002D1223" w:rsidRPr="00E002EE">
              <w:rPr>
                <w:rFonts w:ascii="GHEA Grapalat" w:hAnsi="GHEA Grapalat"/>
                <w:lang w:val="af-ZA"/>
              </w:rPr>
              <w:t xml:space="preserve">20/ </w:t>
            </w:r>
            <w:r w:rsidRPr="00E002EE">
              <w:rPr>
                <w:rFonts w:ascii="GHEA Grapalat" w:hAnsi="GHEA Grapalat"/>
                <w:lang w:val="af-ZA"/>
              </w:rPr>
              <w:t>330</w:t>
            </w:r>
          </w:p>
        </w:tc>
        <w:tc>
          <w:tcPr>
            <w:tcW w:w="1320" w:type="dxa"/>
          </w:tcPr>
          <w:p w:rsidR="002D1223" w:rsidRPr="00E002EE" w:rsidRDefault="002D1223" w:rsidP="00B701C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2D1223" w:rsidRPr="00E002EE" w:rsidRDefault="002D1223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D1223" w:rsidRPr="00E002EE">
        <w:tc>
          <w:tcPr>
            <w:tcW w:w="90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56</w:t>
            </w:r>
          </w:p>
        </w:tc>
        <w:tc>
          <w:tcPr>
            <w:tcW w:w="2820" w:type="dxa"/>
          </w:tcPr>
          <w:p w:rsidR="002D1223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Ուրցալանջ</w:t>
            </w:r>
          </w:p>
        </w:tc>
        <w:tc>
          <w:tcPr>
            <w:tcW w:w="72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23</w:t>
            </w:r>
          </w:p>
        </w:tc>
        <w:tc>
          <w:tcPr>
            <w:tcW w:w="1560" w:type="dxa"/>
          </w:tcPr>
          <w:p w:rsidR="002D1223" w:rsidRPr="00E002EE" w:rsidRDefault="002D1223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120/ 2</w:t>
            </w:r>
            <w:r w:rsidR="00CC3BDE" w:rsidRPr="00E002EE"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1320" w:type="dxa"/>
          </w:tcPr>
          <w:p w:rsidR="002D1223" w:rsidRPr="00E002EE" w:rsidRDefault="002D1223" w:rsidP="00B701C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2D1223" w:rsidRPr="00E002EE" w:rsidRDefault="002D1223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D1223" w:rsidRPr="00E002EE">
        <w:tc>
          <w:tcPr>
            <w:tcW w:w="90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57</w:t>
            </w:r>
          </w:p>
        </w:tc>
        <w:tc>
          <w:tcPr>
            <w:tcW w:w="2820" w:type="dxa"/>
          </w:tcPr>
          <w:p w:rsidR="002D1223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Ձորովանք</w:t>
            </w:r>
          </w:p>
        </w:tc>
        <w:tc>
          <w:tcPr>
            <w:tcW w:w="72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22</w:t>
            </w:r>
          </w:p>
        </w:tc>
        <w:tc>
          <w:tcPr>
            <w:tcW w:w="1560" w:type="dxa"/>
          </w:tcPr>
          <w:p w:rsidR="002D1223" w:rsidRPr="00E002EE" w:rsidRDefault="002D1223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0/ 1</w:t>
            </w:r>
            <w:r w:rsidR="00CC3BDE" w:rsidRPr="00E002EE">
              <w:rPr>
                <w:rFonts w:ascii="GHEA Grapalat" w:hAnsi="GHEA Grapalat"/>
                <w:lang w:val="af-ZA"/>
              </w:rPr>
              <w:t>2</w:t>
            </w:r>
            <w:r w:rsidRPr="00E002EE">
              <w:rPr>
                <w:rFonts w:ascii="GHEA Grapalat" w:hAnsi="GHEA Grapalat"/>
                <w:lang w:val="af-ZA"/>
              </w:rPr>
              <w:t xml:space="preserve">0/ </w:t>
            </w:r>
            <w:r w:rsidR="00CC3BDE" w:rsidRPr="00E002EE">
              <w:rPr>
                <w:rFonts w:ascii="GHEA Grapalat" w:hAnsi="GHEA Grapalat"/>
                <w:lang w:val="af-ZA"/>
              </w:rPr>
              <w:t>240</w:t>
            </w:r>
          </w:p>
        </w:tc>
        <w:tc>
          <w:tcPr>
            <w:tcW w:w="1320" w:type="dxa"/>
          </w:tcPr>
          <w:p w:rsidR="002D1223" w:rsidRPr="00E002EE" w:rsidRDefault="002D1223" w:rsidP="00B701C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2D1223" w:rsidRPr="00E002EE" w:rsidRDefault="002D1223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D1223" w:rsidRPr="00E002EE">
        <w:tc>
          <w:tcPr>
            <w:tcW w:w="90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58</w:t>
            </w:r>
          </w:p>
        </w:tc>
        <w:tc>
          <w:tcPr>
            <w:tcW w:w="2820" w:type="dxa"/>
          </w:tcPr>
          <w:p w:rsidR="002D1223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Թթուջուր</w:t>
            </w:r>
            <w:r w:rsidR="002D1223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720" w:type="dxa"/>
          </w:tcPr>
          <w:p w:rsidR="002D1223" w:rsidRPr="00E002EE" w:rsidRDefault="002D1223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18</w:t>
            </w:r>
          </w:p>
        </w:tc>
        <w:tc>
          <w:tcPr>
            <w:tcW w:w="1560" w:type="dxa"/>
          </w:tcPr>
          <w:p w:rsidR="002D1223" w:rsidRPr="00E002EE" w:rsidRDefault="002D1223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</w:t>
            </w:r>
            <w:r w:rsidR="00CC3BDE" w:rsidRPr="00E002EE">
              <w:rPr>
                <w:rFonts w:ascii="GHEA Grapalat" w:hAnsi="GHEA Grapalat"/>
                <w:lang w:val="af-ZA"/>
              </w:rPr>
              <w:t>4</w:t>
            </w:r>
            <w:r w:rsidRPr="00E002EE">
              <w:rPr>
                <w:rFonts w:ascii="GHEA Grapalat" w:hAnsi="GHEA Grapalat"/>
                <w:lang w:val="af-ZA"/>
              </w:rPr>
              <w:t>0/ 2</w:t>
            </w:r>
            <w:r w:rsidR="00CC3BDE" w:rsidRPr="00E002EE">
              <w:rPr>
                <w:rFonts w:ascii="GHEA Grapalat" w:hAnsi="GHEA Grapalat"/>
                <w:lang w:val="af-ZA"/>
              </w:rPr>
              <w:t>80</w:t>
            </w:r>
          </w:p>
        </w:tc>
        <w:tc>
          <w:tcPr>
            <w:tcW w:w="1320" w:type="dxa"/>
          </w:tcPr>
          <w:p w:rsidR="002D1223" w:rsidRPr="00E002EE" w:rsidRDefault="002D1223" w:rsidP="00B701C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2D1223" w:rsidRPr="00E002EE" w:rsidRDefault="002D1223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59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Նորաշեն</w:t>
            </w:r>
            <w:r w:rsidR="00BB2A3C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28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130/ 250/ 330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60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Սևանա</w:t>
            </w:r>
            <w:r w:rsidR="005466BE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լիճ</w:t>
            </w:r>
            <w:r w:rsidR="005466BE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«Արևիկ»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15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120/ 230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61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Ծովինար</w:t>
            </w:r>
            <w:r w:rsidR="00BB2A3C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28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90/ 260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62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Մադինա</w:t>
            </w:r>
            <w:r w:rsidR="00BB2A3C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80/ 350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63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Վարդենիս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25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0/ 110/ 220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64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Գյումրու</w:t>
            </w:r>
            <w:r w:rsidR="00BB2A3C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«Անի»</w:t>
            </w:r>
            <w:r w:rsidR="00BB2A3C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թաղամաս</w:t>
            </w:r>
            <w:r w:rsidR="00BB2A3C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20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0/ 120/ 240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65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Բարեկամավան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170/ 280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66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Սարչապետ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25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120/ 220/ 320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67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Պուշկինո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60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0/ 190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68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Օձուն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23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0/ 150/ 260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69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Լորուտ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28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65/ 310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70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Վ</w:t>
            </w:r>
            <w:r w:rsidR="00BB2A3C" w:rsidRPr="00E002EE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Կարմիր</w:t>
            </w:r>
            <w:r w:rsidR="00BB2A3C" w:rsidRPr="00E002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աղբյուր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25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20/ 120/ 270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71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Իծաքար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22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70/ 260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72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Իջևան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21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160/ 250/ 350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73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Եղեգնաձոր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0/ 120/ 240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74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Ելփին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22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30/ 140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75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Արենի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22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75/ 230/ 320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76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Սիսիան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60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20/ 110/ 190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77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Սառնակունք</w:t>
            </w:r>
          </w:p>
        </w:tc>
        <w:tc>
          <w:tcPr>
            <w:tcW w:w="7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24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140/ 280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78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Շուռնուխ</w:t>
            </w:r>
          </w:p>
        </w:tc>
        <w:tc>
          <w:tcPr>
            <w:tcW w:w="72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28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130/ 240/ 340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79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Անդոկավան</w:t>
            </w:r>
          </w:p>
        </w:tc>
        <w:tc>
          <w:tcPr>
            <w:tcW w:w="72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21,5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45/ 210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B2A3C" w:rsidRPr="00E002EE">
        <w:tc>
          <w:tcPr>
            <w:tcW w:w="90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80</w:t>
            </w:r>
          </w:p>
        </w:tc>
        <w:tc>
          <w:tcPr>
            <w:tcW w:w="2820" w:type="dxa"/>
          </w:tcPr>
          <w:p w:rsidR="00BB2A3C" w:rsidRPr="00E002EE" w:rsidRDefault="00E002EE" w:rsidP="00D3618E">
            <w:pPr>
              <w:spacing w:before="24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002EE">
              <w:rPr>
                <w:rFonts w:ascii="GHEA Grapalat" w:hAnsi="GHEA Grapalat"/>
                <w:sz w:val="22"/>
                <w:szCs w:val="22"/>
                <w:lang w:val="af-ZA"/>
              </w:rPr>
              <w:t>Շիկահող</w:t>
            </w:r>
          </w:p>
        </w:tc>
        <w:tc>
          <w:tcPr>
            <w:tcW w:w="72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28</w:t>
            </w:r>
          </w:p>
        </w:tc>
        <w:tc>
          <w:tcPr>
            <w:tcW w:w="1560" w:type="dxa"/>
          </w:tcPr>
          <w:p w:rsidR="00BB2A3C" w:rsidRPr="00E002EE" w:rsidRDefault="00BB2A3C" w:rsidP="003B2A1A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160/ 340</w:t>
            </w:r>
          </w:p>
        </w:tc>
        <w:tc>
          <w:tcPr>
            <w:tcW w:w="1320" w:type="dxa"/>
          </w:tcPr>
          <w:p w:rsidR="00BB2A3C" w:rsidRPr="00E002EE" w:rsidRDefault="00BB2A3C" w:rsidP="00D3618E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  <w:r w:rsidRPr="00E002EE">
              <w:rPr>
                <w:rFonts w:ascii="GHEA Grapalat" w:hAnsi="GHEA Grapalat"/>
                <w:lang w:val="af-ZA"/>
              </w:rPr>
              <w:t>14,5</w:t>
            </w:r>
          </w:p>
        </w:tc>
        <w:tc>
          <w:tcPr>
            <w:tcW w:w="1410" w:type="dxa"/>
          </w:tcPr>
          <w:p w:rsidR="00BB2A3C" w:rsidRPr="00E002EE" w:rsidRDefault="00BB2A3C" w:rsidP="007649D1">
            <w:pPr>
              <w:spacing w:before="24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7B44A8" w:rsidRPr="00E002EE" w:rsidRDefault="007B44A8" w:rsidP="007B44A8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  <w:sz w:val="16"/>
          <w:szCs w:val="16"/>
        </w:rPr>
      </w:pPr>
    </w:p>
    <w:p w:rsidR="00BB2A3C" w:rsidRPr="00E002EE" w:rsidRDefault="00B92080" w:rsidP="00D845D2">
      <w:pPr>
        <w:pStyle w:val="EnvelopeReturn"/>
        <w:numPr>
          <w:ilvl w:val="0"/>
          <w:numId w:val="6"/>
        </w:numPr>
        <w:spacing w:before="120" w:line="360" w:lineRule="auto"/>
        <w:jc w:val="both"/>
        <w:rPr>
          <w:rFonts w:ascii="GHEA Grapalat" w:hAnsi="GHEA Grapalat"/>
          <w:sz w:val="24"/>
          <w:lang w:val="af-ZA"/>
        </w:rPr>
      </w:pPr>
      <w:r w:rsidRPr="00E002EE">
        <w:rPr>
          <w:rFonts w:ascii="GHEA Grapalat" w:hAnsi="GHEA Grapalat"/>
          <w:sz w:val="24"/>
          <w:lang w:val="af-ZA"/>
        </w:rPr>
        <w:t>3-</w:t>
      </w:r>
      <w:r w:rsidR="00E002EE" w:rsidRPr="00E002EE">
        <w:rPr>
          <w:rFonts w:ascii="GHEA Grapalat" w:hAnsi="GHEA Grapalat"/>
          <w:sz w:val="24"/>
          <w:lang w:val="af-ZA"/>
        </w:rPr>
        <w:t>րդ</w:t>
      </w:r>
      <w:r w:rsidRPr="00E002EE">
        <w:rPr>
          <w:rFonts w:ascii="GHEA Grapalat" w:hAnsi="GHEA Grapalat"/>
          <w:sz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lang w:val="af-ZA"/>
        </w:rPr>
        <w:t>գլուխը</w:t>
      </w:r>
      <w:r w:rsidRPr="00E002EE">
        <w:rPr>
          <w:rFonts w:ascii="GHEA Grapalat" w:hAnsi="GHEA Grapalat"/>
          <w:sz w:val="24"/>
          <w:lang w:val="af-ZA"/>
        </w:rPr>
        <w:t xml:space="preserve"> </w:t>
      </w:r>
      <w:r w:rsidR="00BB2A3C" w:rsidRPr="00E002EE">
        <w:rPr>
          <w:rFonts w:ascii="GHEA Grapalat" w:hAnsi="GHEA Grapalat"/>
          <w:sz w:val="24"/>
          <w:lang w:val="af-ZA"/>
        </w:rPr>
        <w:t xml:space="preserve">3.19 </w:t>
      </w:r>
      <w:r w:rsidR="00E002EE" w:rsidRPr="00E002EE">
        <w:rPr>
          <w:rFonts w:ascii="GHEA Grapalat" w:hAnsi="GHEA Grapalat"/>
          <w:sz w:val="24"/>
          <w:lang w:val="af-ZA"/>
        </w:rPr>
        <w:t>կետից</w:t>
      </w:r>
      <w:r w:rsidR="00BB2A3C" w:rsidRPr="00E002EE">
        <w:rPr>
          <w:rFonts w:ascii="GHEA Grapalat" w:hAnsi="GHEA Grapalat"/>
          <w:sz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lang w:val="af-ZA"/>
        </w:rPr>
        <w:t>հետո</w:t>
      </w:r>
      <w:r w:rsidR="00BB2A3C" w:rsidRPr="00E002EE">
        <w:rPr>
          <w:rFonts w:ascii="GHEA Grapalat" w:hAnsi="GHEA Grapalat"/>
          <w:sz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lang w:val="af-ZA"/>
        </w:rPr>
        <w:t>լրացնել</w:t>
      </w:r>
      <w:r w:rsidR="00BB2A3C" w:rsidRPr="00E002EE">
        <w:rPr>
          <w:rFonts w:ascii="GHEA Grapalat" w:hAnsi="GHEA Grapalat"/>
          <w:sz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lang w:val="af-ZA"/>
        </w:rPr>
        <w:t>հետ</w:t>
      </w:r>
      <w:r w:rsidR="00E002EE">
        <w:rPr>
          <w:rFonts w:ascii="GHEA Grapalat" w:hAnsi="GHEA Grapalat"/>
          <w:sz w:val="24"/>
          <w:lang w:val="af-ZA"/>
        </w:rPr>
        <w:t>և</w:t>
      </w:r>
      <w:r w:rsidR="00E002EE" w:rsidRPr="00E002EE">
        <w:rPr>
          <w:rFonts w:ascii="GHEA Grapalat" w:hAnsi="GHEA Grapalat"/>
          <w:sz w:val="24"/>
          <w:lang w:val="af-ZA"/>
        </w:rPr>
        <w:t>յալ</w:t>
      </w:r>
      <w:r w:rsidR="00BB2A3C" w:rsidRPr="00E002EE">
        <w:rPr>
          <w:rFonts w:ascii="GHEA Grapalat" w:hAnsi="GHEA Grapalat"/>
          <w:sz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lang w:val="af-ZA"/>
        </w:rPr>
        <w:t>բովանդակությամբ</w:t>
      </w:r>
      <w:r w:rsidR="00BB2A3C" w:rsidRPr="00E002EE">
        <w:rPr>
          <w:rFonts w:ascii="GHEA Grapalat" w:hAnsi="GHEA Grapalat"/>
          <w:sz w:val="24"/>
          <w:lang w:val="af-ZA"/>
        </w:rPr>
        <w:t xml:space="preserve"> 3.20, 3.21, 3.22, 3.</w:t>
      </w:r>
      <w:r w:rsidR="00744E54" w:rsidRPr="00E002EE">
        <w:rPr>
          <w:rFonts w:ascii="GHEA Grapalat" w:hAnsi="GHEA Grapalat"/>
          <w:sz w:val="24"/>
          <w:lang w:val="af-ZA"/>
        </w:rPr>
        <w:t>2</w:t>
      </w:r>
      <w:r w:rsidR="00BB2A3C" w:rsidRPr="00E002EE">
        <w:rPr>
          <w:rFonts w:ascii="GHEA Grapalat" w:hAnsi="GHEA Grapalat"/>
          <w:sz w:val="24"/>
          <w:lang w:val="af-ZA"/>
        </w:rPr>
        <w:t xml:space="preserve">3 </w:t>
      </w:r>
      <w:r w:rsidR="00E002EE" w:rsidRPr="00E002EE">
        <w:rPr>
          <w:rFonts w:ascii="GHEA Grapalat" w:hAnsi="GHEA Grapalat"/>
          <w:sz w:val="24"/>
          <w:lang w:val="af-ZA"/>
        </w:rPr>
        <w:t>կետերով</w:t>
      </w:r>
      <w:r w:rsidR="00BC5116" w:rsidRPr="00E002EE">
        <w:rPr>
          <w:rFonts w:ascii="GHEA Grapalat" w:hAnsi="GHEA Grapalat"/>
          <w:sz w:val="24"/>
          <w:lang w:val="af-ZA"/>
        </w:rPr>
        <w:t>.</w:t>
      </w:r>
    </w:p>
    <w:p w:rsidR="00D0459F" w:rsidRPr="00E002EE" w:rsidRDefault="00E002EE" w:rsidP="000B0C29">
      <w:pPr>
        <w:pStyle w:val="EnvelopeReturn"/>
        <w:tabs>
          <w:tab w:val="left" w:pos="1080"/>
        </w:tabs>
        <w:spacing w:before="120" w:line="360" w:lineRule="auto"/>
        <w:ind w:left="48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0B0C29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3.20 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Լիցենզավորված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անձը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պարտավոր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է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ռադիոհաճախականություններն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օգտագործել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այնպես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որ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վնասակար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ազդեցություն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չունենա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այլ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անձանց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ռադիոհաճախականությունների</w:t>
      </w:r>
      <w:r w:rsidR="00660961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օրինական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օգտագործման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>վրա։</w:t>
      </w:r>
    </w:p>
    <w:p w:rsidR="00D0459F" w:rsidRPr="00E002EE" w:rsidRDefault="000B0C29" w:rsidP="000B0C29">
      <w:pPr>
        <w:pStyle w:val="EnvelopeReturn"/>
        <w:tabs>
          <w:tab w:val="left" w:pos="1080"/>
        </w:tabs>
        <w:spacing w:before="120" w:line="360" w:lineRule="auto"/>
        <w:ind w:left="48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3.21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Թույլտվության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պայմանների</w:t>
      </w:r>
      <w:r w:rsidR="00B92080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>3.</w:t>
      </w:r>
      <w:r w:rsidR="00744E54" w:rsidRPr="00E002EE">
        <w:rPr>
          <w:rFonts w:ascii="GHEA Grapalat" w:hAnsi="GHEA Grapalat"/>
          <w:color w:val="000000"/>
          <w:sz w:val="24"/>
          <w:szCs w:val="24"/>
          <w:lang w:val="af-ZA"/>
        </w:rPr>
        <w:t>20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կետի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խախտման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դեպքում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Հանձնաժողովը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կարող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է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փոփոխություն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կատարել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թույլտվության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մեջ։</w:t>
      </w:r>
    </w:p>
    <w:p w:rsidR="00D0459F" w:rsidRPr="00E002EE" w:rsidRDefault="000B0C29" w:rsidP="000B0C29">
      <w:pPr>
        <w:pStyle w:val="EnvelopeReturn"/>
        <w:tabs>
          <w:tab w:val="left" w:pos="1080"/>
        </w:tabs>
        <w:spacing w:before="120" w:line="360" w:lineRule="auto"/>
        <w:ind w:left="48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3.22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Լիցենզավորված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անձը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պարտավոր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է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szCs w:val="24"/>
          <w:lang w:val="af-ZA"/>
        </w:rPr>
        <w:t>յուրաքանչյուր</w:t>
      </w:r>
      <w:r w:rsidR="003F3FA6" w:rsidRPr="00E002EE">
        <w:rPr>
          <w:rFonts w:ascii="GHEA Grapalat" w:hAnsi="GHEA Grapalat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szCs w:val="24"/>
          <w:lang w:val="af-ZA"/>
        </w:rPr>
        <w:t>բազային</w:t>
      </w:r>
      <w:r w:rsidR="003F3FA6" w:rsidRPr="00E002EE">
        <w:rPr>
          <w:rFonts w:ascii="GHEA Grapalat" w:hAnsi="GHEA Grapalat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szCs w:val="24"/>
          <w:lang w:val="af-ZA"/>
        </w:rPr>
        <w:t>կայանը</w:t>
      </w:r>
      <w:r w:rsidR="003F3FA6" w:rsidRPr="00E002EE">
        <w:rPr>
          <w:rFonts w:ascii="GHEA Grapalat" w:hAnsi="GHEA Grapalat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szCs w:val="24"/>
          <w:lang w:val="af-ZA"/>
        </w:rPr>
        <w:t>շահագործման</w:t>
      </w:r>
      <w:r w:rsidR="003F3FA6" w:rsidRPr="00E002EE">
        <w:rPr>
          <w:rFonts w:ascii="GHEA Grapalat" w:hAnsi="GHEA Grapalat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szCs w:val="24"/>
          <w:lang w:val="af-ZA"/>
        </w:rPr>
        <w:t>ընդունելուց</w:t>
      </w:r>
      <w:r w:rsidR="003F3FA6" w:rsidRPr="00E002EE">
        <w:rPr>
          <w:rFonts w:ascii="GHEA Grapalat" w:hAnsi="GHEA Grapalat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sz w:val="24"/>
          <w:szCs w:val="24"/>
          <w:lang w:val="af-ZA"/>
        </w:rPr>
        <w:t>առաջ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Հանձնաժողով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ներկայացնել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կապի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գծով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քաղաքաշինության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փաստաթղթերի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մշակման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լիցենզիա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ունեցող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անձանց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կողմից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մշակված</w:t>
      </w:r>
      <w:r w:rsidR="00660961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34E7E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բազային</w:t>
      </w:r>
      <w:r w:rsidR="00334E7E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կայանների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տեխնիկական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նախագծերը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երկու</w:t>
      </w: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օրինակից։</w:t>
      </w:r>
    </w:p>
    <w:p w:rsidR="00D0459F" w:rsidRPr="00E002EE" w:rsidRDefault="00744E54" w:rsidP="003033C9">
      <w:pPr>
        <w:pStyle w:val="EnvelopeReturn"/>
        <w:tabs>
          <w:tab w:val="left" w:pos="1080"/>
        </w:tabs>
        <w:spacing w:line="360" w:lineRule="auto"/>
        <w:ind w:left="48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002EE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 xml:space="preserve">3.23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Թույլտվության</w:t>
      </w:r>
      <w:r w:rsidR="00B92080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պայմանների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34E7E" w:rsidRPr="00E002EE">
        <w:rPr>
          <w:rFonts w:ascii="GHEA Grapalat" w:hAnsi="GHEA Grapalat"/>
          <w:color w:val="000000"/>
          <w:sz w:val="24"/>
          <w:szCs w:val="24"/>
          <w:lang w:val="af-ZA"/>
        </w:rPr>
        <w:t>3.22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կետով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նախատեսված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տեխնիկական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նախագծերի</w:t>
      </w:r>
      <w:r w:rsidR="00B92080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ներկայացումից</w:t>
      </w:r>
      <w:r w:rsidR="00B92080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հետո</w:t>
      </w:r>
      <w:r w:rsidR="00B92080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Թույլտվության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պայմանները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կարող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են</w:t>
      </w:r>
      <w:r w:rsidR="00D0459F" w:rsidRPr="00E002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02EE" w:rsidRPr="00E002EE">
        <w:rPr>
          <w:rFonts w:ascii="GHEA Grapalat" w:hAnsi="GHEA Grapalat"/>
          <w:color w:val="000000"/>
          <w:sz w:val="24"/>
          <w:szCs w:val="24"/>
          <w:lang w:val="af-ZA"/>
        </w:rPr>
        <w:t>փոփոխվել։»</w:t>
      </w:r>
      <w:r w:rsidR="00F010F3" w:rsidRPr="00E002EE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8A23AD" w:rsidRPr="00E002EE" w:rsidRDefault="00E002EE" w:rsidP="003033C9">
      <w:pPr>
        <w:pStyle w:val="EnvelopeReturn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E002EE">
        <w:rPr>
          <w:rFonts w:ascii="GHEA Grapalat" w:hAnsi="GHEA Grapalat"/>
          <w:sz w:val="24"/>
          <w:lang w:val="af-ZA"/>
        </w:rPr>
        <w:t>«Գործունեության</w:t>
      </w:r>
      <w:r w:rsidR="008A23AD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վայրը»</w:t>
      </w:r>
      <w:r w:rsidR="008A23AD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տողը</w:t>
      </w:r>
      <w:r w:rsidR="008A23AD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«Տավուշի»</w:t>
      </w:r>
      <w:r w:rsidR="008A23AD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բառից</w:t>
      </w:r>
      <w:r w:rsidR="008A23AD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հետո</w:t>
      </w:r>
      <w:r w:rsidR="008A23AD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լրացնել</w:t>
      </w:r>
      <w:r w:rsidR="008A23AD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«</w:t>
      </w:r>
      <w:r w:rsidR="008A23AD" w:rsidRPr="00E002EE">
        <w:rPr>
          <w:rFonts w:ascii="GHEA Grapalat" w:hAnsi="GHEA Grapalat"/>
          <w:sz w:val="24"/>
          <w:lang w:val="af-ZA"/>
        </w:rPr>
        <w:t>,</w:t>
      </w:r>
      <w:r w:rsidRPr="00E002EE">
        <w:rPr>
          <w:rFonts w:ascii="GHEA Grapalat" w:hAnsi="GHEA Grapalat"/>
          <w:sz w:val="24"/>
          <w:lang w:val="af-ZA"/>
        </w:rPr>
        <w:t>Վայոց</w:t>
      </w:r>
      <w:r w:rsidR="008A23AD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ձորի</w:t>
      </w:r>
      <w:r w:rsidR="008A23AD" w:rsidRPr="00E002EE">
        <w:rPr>
          <w:rFonts w:ascii="GHEA Grapalat" w:hAnsi="GHEA Grapalat"/>
          <w:sz w:val="24"/>
          <w:lang w:val="af-ZA"/>
        </w:rPr>
        <w:t xml:space="preserve">, </w:t>
      </w:r>
      <w:r w:rsidRPr="00E002EE">
        <w:rPr>
          <w:rFonts w:ascii="GHEA Grapalat" w:hAnsi="GHEA Grapalat"/>
          <w:sz w:val="24"/>
          <w:lang w:val="af-ZA"/>
        </w:rPr>
        <w:t>Սյունիքի»</w:t>
      </w:r>
      <w:r w:rsidR="008A23AD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բառերով։</w:t>
      </w:r>
    </w:p>
    <w:p w:rsidR="004B2161" w:rsidRPr="00E002EE" w:rsidRDefault="00E002EE" w:rsidP="003033C9">
      <w:pPr>
        <w:pStyle w:val="EnvelopeReturn"/>
        <w:numPr>
          <w:ilvl w:val="0"/>
          <w:numId w:val="5"/>
        </w:numPr>
        <w:spacing w:line="360" w:lineRule="auto"/>
        <w:ind w:left="538" w:hanging="357"/>
        <w:jc w:val="both"/>
        <w:rPr>
          <w:rFonts w:ascii="GHEA Grapalat" w:hAnsi="GHEA Grapalat"/>
          <w:sz w:val="24"/>
          <w:lang w:val="af-ZA"/>
        </w:rPr>
      </w:pPr>
      <w:r w:rsidRPr="00E002EE">
        <w:rPr>
          <w:rFonts w:ascii="GHEA Grapalat" w:hAnsi="GHEA Grapalat"/>
          <w:sz w:val="24"/>
          <w:lang w:val="af-ZA"/>
        </w:rPr>
        <w:t>Սույն</w:t>
      </w:r>
      <w:r w:rsidR="004B2161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որոշումն</w:t>
      </w:r>
      <w:r w:rsidR="004B2161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ուժի</w:t>
      </w:r>
      <w:r w:rsidR="004B2161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մեջ</w:t>
      </w:r>
      <w:r w:rsidR="004B2161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է</w:t>
      </w:r>
      <w:r w:rsidR="004B2161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մտնում</w:t>
      </w:r>
      <w:r w:rsidR="004B2161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ստորագրման</w:t>
      </w:r>
      <w:r w:rsidR="004B2161" w:rsidRPr="00E002EE">
        <w:rPr>
          <w:rFonts w:ascii="GHEA Grapalat" w:hAnsi="GHEA Grapalat"/>
          <w:sz w:val="24"/>
          <w:lang w:val="af-ZA"/>
        </w:rPr>
        <w:t xml:space="preserve"> </w:t>
      </w:r>
      <w:r w:rsidRPr="00E002EE">
        <w:rPr>
          <w:rFonts w:ascii="GHEA Grapalat" w:hAnsi="GHEA Grapalat"/>
          <w:sz w:val="24"/>
          <w:lang w:val="af-ZA"/>
        </w:rPr>
        <w:t>պահից։</w:t>
      </w:r>
    </w:p>
    <w:p w:rsidR="005165D8" w:rsidRPr="00E002EE" w:rsidRDefault="005165D8" w:rsidP="00DD798E">
      <w:pPr>
        <w:pStyle w:val="EnvelopeReturn"/>
        <w:spacing w:before="120" w:line="360" w:lineRule="auto"/>
        <w:ind w:left="181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4B2161" w:rsidRPr="00E002EE" w:rsidRDefault="00E002EE">
      <w:pPr>
        <w:pStyle w:val="Storagrutun"/>
        <w:rPr>
          <w:rFonts w:ascii="GHEA Grapalat" w:hAnsi="GHEA Grapalat"/>
        </w:rPr>
      </w:pPr>
      <w:r w:rsidRPr="00E002EE">
        <w:rPr>
          <w:rFonts w:ascii="GHEA Grapalat" w:hAnsi="GHEA Grapalat"/>
        </w:rPr>
        <w:t>ՀԱՅԱՍՏԱՆԻ</w:t>
      </w:r>
      <w:r w:rsidR="004B2161" w:rsidRPr="00E002EE">
        <w:rPr>
          <w:rFonts w:ascii="GHEA Grapalat" w:hAnsi="GHEA Grapalat"/>
        </w:rPr>
        <w:t xml:space="preserve">  </w:t>
      </w:r>
      <w:r w:rsidRPr="00E002EE">
        <w:rPr>
          <w:rFonts w:ascii="GHEA Grapalat" w:hAnsi="GHEA Grapalat"/>
        </w:rPr>
        <w:t>ՀԱՆՐԱՊԵՏՈՒԹՅԱՆ</w:t>
      </w:r>
      <w:r w:rsidR="004B2161" w:rsidRPr="00E002EE">
        <w:rPr>
          <w:rFonts w:ascii="GHEA Grapalat" w:hAnsi="GHEA Grapalat"/>
        </w:rPr>
        <w:t xml:space="preserve">  </w:t>
      </w:r>
      <w:r w:rsidRPr="00E002EE">
        <w:rPr>
          <w:rFonts w:ascii="GHEA Grapalat" w:hAnsi="GHEA Grapalat"/>
        </w:rPr>
        <w:t>ՀԱՆՐԱՅԻՆ</w:t>
      </w:r>
    </w:p>
    <w:p w:rsidR="004B2161" w:rsidRPr="00E002EE" w:rsidRDefault="004B216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E002EE">
        <w:rPr>
          <w:rFonts w:ascii="GHEA Grapalat" w:hAnsi="GHEA Grapalat"/>
        </w:rPr>
        <w:tab/>
      </w:r>
      <w:r w:rsidR="00E002EE" w:rsidRPr="00E002EE">
        <w:rPr>
          <w:rFonts w:ascii="GHEA Grapalat" w:hAnsi="GHEA Grapalat"/>
        </w:rPr>
        <w:t>ԾԱՌԱՅՈՒԹՅՈՒՆՆԵՐԸ</w:t>
      </w:r>
      <w:r w:rsidRPr="00E002EE">
        <w:rPr>
          <w:rFonts w:ascii="GHEA Grapalat" w:hAnsi="GHEA Grapalat"/>
        </w:rPr>
        <w:t xml:space="preserve">  </w:t>
      </w:r>
      <w:r w:rsidR="00E002EE" w:rsidRPr="00E002EE">
        <w:rPr>
          <w:rFonts w:ascii="GHEA Grapalat" w:hAnsi="GHEA Grapalat"/>
        </w:rPr>
        <w:t>ԿԱՐԳԱՎՈՐՈՂ</w:t>
      </w:r>
    </w:p>
    <w:p w:rsidR="004B2161" w:rsidRPr="00E002EE" w:rsidRDefault="004B2161">
      <w:pPr>
        <w:pStyle w:val="Storagrutun1"/>
        <w:rPr>
          <w:rFonts w:ascii="GHEA Grapalat" w:hAnsi="GHEA Grapalat"/>
        </w:rPr>
      </w:pPr>
      <w:r w:rsidRPr="00E002EE">
        <w:rPr>
          <w:rFonts w:ascii="GHEA Grapalat" w:hAnsi="GHEA Grapalat"/>
        </w:rPr>
        <w:tab/>
      </w:r>
      <w:r w:rsidRPr="00E002EE">
        <w:rPr>
          <w:rFonts w:ascii="GHEA Grapalat" w:hAnsi="GHEA Grapalat"/>
        </w:rPr>
        <w:tab/>
      </w:r>
      <w:r w:rsidR="00E002EE" w:rsidRPr="00E002EE">
        <w:rPr>
          <w:rFonts w:ascii="GHEA Grapalat" w:hAnsi="GHEA Grapalat"/>
        </w:rPr>
        <w:t>ՀԱՆՁՆԱԺՈՂՈՎԻ</w:t>
      </w:r>
      <w:r w:rsidRPr="00E002EE">
        <w:rPr>
          <w:rFonts w:ascii="GHEA Grapalat" w:hAnsi="GHEA Grapalat"/>
        </w:rPr>
        <w:t xml:space="preserve">  </w:t>
      </w:r>
      <w:r w:rsidR="00E002EE" w:rsidRPr="00E002EE">
        <w:rPr>
          <w:rFonts w:ascii="GHEA Grapalat" w:hAnsi="GHEA Grapalat"/>
        </w:rPr>
        <w:t>ՆԱԽԱԳԱՀ՝</w:t>
      </w:r>
      <w:r w:rsidR="00E002EE">
        <w:rPr>
          <w:rFonts w:ascii="GHEA Grapalat" w:hAnsi="GHEA Grapalat"/>
        </w:rPr>
        <w:t xml:space="preserve">                                       </w:t>
      </w:r>
      <w:r w:rsidR="00E002EE" w:rsidRPr="00E002EE">
        <w:rPr>
          <w:rFonts w:ascii="GHEA Grapalat" w:hAnsi="GHEA Grapalat"/>
        </w:rPr>
        <w:t>Ռ</w:t>
      </w:r>
      <w:r w:rsidRPr="00E002EE">
        <w:rPr>
          <w:rFonts w:ascii="GHEA Grapalat" w:hAnsi="GHEA Grapalat"/>
        </w:rPr>
        <w:t>.</w:t>
      </w:r>
      <w:r w:rsidR="00E002EE">
        <w:rPr>
          <w:rFonts w:ascii="GHEA Grapalat" w:hAnsi="GHEA Grapalat"/>
        </w:rPr>
        <w:t xml:space="preserve"> </w:t>
      </w:r>
      <w:r w:rsidR="00E002EE" w:rsidRPr="00E002EE">
        <w:rPr>
          <w:rFonts w:ascii="GHEA Grapalat" w:hAnsi="GHEA Grapalat"/>
        </w:rPr>
        <w:t>ՆԱԶԱՐՅԱՆ</w:t>
      </w:r>
    </w:p>
    <w:p w:rsidR="00B42126" w:rsidRPr="00E002EE" w:rsidRDefault="00B42126">
      <w:pPr>
        <w:pStyle w:val="Header"/>
        <w:jc w:val="both"/>
        <w:rPr>
          <w:rFonts w:ascii="GHEA Grapalat" w:hAnsi="GHEA Grapalat"/>
          <w:sz w:val="10"/>
          <w:szCs w:val="10"/>
          <w:lang w:val="af-ZA"/>
        </w:rPr>
      </w:pPr>
    </w:p>
    <w:p w:rsidR="004B2161" w:rsidRPr="00E002EE" w:rsidRDefault="004B2161">
      <w:pPr>
        <w:pStyle w:val="Header"/>
        <w:jc w:val="both"/>
        <w:rPr>
          <w:rFonts w:ascii="GHEA Grapalat" w:hAnsi="GHEA Grapalat"/>
          <w:bCs/>
          <w:iCs/>
          <w:sz w:val="18"/>
          <w:lang w:val="af-ZA"/>
        </w:rPr>
      </w:pPr>
      <w:r w:rsidRPr="00E002EE">
        <w:rPr>
          <w:rFonts w:ascii="GHEA Grapalat" w:hAnsi="GHEA Grapalat"/>
          <w:bCs/>
          <w:iCs/>
          <w:sz w:val="18"/>
          <w:lang w:val="af-ZA"/>
        </w:rPr>
        <w:t xml:space="preserve">      </w:t>
      </w:r>
      <w:r w:rsidR="00E002EE" w:rsidRPr="00E002EE">
        <w:rPr>
          <w:rFonts w:ascii="GHEA Grapalat" w:hAnsi="GHEA Grapalat"/>
          <w:bCs/>
          <w:iCs/>
          <w:sz w:val="18"/>
          <w:lang w:val="af-ZA"/>
        </w:rPr>
        <w:t>ք</w:t>
      </w:r>
      <w:r w:rsidR="00E002EE">
        <w:rPr>
          <w:rFonts w:ascii="GHEA Grapalat" w:hAnsi="GHEA Grapalat"/>
          <w:bCs/>
          <w:iCs/>
          <w:sz w:val="18"/>
          <w:lang w:val="af-ZA"/>
        </w:rPr>
        <w:t xml:space="preserve">. </w:t>
      </w:r>
      <w:r w:rsidR="00E002EE" w:rsidRPr="00E002EE">
        <w:rPr>
          <w:rFonts w:ascii="GHEA Grapalat" w:hAnsi="GHEA Grapalat"/>
          <w:bCs/>
          <w:iCs/>
          <w:sz w:val="18"/>
          <w:lang w:val="af-ZA"/>
        </w:rPr>
        <w:t>Եր</w:t>
      </w:r>
      <w:r w:rsidR="00E002EE">
        <w:rPr>
          <w:rFonts w:ascii="GHEA Grapalat" w:hAnsi="GHEA Grapalat"/>
          <w:bCs/>
          <w:iCs/>
          <w:sz w:val="18"/>
          <w:lang w:val="af-ZA"/>
        </w:rPr>
        <w:t>և</w:t>
      </w:r>
      <w:r w:rsidR="00E002EE" w:rsidRPr="00E002EE">
        <w:rPr>
          <w:rFonts w:ascii="GHEA Grapalat" w:hAnsi="GHEA Grapalat"/>
          <w:bCs/>
          <w:iCs/>
          <w:sz w:val="18"/>
          <w:lang w:val="af-ZA"/>
        </w:rPr>
        <w:t>ան</w:t>
      </w:r>
    </w:p>
    <w:p w:rsidR="004B2161" w:rsidRPr="00E002EE" w:rsidRDefault="007C10D2">
      <w:pPr>
        <w:pStyle w:val="Header"/>
        <w:jc w:val="both"/>
        <w:rPr>
          <w:rFonts w:ascii="GHEA Grapalat" w:hAnsi="GHEA Grapalat"/>
          <w:bCs/>
          <w:iCs/>
          <w:sz w:val="18"/>
          <w:lang w:val="af-ZA"/>
        </w:rPr>
      </w:pPr>
      <w:r w:rsidRPr="00E002EE">
        <w:rPr>
          <w:rFonts w:ascii="GHEA Grapalat" w:hAnsi="GHEA Grapalat"/>
          <w:bCs/>
          <w:iCs/>
          <w:sz w:val="18"/>
          <w:lang w:val="af-ZA"/>
        </w:rPr>
        <w:t xml:space="preserve"> </w:t>
      </w:r>
      <w:r w:rsidR="00FB4862" w:rsidRPr="00E002EE">
        <w:rPr>
          <w:rFonts w:ascii="GHEA Grapalat" w:hAnsi="GHEA Grapalat"/>
          <w:bCs/>
          <w:iCs/>
          <w:sz w:val="18"/>
          <w:lang w:val="af-ZA"/>
        </w:rPr>
        <w:t xml:space="preserve">27 </w:t>
      </w:r>
      <w:r w:rsidR="00E002EE" w:rsidRPr="00E002EE">
        <w:rPr>
          <w:rFonts w:ascii="GHEA Grapalat" w:hAnsi="GHEA Grapalat"/>
          <w:bCs/>
          <w:iCs/>
          <w:sz w:val="18"/>
          <w:lang w:val="af-ZA"/>
        </w:rPr>
        <w:t>մայիսի</w:t>
      </w:r>
      <w:r w:rsidR="00CD1C78" w:rsidRPr="00E002EE">
        <w:rPr>
          <w:rFonts w:ascii="GHEA Grapalat" w:hAnsi="GHEA Grapalat"/>
          <w:bCs/>
          <w:iCs/>
          <w:sz w:val="18"/>
          <w:lang w:val="af-ZA"/>
        </w:rPr>
        <w:t xml:space="preserve"> </w:t>
      </w:r>
      <w:r w:rsidR="004B2161" w:rsidRPr="00E002EE">
        <w:rPr>
          <w:rFonts w:ascii="GHEA Grapalat" w:hAnsi="GHEA Grapalat"/>
          <w:bCs/>
          <w:iCs/>
          <w:sz w:val="18"/>
          <w:lang w:val="af-ZA"/>
        </w:rPr>
        <w:t>200</w:t>
      </w:r>
      <w:r w:rsidR="00744E54" w:rsidRPr="00E002EE">
        <w:rPr>
          <w:rFonts w:ascii="GHEA Grapalat" w:hAnsi="GHEA Grapalat"/>
          <w:bCs/>
          <w:iCs/>
          <w:sz w:val="18"/>
          <w:lang w:val="af-ZA"/>
        </w:rPr>
        <w:t>8</w:t>
      </w:r>
      <w:r w:rsidR="00E002EE" w:rsidRPr="00E002EE">
        <w:rPr>
          <w:rFonts w:ascii="GHEA Grapalat" w:hAnsi="GHEA Grapalat"/>
          <w:bCs/>
          <w:iCs/>
          <w:sz w:val="18"/>
          <w:lang w:val="af-ZA"/>
        </w:rPr>
        <w:t>թ</w:t>
      </w:r>
      <w:r w:rsidR="00E002EE">
        <w:rPr>
          <w:rFonts w:ascii="GHEA Grapalat" w:hAnsi="GHEA Grapalat"/>
          <w:bCs/>
          <w:iCs/>
          <w:sz w:val="18"/>
          <w:lang w:val="af-ZA"/>
        </w:rPr>
        <w:t>.</w:t>
      </w:r>
    </w:p>
    <w:p w:rsidR="004B2161" w:rsidRPr="00E002EE" w:rsidRDefault="004B2161">
      <w:pPr>
        <w:pStyle w:val="Header"/>
        <w:jc w:val="both"/>
        <w:rPr>
          <w:rFonts w:ascii="GHEA Grapalat" w:hAnsi="GHEA Grapalat"/>
          <w:bCs/>
          <w:iCs/>
          <w:sz w:val="18"/>
          <w:szCs w:val="18"/>
          <w:vertAlign w:val="superscript"/>
          <w:lang w:val="af-ZA"/>
        </w:rPr>
      </w:pPr>
      <w:r w:rsidRPr="00E002EE">
        <w:rPr>
          <w:rFonts w:ascii="GHEA Grapalat" w:hAnsi="GHEA Grapalat"/>
          <w:bCs/>
          <w:iCs/>
          <w:sz w:val="18"/>
          <w:lang w:val="af-ZA"/>
        </w:rPr>
        <w:t xml:space="preserve">      </w:t>
      </w:r>
      <w:r w:rsidR="00E002EE" w:rsidRPr="00E002EE">
        <w:rPr>
          <w:rFonts w:ascii="GHEA Grapalat" w:hAnsi="GHEA Grapalat"/>
          <w:bCs/>
          <w:iCs/>
          <w:sz w:val="18"/>
          <w:lang w:val="af-ZA"/>
        </w:rPr>
        <w:t>ժամը</w:t>
      </w:r>
      <w:r w:rsidRPr="00E002EE">
        <w:rPr>
          <w:rFonts w:ascii="GHEA Grapalat" w:hAnsi="GHEA Grapalat"/>
          <w:bCs/>
          <w:iCs/>
          <w:sz w:val="18"/>
          <w:lang w:val="af-ZA"/>
        </w:rPr>
        <w:t xml:space="preserve"> </w:t>
      </w:r>
      <w:r w:rsidR="008E7B57" w:rsidRPr="00E002EE">
        <w:rPr>
          <w:rFonts w:ascii="GHEA Grapalat" w:hAnsi="GHEA Grapalat"/>
          <w:bCs/>
          <w:iCs/>
          <w:sz w:val="18"/>
          <w:lang w:val="af-ZA"/>
        </w:rPr>
        <w:t xml:space="preserve"> 1</w:t>
      </w:r>
      <w:r w:rsidR="00BA4E8F" w:rsidRPr="00E002EE">
        <w:rPr>
          <w:rFonts w:ascii="GHEA Grapalat" w:hAnsi="GHEA Grapalat"/>
          <w:bCs/>
          <w:iCs/>
          <w:sz w:val="18"/>
          <w:lang w:val="af-ZA"/>
        </w:rPr>
        <w:t>6</w:t>
      </w:r>
      <w:r w:rsidR="008E7B57" w:rsidRPr="00E002EE">
        <w:rPr>
          <w:rFonts w:ascii="GHEA Grapalat" w:hAnsi="GHEA Grapalat"/>
          <w:bCs/>
          <w:iCs/>
          <w:sz w:val="18"/>
          <w:szCs w:val="18"/>
          <w:u w:val="single"/>
          <w:vertAlign w:val="superscript"/>
          <w:lang w:val="af-ZA"/>
        </w:rPr>
        <w:t>00</w:t>
      </w:r>
    </w:p>
    <w:sectPr w:rsidR="004B2161" w:rsidRPr="00E002EE">
      <w:headerReference w:type="even" r:id="rId9"/>
      <w:footerReference w:type="even" r:id="rId10"/>
      <w:footerReference w:type="default" r:id="rId11"/>
      <w:pgSz w:w="11906" w:h="16838" w:code="9"/>
      <w:pgMar w:top="567" w:right="1134" w:bottom="567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E5" w:rsidRDefault="00E701E5">
      <w:r>
        <w:separator/>
      </w:r>
    </w:p>
  </w:endnote>
  <w:endnote w:type="continuationSeparator" w:id="0">
    <w:p w:rsidR="00E701E5" w:rsidRDefault="00E7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61" w:rsidRDefault="004B21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2161" w:rsidRDefault="004B2161">
    <w:pPr>
      <w:pStyle w:val="Footer"/>
      <w:ind w:right="360"/>
    </w:pPr>
  </w:p>
  <w:p w:rsidR="004B2161" w:rsidRDefault="004B2161"/>
  <w:p w:rsidR="004B2161" w:rsidRDefault="004B2161"/>
  <w:p w:rsidR="004B2161" w:rsidRDefault="004B2161"/>
  <w:p w:rsidR="004B2161" w:rsidRDefault="004B216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61" w:rsidRDefault="004B2161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4B2161" w:rsidRDefault="004B216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E5" w:rsidRDefault="00E701E5">
      <w:r>
        <w:separator/>
      </w:r>
    </w:p>
  </w:footnote>
  <w:footnote w:type="continuationSeparator" w:id="0">
    <w:p w:rsidR="00E701E5" w:rsidRDefault="00E7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61" w:rsidRDefault="004B2161"/>
  <w:p w:rsidR="004B2161" w:rsidRDefault="004B2161"/>
  <w:p w:rsidR="004B2161" w:rsidRDefault="004B2161"/>
  <w:p w:rsidR="004B2161" w:rsidRDefault="004B21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6FF"/>
    <w:multiLevelType w:val="multilevel"/>
    <w:tmpl w:val="4DB47F3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80"/>
        </w:tabs>
        <w:ind w:left="58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2520"/>
      </w:pPr>
      <w:rPr>
        <w:rFonts w:hint="default"/>
      </w:rPr>
    </w:lvl>
  </w:abstractNum>
  <w:abstractNum w:abstractNumId="1" w15:restartNumberingAfterBreak="0">
    <w:nsid w:val="08845607"/>
    <w:multiLevelType w:val="multilevel"/>
    <w:tmpl w:val="3C54E9D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80"/>
        </w:tabs>
        <w:ind w:left="58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2520"/>
      </w:pPr>
      <w:rPr>
        <w:rFonts w:hint="default"/>
      </w:rPr>
    </w:lvl>
  </w:abstractNum>
  <w:abstractNum w:abstractNumId="2" w15:restartNumberingAfterBreak="0">
    <w:nsid w:val="08E61F92"/>
    <w:multiLevelType w:val="multilevel"/>
    <w:tmpl w:val="E2B4AE66"/>
    <w:lvl w:ilvl="0">
      <w:start w:val="1"/>
      <w:numFmt w:val="none"/>
      <w:lvlText w:val="3.2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3" w15:restartNumberingAfterBreak="0">
    <w:nsid w:val="13972CAD"/>
    <w:multiLevelType w:val="hybridMultilevel"/>
    <w:tmpl w:val="7F80CDF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34997D3A"/>
    <w:multiLevelType w:val="hybridMultilevel"/>
    <w:tmpl w:val="18747FA0"/>
    <w:lvl w:ilvl="0" w:tplc="F23CA036">
      <w:start w:val="6"/>
      <w:numFmt w:val="decimal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44B898DE">
      <w:start w:val="6"/>
      <w:numFmt w:val="none"/>
      <w:lvlText w:val="3.20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 w15:restartNumberingAfterBreak="0">
    <w:nsid w:val="41D97646"/>
    <w:multiLevelType w:val="multilevel"/>
    <w:tmpl w:val="35B4990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31BAC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9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E832D94"/>
    <w:multiLevelType w:val="multilevel"/>
    <w:tmpl w:val="7220C05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80"/>
        </w:tabs>
        <w:ind w:left="58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2520"/>
      </w:pPr>
      <w:rPr>
        <w:rFonts w:hint="default"/>
      </w:rPr>
    </w:lvl>
  </w:abstractNum>
  <w:abstractNum w:abstractNumId="11" w15:restartNumberingAfterBreak="0">
    <w:nsid w:val="4EB30158"/>
    <w:multiLevelType w:val="hybridMultilevel"/>
    <w:tmpl w:val="6784C50A"/>
    <w:lvl w:ilvl="0" w:tplc="907663E4">
      <w:start w:val="1"/>
      <w:numFmt w:val="none"/>
      <w:lvlText w:val="3.20, 3.21, 3.22,3.23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D724E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3" w15:restartNumberingAfterBreak="0">
    <w:nsid w:val="58BF6CE4"/>
    <w:multiLevelType w:val="multilevel"/>
    <w:tmpl w:val="8D243C0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80"/>
        </w:tabs>
        <w:ind w:left="58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2520"/>
      </w:pPr>
      <w:rPr>
        <w:rFonts w:hint="default"/>
      </w:rPr>
    </w:lvl>
  </w:abstractNum>
  <w:abstractNum w:abstractNumId="14" w15:restartNumberingAfterBreak="0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4"/>
  </w:num>
  <w:num w:numId="5">
    <w:abstractNumId w:val="3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6"/>
  </w:num>
  <w:num w:numId="14">
    <w:abstractNumId w:val="1"/>
  </w:num>
  <w:num w:numId="15">
    <w:abstractNumId w:val="10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2AD"/>
    <w:rsid w:val="0000048C"/>
    <w:rsid w:val="00015AE3"/>
    <w:rsid w:val="00033258"/>
    <w:rsid w:val="00035F5C"/>
    <w:rsid w:val="00055607"/>
    <w:rsid w:val="0007388F"/>
    <w:rsid w:val="00075827"/>
    <w:rsid w:val="00087C46"/>
    <w:rsid w:val="00096721"/>
    <w:rsid w:val="000A1D5A"/>
    <w:rsid w:val="000B040D"/>
    <w:rsid w:val="000B0C29"/>
    <w:rsid w:val="000B102C"/>
    <w:rsid w:val="00102B5E"/>
    <w:rsid w:val="00103329"/>
    <w:rsid w:val="00110814"/>
    <w:rsid w:val="001602AD"/>
    <w:rsid w:val="0016758B"/>
    <w:rsid w:val="00191D23"/>
    <w:rsid w:val="001A38C4"/>
    <w:rsid w:val="001C7A41"/>
    <w:rsid w:val="001D5688"/>
    <w:rsid w:val="002038FD"/>
    <w:rsid w:val="002158B8"/>
    <w:rsid w:val="002365F0"/>
    <w:rsid w:val="002373C0"/>
    <w:rsid w:val="002558F6"/>
    <w:rsid w:val="00265D60"/>
    <w:rsid w:val="00271246"/>
    <w:rsid w:val="002A186D"/>
    <w:rsid w:val="002A703B"/>
    <w:rsid w:val="002B29B5"/>
    <w:rsid w:val="002D1223"/>
    <w:rsid w:val="002D7D90"/>
    <w:rsid w:val="002E6C41"/>
    <w:rsid w:val="00302C20"/>
    <w:rsid w:val="003033C9"/>
    <w:rsid w:val="00311EBB"/>
    <w:rsid w:val="00334E7E"/>
    <w:rsid w:val="00341761"/>
    <w:rsid w:val="00351605"/>
    <w:rsid w:val="00357577"/>
    <w:rsid w:val="00360CAD"/>
    <w:rsid w:val="003667F1"/>
    <w:rsid w:val="00367F26"/>
    <w:rsid w:val="003704DD"/>
    <w:rsid w:val="00381753"/>
    <w:rsid w:val="00386DEE"/>
    <w:rsid w:val="00393FF3"/>
    <w:rsid w:val="003B2A1A"/>
    <w:rsid w:val="003B3716"/>
    <w:rsid w:val="003C3D38"/>
    <w:rsid w:val="003D6A96"/>
    <w:rsid w:val="003E5BFB"/>
    <w:rsid w:val="003F3FA6"/>
    <w:rsid w:val="00422B1B"/>
    <w:rsid w:val="00425EF0"/>
    <w:rsid w:val="004327AA"/>
    <w:rsid w:val="004376B5"/>
    <w:rsid w:val="00472431"/>
    <w:rsid w:val="004B2161"/>
    <w:rsid w:val="004B2FE5"/>
    <w:rsid w:val="004B79FB"/>
    <w:rsid w:val="004D4512"/>
    <w:rsid w:val="00502B70"/>
    <w:rsid w:val="005138C8"/>
    <w:rsid w:val="00514981"/>
    <w:rsid w:val="005165D8"/>
    <w:rsid w:val="0051730A"/>
    <w:rsid w:val="00531A95"/>
    <w:rsid w:val="00543187"/>
    <w:rsid w:val="005466BE"/>
    <w:rsid w:val="005A172A"/>
    <w:rsid w:val="005B4D37"/>
    <w:rsid w:val="005D7029"/>
    <w:rsid w:val="005E7017"/>
    <w:rsid w:val="00602376"/>
    <w:rsid w:val="00654D92"/>
    <w:rsid w:val="00660961"/>
    <w:rsid w:val="0066166D"/>
    <w:rsid w:val="0068201C"/>
    <w:rsid w:val="00690EE4"/>
    <w:rsid w:val="006A6671"/>
    <w:rsid w:val="006E0F6A"/>
    <w:rsid w:val="00702A94"/>
    <w:rsid w:val="0071574C"/>
    <w:rsid w:val="00720ED6"/>
    <w:rsid w:val="0073466B"/>
    <w:rsid w:val="00743FD7"/>
    <w:rsid w:val="00744E54"/>
    <w:rsid w:val="00745544"/>
    <w:rsid w:val="007517F7"/>
    <w:rsid w:val="007649D1"/>
    <w:rsid w:val="007733C9"/>
    <w:rsid w:val="0078798F"/>
    <w:rsid w:val="007A634D"/>
    <w:rsid w:val="007B1871"/>
    <w:rsid w:val="007B44A8"/>
    <w:rsid w:val="007C10D2"/>
    <w:rsid w:val="007D2572"/>
    <w:rsid w:val="007F1B94"/>
    <w:rsid w:val="00806E2E"/>
    <w:rsid w:val="00814AE0"/>
    <w:rsid w:val="008444CF"/>
    <w:rsid w:val="008461C7"/>
    <w:rsid w:val="00852E70"/>
    <w:rsid w:val="00854EB8"/>
    <w:rsid w:val="00863B42"/>
    <w:rsid w:val="00876A87"/>
    <w:rsid w:val="00876EF4"/>
    <w:rsid w:val="008A23AD"/>
    <w:rsid w:val="008A3C3B"/>
    <w:rsid w:val="008B7E5D"/>
    <w:rsid w:val="008E5912"/>
    <w:rsid w:val="008E7B57"/>
    <w:rsid w:val="00900DC8"/>
    <w:rsid w:val="00911174"/>
    <w:rsid w:val="00912C1A"/>
    <w:rsid w:val="009148AC"/>
    <w:rsid w:val="009229FE"/>
    <w:rsid w:val="00923BD0"/>
    <w:rsid w:val="0093031D"/>
    <w:rsid w:val="00931D9A"/>
    <w:rsid w:val="00933F81"/>
    <w:rsid w:val="00936ED3"/>
    <w:rsid w:val="009421B3"/>
    <w:rsid w:val="0094231E"/>
    <w:rsid w:val="009459BC"/>
    <w:rsid w:val="00961E0D"/>
    <w:rsid w:val="0098428C"/>
    <w:rsid w:val="009D1F59"/>
    <w:rsid w:val="009D7364"/>
    <w:rsid w:val="009F0BAA"/>
    <w:rsid w:val="00A017DC"/>
    <w:rsid w:val="00A61BA0"/>
    <w:rsid w:val="00A63716"/>
    <w:rsid w:val="00A7016E"/>
    <w:rsid w:val="00A76622"/>
    <w:rsid w:val="00A855B8"/>
    <w:rsid w:val="00AA339A"/>
    <w:rsid w:val="00AC6B34"/>
    <w:rsid w:val="00AE75B4"/>
    <w:rsid w:val="00B03C0E"/>
    <w:rsid w:val="00B22982"/>
    <w:rsid w:val="00B23F4C"/>
    <w:rsid w:val="00B37F9B"/>
    <w:rsid w:val="00B40B98"/>
    <w:rsid w:val="00B42126"/>
    <w:rsid w:val="00B47550"/>
    <w:rsid w:val="00B51C2F"/>
    <w:rsid w:val="00B659C3"/>
    <w:rsid w:val="00B701CE"/>
    <w:rsid w:val="00B7741C"/>
    <w:rsid w:val="00B85260"/>
    <w:rsid w:val="00B8681A"/>
    <w:rsid w:val="00B86859"/>
    <w:rsid w:val="00B92080"/>
    <w:rsid w:val="00BA089A"/>
    <w:rsid w:val="00BA4E8F"/>
    <w:rsid w:val="00BB2A3C"/>
    <w:rsid w:val="00BC5116"/>
    <w:rsid w:val="00BE12CC"/>
    <w:rsid w:val="00BE31CB"/>
    <w:rsid w:val="00BF1AB8"/>
    <w:rsid w:val="00BF4BA9"/>
    <w:rsid w:val="00C15C34"/>
    <w:rsid w:val="00C37004"/>
    <w:rsid w:val="00C41E01"/>
    <w:rsid w:val="00C467B8"/>
    <w:rsid w:val="00C608E2"/>
    <w:rsid w:val="00C659A5"/>
    <w:rsid w:val="00C85130"/>
    <w:rsid w:val="00C85F18"/>
    <w:rsid w:val="00CA5F17"/>
    <w:rsid w:val="00CC3BDE"/>
    <w:rsid w:val="00CD04BC"/>
    <w:rsid w:val="00CD1C78"/>
    <w:rsid w:val="00CE0114"/>
    <w:rsid w:val="00CE0C85"/>
    <w:rsid w:val="00CF5B80"/>
    <w:rsid w:val="00CF702F"/>
    <w:rsid w:val="00D00AB1"/>
    <w:rsid w:val="00D0459F"/>
    <w:rsid w:val="00D05E02"/>
    <w:rsid w:val="00D3618E"/>
    <w:rsid w:val="00D4421F"/>
    <w:rsid w:val="00D452C7"/>
    <w:rsid w:val="00D55350"/>
    <w:rsid w:val="00D60651"/>
    <w:rsid w:val="00D61CDC"/>
    <w:rsid w:val="00D6404E"/>
    <w:rsid w:val="00D71F4F"/>
    <w:rsid w:val="00D72E4D"/>
    <w:rsid w:val="00D73068"/>
    <w:rsid w:val="00D76D1B"/>
    <w:rsid w:val="00D845D2"/>
    <w:rsid w:val="00DC0309"/>
    <w:rsid w:val="00DC3FA5"/>
    <w:rsid w:val="00DD798E"/>
    <w:rsid w:val="00E002EE"/>
    <w:rsid w:val="00E21D77"/>
    <w:rsid w:val="00E31220"/>
    <w:rsid w:val="00E32A26"/>
    <w:rsid w:val="00E47E2B"/>
    <w:rsid w:val="00E54D3F"/>
    <w:rsid w:val="00E701E5"/>
    <w:rsid w:val="00E75CA3"/>
    <w:rsid w:val="00E92D4F"/>
    <w:rsid w:val="00E92D7A"/>
    <w:rsid w:val="00E9713F"/>
    <w:rsid w:val="00EA002E"/>
    <w:rsid w:val="00EE6B36"/>
    <w:rsid w:val="00F010F3"/>
    <w:rsid w:val="00F0309F"/>
    <w:rsid w:val="00F20633"/>
    <w:rsid w:val="00F4277C"/>
    <w:rsid w:val="00F577BF"/>
    <w:rsid w:val="00F61FFE"/>
    <w:rsid w:val="00F800E5"/>
    <w:rsid w:val="00F8032E"/>
    <w:rsid w:val="00F86074"/>
    <w:rsid w:val="00FA12C1"/>
    <w:rsid w:val="00FA794D"/>
    <w:rsid w:val="00FB4862"/>
    <w:rsid w:val="00FB6AB0"/>
    <w:rsid w:val="00FC39D3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5:docId w15:val="{B8BFE469-DA6D-4598-BD0F-D8A0429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paragraph" w:styleId="Heading8">
    <w:name w:val="heading 8"/>
    <w:basedOn w:val="Normal"/>
    <w:next w:val="Normal"/>
    <w:qFormat/>
    <w:rsid w:val="00B47550"/>
    <w:pPr>
      <w:keepNext/>
      <w:jc w:val="center"/>
      <w:outlineLvl w:val="7"/>
    </w:pPr>
    <w:rPr>
      <w:rFonts w:ascii="ArTarumianTimes" w:hAnsi="ArTarumianTimes"/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customStyle="1" w:styleId="texthay">
    <w:name w:val="text hay"/>
    <w:basedOn w:val="Normal"/>
    <w:rsid w:val="00B51C2F"/>
    <w:pPr>
      <w:spacing w:line="240" w:lineRule="exact"/>
      <w:ind w:firstLine="397"/>
      <w:jc w:val="both"/>
    </w:pPr>
    <w:rPr>
      <w:rFonts w:ascii="Arial Armenian" w:hAnsi="Arial Armenian"/>
      <w:noProof/>
      <w:sz w:val="18"/>
      <w:szCs w:val="18"/>
    </w:rPr>
  </w:style>
  <w:style w:type="paragraph" w:customStyle="1" w:styleId="woroshumspisok">
    <w:name w:val="woroshum spisok"/>
    <w:basedOn w:val="Normal"/>
    <w:rsid w:val="00BF1AB8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Voroshum1</Template>
  <TotalTime>6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Samvel Atoyan</dc:creator>
  <cp:lastModifiedBy>Astghik Hakobjanyan</cp:lastModifiedBy>
  <cp:revision>4</cp:revision>
  <cp:lastPrinted>2021-07-02T08:20:00Z</cp:lastPrinted>
  <dcterms:created xsi:type="dcterms:W3CDTF">2021-05-17T13:17:00Z</dcterms:created>
  <dcterms:modified xsi:type="dcterms:W3CDTF">2021-07-02T08:20:00Z</dcterms:modified>
</cp:coreProperties>
</file>