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D0" w:rsidRPr="003255DE" w:rsidRDefault="00E3505E" w:rsidP="002A3263">
      <w:pPr>
        <w:jc w:val="right"/>
        <w:rPr>
          <w:rFonts w:ascii="GHEA Grapalat" w:eastAsia="Batang" w:hAnsi="GHEA Grapalat"/>
          <w:b/>
          <w:lang w:val="en-US"/>
        </w:rPr>
      </w:pPr>
      <w:r>
        <w:rPr>
          <w:rFonts w:ascii="GHEA Grapalat" w:eastAsia="Batang" w:hAnsi="GHEA Grapala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21pt;margin-top:-14.25pt;width:150pt;height:27pt;z-index:-251658240" wrapcoords="-169 0 -169 21000 21600 21000 21600 0 -169 0" stroked="f">
            <v:textbox style="mso-next-textbox:#_x0000_s1047">
              <w:txbxContent>
                <w:p w:rsidR="00064FFE" w:rsidRPr="00E3505E" w:rsidRDefault="00064FFE" w:rsidP="00064FFE">
                  <w:pPr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E3505E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09405C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126096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53</w:t>
                  </w:r>
                  <w:r w:rsidRPr="00E3505E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7601D1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7113AB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</w:t>
                  </w:r>
                  <w:r w:rsidRPr="00E3505E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7601D1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02</w:t>
                  </w:r>
                  <w:r w:rsidRPr="00E3505E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7113AB" w:rsidRPr="00E3505E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E3505E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0</w:t>
                  </w: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064FFE" w:rsidRPr="00A75D6A" w:rsidRDefault="00064FFE" w:rsidP="00064FF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  <w:r w:rsidR="00547205" w:rsidRPr="003255DE">
        <w:rPr>
          <w:rFonts w:ascii="GHEA Grapalat" w:hAnsi="GHEA Grapalat"/>
          <w:b/>
          <w:lang w:val="af-ZA"/>
        </w:rPr>
        <w:t xml:space="preserve">      </w:t>
      </w:r>
    </w:p>
    <w:p w:rsidR="00917B81" w:rsidRPr="003255DE" w:rsidRDefault="00E3505E" w:rsidP="00C7408F">
      <w:pPr>
        <w:pStyle w:val="600"/>
        <w:rPr>
          <w:rFonts w:ascii="GHEA Grapalat" w:hAnsi="GHEA Grapalat"/>
        </w:rPr>
      </w:pPr>
      <w:r w:rsidRPr="00C45858">
        <w:rPr>
          <w:rFonts w:ascii="GHEA Grapalat" w:hAnsi="GHEA Grapalat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3pt;margin-top:-.2pt;width:80pt;height:74pt;z-index:-251659264">
            <v:imagedata r:id="rId7" o:title=""/>
          </v:shape>
          <o:OLEObject Type="Embed" ProgID="Word.Picture.8" ShapeID="_x0000_s1035" DrawAspect="Content" ObjectID="_1687855283" r:id="rId8"/>
        </w:pict>
      </w:r>
    </w:p>
    <w:p w:rsidR="00917B81" w:rsidRPr="003255DE" w:rsidRDefault="00917B81" w:rsidP="00C7408F">
      <w:pPr>
        <w:pStyle w:val="600"/>
        <w:rPr>
          <w:rFonts w:ascii="GHEA Grapalat" w:hAnsi="GHEA Grapalat"/>
        </w:rPr>
      </w:pPr>
    </w:p>
    <w:p w:rsidR="00AA673E" w:rsidRPr="003255DE" w:rsidRDefault="00AA673E" w:rsidP="00AA673E">
      <w:pPr>
        <w:pStyle w:val="voroshum"/>
        <w:spacing w:before="240"/>
        <w:rPr>
          <w:rFonts w:ascii="GHEA Grapalat" w:hAnsi="GHEA Grapalat"/>
        </w:rPr>
      </w:pPr>
    </w:p>
    <w:p w:rsidR="00E01DA6" w:rsidRPr="003255DE" w:rsidRDefault="003255DE" w:rsidP="00AA673E">
      <w:pPr>
        <w:pStyle w:val="voroshum"/>
        <w:spacing w:before="240"/>
        <w:rPr>
          <w:rFonts w:ascii="GHEA Grapalat" w:hAnsi="GHEA Grapalat"/>
        </w:rPr>
      </w:pPr>
      <w:r w:rsidRPr="003255DE">
        <w:rPr>
          <w:rFonts w:ascii="GHEA Grapalat" w:hAnsi="GHEA Grapalat"/>
        </w:rPr>
        <w:t>ՀԱՅԱՍՏԱՆԻ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ՀԱՆՐԱՊԵՏՈՒԹՅԱՆ</w:t>
      </w:r>
      <w:r w:rsidR="0019101C" w:rsidRPr="003255DE">
        <w:rPr>
          <w:rFonts w:ascii="GHEA Grapalat" w:hAnsi="GHEA Grapalat"/>
        </w:rPr>
        <w:br/>
      </w:r>
      <w:r w:rsidRPr="003255DE">
        <w:rPr>
          <w:rFonts w:ascii="GHEA Grapalat" w:hAnsi="GHEA Grapalat"/>
        </w:rPr>
        <w:t>ՀԱՆՐԱՅԻՆ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ԾԱՌԱՅՈՒԹՅՈՒՆՆԵՐԸ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ԿԱՐԳԱՎՈՐՈՂ</w:t>
      </w:r>
      <w:r w:rsidR="006F6E92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ՀԱՆՁՆԱԺՈՂՈՎ</w:t>
      </w:r>
    </w:p>
    <w:p w:rsidR="00E01DA6" w:rsidRPr="003255DE" w:rsidRDefault="003255DE" w:rsidP="00384716">
      <w:pPr>
        <w:pStyle w:val="voroshum2"/>
        <w:rPr>
          <w:rFonts w:ascii="GHEA Grapalat" w:hAnsi="GHEA Grapalat"/>
        </w:rPr>
      </w:pPr>
      <w:r w:rsidRPr="003255DE">
        <w:rPr>
          <w:rFonts w:ascii="GHEA Grapalat" w:hAnsi="GHEA Grapalat"/>
        </w:rPr>
        <w:t>Ո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Ր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Ո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Շ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ՈՒ</w:t>
      </w:r>
      <w:r w:rsidR="00E01DA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Մ</w:t>
      </w:r>
    </w:p>
    <w:p w:rsidR="00E93E42" w:rsidRPr="00E3505E" w:rsidRDefault="007113AB" w:rsidP="00832A9A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E3505E">
        <w:rPr>
          <w:rFonts w:ascii="GHEA Grapalat" w:hAnsi="GHEA Grapalat"/>
          <w:sz w:val="24"/>
          <w:szCs w:val="24"/>
        </w:rPr>
        <w:t>26</w:t>
      </w:r>
      <w:r w:rsidR="008A3367" w:rsidRPr="00E3505E">
        <w:rPr>
          <w:rFonts w:ascii="GHEA Grapalat" w:hAnsi="GHEA Grapalat"/>
          <w:sz w:val="24"/>
          <w:szCs w:val="24"/>
        </w:rPr>
        <w:t xml:space="preserve"> </w:t>
      </w:r>
      <w:r w:rsidR="003255DE" w:rsidRPr="00E3505E">
        <w:rPr>
          <w:rFonts w:ascii="GHEA Grapalat" w:hAnsi="GHEA Grapalat"/>
          <w:sz w:val="24"/>
          <w:szCs w:val="24"/>
        </w:rPr>
        <w:t>փետրվարի</w:t>
      </w:r>
      <w:r w:rsidR="00E93E42" w:rsidRPr="00E3505E">
        <w:rPr>
          <w:rFonts w:ascii="GHEA Grapalat" w:hAnsi="GHEA Grapalat"/>
          <w:sz w:val="24"/>
          <w:szCs w:val="24"/>
        </w:rPr>
        <w:t xml:space="preserve"> 20</w:t>
      </w:r>
      <w:r w:rsidR="00C76E58" w:rsidRPr="00E3505E">
        <w:rPr>
          <w:rFonts w:ascii="GHEA Grapalat" w:hAnsi="GHEA Grapalat"/>
          <w:sz w:val="24"/>
          <w:szCs w:val="24"/>
        </w:rPr>
        <w:t>10</w:t>
      </w:r>
      <w:r w:rsidR="00E93E42" w:rsidRPr="00E3505E">
        <w:rPr>
          <w:rFonts w:ascii="GHEA Grapalat" w:hAnsi="GHEA Grapalat"/>
          <w:sz w:val="24"/>
          <w:szCs w:val="24"/>
        </w:rPr>
        <w:t xml:space="preserve"> </w:t>
      </w:r>
      <w:r w:rsidR="003255DE" w:rsidRPr="00E3505E">
        <w:rPr>
          <w:rFonts w:ascii="GHEA Grapalat" w:hAnsi="GHEA Grapalat"/>
          <w:sz w:val="24"/>
          <w:szCs w:val="24"/>
        </w:rPr>
        <w:t>թվականի</w:t>
      </w:r>
      <w:r w:rsidR="00E93E42" w:rsidRPr="00E3505E">
        <w:rPr>
          <w:rFonts w:ascii="GHEA Grapalat" w:hAnsi="GHEA Grapalat"/>
          <w:sz w:val="24"/>
          <w:szCs w:val="24"/>
        </w:rPr>
        <w:t xml:space="preserve"> </w:t>
      </w:r>
      <w:r w:rsidR="0026278A" w:rsidRPr="00E3505E">
        <w:rPr>
          <w:rFonts w:ascii="GHEA Grapalat" w:hAnsi="GHEA Grapalat"/>
          <w:sz w:val="24"/>
          <w:szCs w:val="24"/>
        </w:rPr>
        <w:t>№</w:t>
      </w:r>
      <w:r w:rsidR="00C76E58" w:rsidRPr="00E3505E">
        <w:rPr>
          <w:rFonts w:ascii="GHEA Grapalat" w:hAnsi="GHEA Grapalat"/>
          <w:sz w:val="24"/>
          <w:szCs w:val="24"/>
        </w:rPr>
        <w:t xml:space="preserve"> </w:t>
      </w:r>
      <w:r w:rsidR="00126096" w:rsidRPr="00E3505E">
        <w:rPr>
          <w:rFonts w:ascii="GHEA Grapalat" w:hAnsi="GHEA Grapalat"/>
          <w:sz w:val="24"/>
          <w:szCs w:val="24"/>
        </w:rPr>
        <w:t>53</w:t>
      </w:r>
      <w:r w:rsidR="003255DE" w:rsidRPr="00E3505E">
        <w:rPr>
          <w:rFonts w:ascii="GHEA Grapalat" w:hAnsi="GHEA Grapalat"/>
          <w:sz w:val="24"/>
          <w:szCs w:val="24"/>
        </w:rPr>
        <w:t>Ա</w:t>
      </w:r>
      <w:r w:rsidR="00F247E7" w:rsidRPr="00E3505E">
        <w:rPr>
          <w:rFonts w:ascii="GHEA Grapalat" w:hAnsi="GHEA Grapalat"/>
          <w:sz w:val="24"/>
          <w:szCs w:val="24"/>
        </w:rPr>
        <w:br/>
      </w:r>
      <w:r w:rsidR="003255DE" w:rsidRPr="00E3505E">
        <w:rPr>
          <w:rFonts w:ascii="GHEA Grapalat" w:hAnsi="GHEA Grapalat"/>
          <w:sz w:val="24"/>
          <w:szCs w:val="24"/>
          <w:lang w:val="af-ZA"/>
        </w:rPr>
        <w:t>ք</w:t>
      </w:r>
      <w:r w:rsidR="00E93E42" w:rsidRPr="00E3505E">
        <w:rPr>
          <w:rFonts w:ascii="GHEA Grapalat" w:hAnsi="GHEA Grapalat"/>
          <w:sz w:val="24"/>
          <w:szCs w:val="24"/>
          <w:lang w:val="af-ZA"/>
        </w:rPr>
        <w:t xml:space="preserve">. </w:t>
      </w:r>
      <w:r w:rsidR="003255DE" w:rsidRPr="00E3505E">
        <w:rPr>
          <w:rFonts w:ascii="GHEA Grapalat" w:hAnsi="GHEA Grapalat"/>
          <w:sz w:val="24"/>
          <w:szCs w:val="24"/>
          <w:lang w:val="af-ZA"/>
        </w:rPr>
        <w:t>Եր</w:t>
      </w:r>
      <w:r w:rsidR="00A75D6A" w:rsidRPr="00E3505E">
        <w:rPr>
          <w:rFonts w:ascii="GHEA Grapalat" w:hAnsi="GHEA Grapalat"/>
          <w:sz w:val="24"/>
          <w:szCs w:val="24"/>
          <w:lang w:val="af-ZA"/>
        </w:rPr>
        <w:t>և</w:t>
      </w:r>
      <w:r w:rsidR="003255DE" w:rsidRPr="00E3505E">
        <w:rPr>
          <w:rFonts w:ascii="GHEA Grapalat" w:hAnsi="GHEA Grapalat"/>
          <w:sz w:val="24"/>
          <w:szCs w:val="24"/>
          <w:lang w:val="af-ZA"/>
        </w:rPr>
        <w:t>ան</w:t>
      </w:r>
    </w:p>
    <w:p w:rsidR="0093546C" w:rsidRPr="003255DE" w:rsidRDefault="003255DE" w:rsidP="00A75D6A">
      <w:pPr>
        <w:pStyle w:val="a7"/>
        <w:spacing w:before="240"/>
        <w:jc w:val="center"/>
        <w:rPr>
          <w:rFonts w:ascii="GHEA Grapalat" w:hAnsi="GHEA Grapalat"/>
          <w:b/>
          <w:lang w:val="af-ZA"/>
        </w:rPr>
      </w:pPr>
      <w:r w:rsidRPr="003255DE">
        <w:rPr>
          <w:rFonts w:ascii="GHEA Grapalat" w:hAnsi="GHEA Grapalat"/>
          <w:b/>
          <w:sz w:val="24"/>
          <w:szCs w:val="24"/>
          <w:lang w:val="af-ZA"/>
        </w:rPr>
        <w:t>ԳԱԶԱՄԱՏԱԿԱՐԱՐՄԱՆ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ՀԱՄԱԿԱՐԳԻ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ՕՊԵՐԱՏՈՐԻ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ԾԱՌԱՅՈՒԹՅԱՆ</w:t>
      </w:r>
      <w:r w:rsidR="00AF7C05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ՄԱՏՈՒՑՄԱՆ</w:t>
      </w:r>
      <w:r w:rsidR="0009405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ԵՎ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ԲՆԱԿԱՆ</w:t>
      </w:r>
      <w:r w:rsidR="00AF7C05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ԳԱԶԻ</w:t>
      </w:r>
      <w:r w:rsidR="00AF7C05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ԲԱՇԽՄԱՆ</w:t>
      </w:r>
      <w:r w:rsidR="00A75D6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ՍԱՀՄԱՆՄԱՆ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93546C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2A3263" w:rsidRPr="003255DE" w:rsidRDefault="002A3263" w:rsidP="002A3263">
      <w:pPr>
        <w:pStyle w:val="2"/>
        <w:spacing w:line="360" w:lineRule="auto"/>
        <w:ind w:right="1" w:firstLine="720"/>
        <w:jc w:val="both"/>
        <w:rPr>
          <w:rFonts w:ascii="GHEA Grapalat" w:hAnsi="GHEA Grapalat"/>
          <w:color w:val="000000"/>
          <w:sz w:val="24"/>
          <w:lang w:val="af-ZA"/>
        </w:rPr>
      </w:pPr>
    </w:p>
    <w:p w:rsidR="002A3263" w:rsidRPr="00E3505E" w:rsidRDefault="003255DE" w:rsidP="00A75D6A">
      <w:pPr>
        <w:pStyle w:val="2"/>
        <w:spacing w:line="276" w:lineRule="auto"/>
        <w:ind w:right="1"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3255DE">
        <w:rPr>
          <w:rFonts w:ascii="GHEA Grapalat" w:hAnsi="GHEA Grapalat"/>
          <w:color w:val="000000"/>
          <w:sz w:val="24"/>
          <w:lang w:val="af-ZA"/>
        </w:rPr>
        <w:t>Հիմք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մասին»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Հայաստանի</w:t>
      </w:r>
      <w:r w:rsidR="00D43894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D43894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օրենքի</w:t>
      </w:r>
      <w:r w:rsidR="00D43894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>17-</w:t>
      </w:r>
      <w:r w:rsidRPr="003255DE">
        <w:rPr>
          <w:rFonts w:ascii="GHEA Grapalat" w:hAnsi="GHEA Grapalat"/>
          <w:color w:val="000000"/>
          <w:sz w:val="24"/>
          <w:lang w:val="af-ZA"/>
        </w:rPr>
        <w:t>րդ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հոդվածի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3255DE">
        <w:rPr>
          <w:rFonts w:ascii="GHEA Grapalat" w:hAnsi="GHEA Grapalat"/>
          <w:color w:val="000000"/>
          <w:sz w:val="24"/>
          <w:lang w:val="af-ZA"/>
        </w:rPr>
        <w:t>ին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մասի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255DE">
        <w:rPr>
          <w:rFonts w:ascii="GHEA Grapalat" w:hAnsi="GHEA Grapalat"/>
          <w:color w:val="000000"/>
          <w:sz w:val="24"/>
          <w:lang w:val="af-ZA"/>
        </w:rPr>
        <w:t>ա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3255DE">
        <w:rPr>
          <w:rFonts w:ascii="GHEA Grapalat" w:hAnsi="GHEA Grapalat"/>
          <w:color w:val="000000"/>
          <w:sz w:val="24"/>
          <w:lang w:val="af-ZA"/>
        </w:rPr>
        <w:t>կետը</w:t>
      </w:r>
      <w:r w:rsidR="002A3263" w:rsidRPr="003255DE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>21-</w:t>
      </w:r>
      <w:r w:rsidRPr="003255DE">
        <w:rPr>
          <w:rFonts w:ascii="GHEA Grapalat" w:hAnsi="GHEA Grapalat"/>
          <w:sz w:val="24"/>
          <w:szCs w:val="24"/>
          <w:lang w:val="af-ZA"/>
        </w:rPr>
        <w:t>րդ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>, 22-</w:t>
      </w:r>
      <w:r w:rsidRPr="003255DE">
        <w:rPr>
          <w:rFonts w:ascii="GHEA Grapalat" w:hAnsi="GHEA Grapalat"/>
          <w:sz w:val="24"/>
          <w:szCs w:val="24"/>
          <w:lang w:val="af-ZA"/>
        </w:rPr>
        <w:t>րդ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հոդվածները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="00A75D6A">
        <w:rPr>
          <w:rFonts w:ascii="GHEA Grapalat" w:hAnsi="GHEA Grapalat"/>
          <w:sz w:val="24"/>
          <w:szCs w:val="24"/>
          <w:lang w:val="af-ZA"/>
        </w:rPr>
        <w:t>և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Հայաստանի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հանրային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կարգավորող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հանձնաժողովի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2007</w:t>
      </w:r>
      <w:r w:rsidR="002A3263" w:rsidRPr="003255DE">
        <w:rPr>
          <w:rFonts w:ascii="ArTarumianTimes" w:hAnsi="ArTarumianTimes"/>
          <w:sz w:val="24"/>
          <w:szCs w:val="24"/>
          <w:lang w:val="af-ZA"/>
        </w:rPr>
        <w:t> </w:t>
      </w:r>
      <w:r w:rsidRPr="003255DE">
        <w:rPr>
          <w:rFonts w:ascii="GHEA Grapalat" w:hAnsi="GHEA Grapalat"/>
          <w:sz w:val="24"/>
          <w:szCs w:val="24"/>
          <w:lang w:val="af-ZA"/>
        </w:rPr>
        <w:t>թվականի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հունիսի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15-</w:t>
      </w:r>
      <w:r w:rsidRPr="003255DE">
        <w:rPr>
          <w:rFonts w:ascii="GHEA Grapalat" w:hAnsi="GHEA Grapalat"/>
          <w:sz w:val="24"/>
          <w:szCs w:val="24"/>
          <w:lang w:val="af-ZA"/>
        </w:rPr>
        <w:t>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«Հայաստանի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էներգետիկայի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բնագավառում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սակագների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սահմանման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ու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վերանայման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կարգը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հաստատելու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մասին»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2A3263" w:rsidRPr="003255DE">
        <w:rPr>
          <w:rFonts w:ascii="GHEA Grapalat" w:hAnsi="GHEA Grapalat"/>
          <w:sz w:val="24"/>
          <w:szCs w:val="24"/>
          <w:lang w:val="af-ZA"/>
        </w:rPr>
        <w:t>272</w:t>
      </w:r>
      <w:r w:rsidRPr="003255DE">
        <w:rPr>
          <w:rFonts w:ascii="GHEA Grapalat" w:hAnsi="GHEA Grapalat"/>
          <w:sz w:val="24"/>
          <w:szCs w:val="24"/>
          <w:lang w:val="af-ZA"/>
        </w:rPr>
        <w:t>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որոշումը՝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3255DE">
        <w:rPr>
          <w:rFonts w:ascii="GHEA Grapalat" w:hAnsi="GHEA Grapalat"/>
          <w:sz w:val="24"/>
          <w:szCs w:val="24"/>
          <w:lang w:val="af-ZA"/>
        </w:rPr>
        <w:t>Հայաստանի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հանրային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կարգավորող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sz w:val="24"/>
          <w:szCs w:val="24"/>
          <w:lang w:val="af-ZA"/>
        </w:rPr>
        <w:t>հանձնաժողովը</w:t>
      </w:r>
      <w:r w:rsidR="002A3263" w:rsidRPr="003255DE">
        <w:rPr>
          <w:rFonts w:ascii="GHEA Grapalat" w:hAnsi="GHEA Grapalat"/>
          <w:sz w:val="24"/>
          <w:szCs w:val="24"/>
          <w:lang w:val="af-ZA"/>
        </w:rPr>
        <w:t xml:space="preserve"> </w:t>
      </w:r>
      <w:r w:rsidR="002A3263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2A3263" w:rsidRPr="003255D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255DE">
        <w:rPr>
          <w:rFonts w:ascii="GHEA Grapalat" w:hAnsi="GHEA Grapalat"/>
          <w:b/>
          <w:sz w:val="24"/>
          <w:szCs w:val="24"/>
          <w:lang w:val="af-ZA"/>
        </w:rPr>
        <w:t>է</w:t>
      </w:r>
      <w:r w:rsidR="002A3263" w:rsidRPr="003255DE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C73316" w:rsidRPr="003255DE" w:rsidRDefault="003255DE" w:rsidP="00A75D6A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rPr>
          <w:rFonts w:ascii="GHEA Grapalat" w:hAnsi="GHEA Grapalat"/>
        </w:rPr>
      </w:pPr>
      <w:r w:rsidRPr="003255DE">
        <w:rPr>
          <w:rFonts w:ascii="GHEA Grapalat" w:hAnsi="GHEA Grapalat"/>
        </w:rPr>
        <w:t>Սահմանել</w:t>
      </w:r>
      <w:r w:rsidR="00C7331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«ՀայՌուսգազարդ»</w:t>
      </w:r>
      <w:r w:rsidR="00C7331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փակ</w:t>
      </w:r>
      <w:r w:rsidR="00C7331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բաժնետիրական</w:t>
      </w:r>
      <w:r w:rsidR="00C7331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ընկերության</w:t>
      </w:r>
      <w:r w:rsidR="00C73316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կողմից՝</w:t>
      </w:r>
    </w:p>
    <w:p w:rsidR="0019653C" w:rsidRPr="003255DE" w:rsidRDefault="00E86AF7" w:rsidP="00A75D6A">
      <w:pPr>
        <w:pStyle w:val="voroshmanentaket"/>
        <w:spacing w:line="276" w:lineRule="auto"/>
        <w:ind w:left="1142"/>
        <w:rPr>
          <w:rFonts w:ascii="GHEA Grapalat" w:hAnsi="GHEA Grapalat"/>
        </w:rPr>
      </w:pPr>
      <w:r w:rsidRPr="003255DE">
        <w:rPr>
          <w:rFonts w:ascii="GHEA Grapalat" w:hAnsi="GHEA Grapalat"/>
        </w:rPr>
        <w:t>1</w:t>
      </w:r>
      <w:r w:rsidR="0019653C" w:rsidRPr="003255DE">
        <w:rPr>
          <w:rFonts w:ascii="GHEA Grapalat" w:hAnsi="GHEA Grapalat"/>
        </w:rPr>
        <w:t xml:space="preserve">) </w:t>
      </w:r>
      <w:r w:rsidR="003255DE" w:rsidRPr="003255DE">
        <w:rPr>
          <w:rFonts w:ascii="GHEA Grapalat" w:hAnsi="GHEA Grapalat"/>
        </w:rPr>
        <w:t>գազամատակարարման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համակարգի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օպերատորի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ծառայության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մատուցման</w:t>
      </w:r>
      <w:r w:rsidR="00AF7C05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սակագինը՝</w:t>
      </w:r>
      <w:r w:rsidR="0019653C" w:rsidRPr="003255DE">
        <w:rPr>
          <w:rFonts w:ascii="GHEA Grapalat" w:hAnsi="GHEA Grapalat"/>
        </w:rPr>
        <w:t xml:space="preserve">  </w:t>
      </w:r>
      <w:r w:rsidR="001A0E5E" w:rsidRPr="003255DE">
        <w:rPr>
          <w:rFonts w:ascii="GHEA Grapalat" w:hAnsi="GHEA Grapalat"/>
        </w:rPr>
        <w:t>17.182</w:t>
      </w:r>
      <w:r w:rsidR="00B052E9" w:rsidRPr="003255DE">
        <w:t> </w:t>
      </w:r>
      <w:r w:rsidR="003255DE" w:rsidRPr="003255DE">
        <w:rPr>
          <w:rFonts w:ascii="GHEA Grapalat" w:hAnsi="GHEA Grapalat"/>
        </w:rPr>
        <w:t>դրամ</w:t>
      </w:r>
      <w:r w:rsidR="002018DB" w:rsidRPr="003255DE">
        <w:rPr>
          <w:rFonts w:ascii="GHEA Grapalat" w:hAnsi="GHEA Grapalat"/>
        </w:rPr>
        <w:t xml:space="preserve">` </w:t>
      </w:r>
      <w:r w:rsidR="003255DE" w:rsidRPr="003255DE">
        <w:rPr>
          <w:rFonts w:ascii="GHEA Grapalat" w:hAnsi="GHEA Grapalat"/>
        </w:rPr>
        <w:t>առանց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ավելացված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արժեքի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հարկի</w:t>
      </w:r>
      <w:r w:rsidR="002018DB" w:rsidRPr="003255DE">
        <w:rPr>
          <w:rFonts w:ascii="GHEA Grapalat" w:hAnsi="GHEA Grapalat"/>
        </w:rPr>
        <w:t xml:space="preserve"> </w:t>
      </w:r>
      <w:r w:rsidR="00A75D6A">
        <w:rPr>
          <w:rFonts w:ascii="GHEA Grapalat" w:hAnsi="GHEA Grapalat"/>
        </w:rPr>
        <w:t>և</w:t>
      </w:r>
      <w:r w:rsidR="002018DB" w:rsidRPr="003255DE">
        <w:rPr>
          <w:rFonts w:ascii="GHEA Grapalat" w:hAnsi="GHEA Grapalat"/>
        </w:rPr>
        <w:t xml:space="preserve"> </w:t>
      </w:r>
      <w:r w:rsidR="001A0E5E" w:rsidRPr="003255DE">
        <w:rPr>
          <w:rFonts w:ascii="GHEA Grapalat" w:hAnsi="GHEA Grapalat"/>
        </w:rPr>
        <w:t>20.618</w:t>
      </w:r>
      <w:r w:rsidR="00B052E9" w:rsidRPr="003255DE">
        <w:t> </w:t>
      </w:r>
      <w:r w:rsidR="003255DE" w:rsidRPr="003255DE">
        <w:rPr>
          <w:rFonts w:ascii="GHEA Grapalat" w:hAnsi="GHEA Grapalat"/>
        </w:rPr>
        <w:t>դրամ</w:t>
      </w:r>
      <w:r w:rsidR="002018DB" w:rsidRPr="003255DE">
        <w:rPr>
          <w:rFonts w:ascii="GHEA Grapalat" w:hAnsi="GHEA Grapalat"/>
        </w:rPr>
        <w:t xml:space="preserve">` </w:t>
      </w:r>
      <w:r w:rsidR="003255DE" w:rsidRPr="003255DE">
        <w:rPr>
          <w:rFonts w:ascii="GHEA Grapalat" w:hAnsi="GHEA Grapalat"/>
        </w:rPr>
        <w:t>ներառյալ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ավելացված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արժեքի</w:t>
      </w:r>
      <w:r w:rsidR="002018DB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հարկը</w:t>
      </w:r>
      <w:r w:rsidR="002018DB" w:rsidRPr="003255DE">
        <w:rPr>
          <w:rFonts w:ascii="GHEA Grapalat" w:hAnsi="GHEA Grapalat"/>
        </w:rPr>
        <w:t xml:space="preserve">, </w:t>
      </w:r>
      <w:r w:rsidR="003255DE" w:rsidRPr="003255DE">
        <w:rPr>
          <w:rFonts w:ascii="GHEA Grapalat" w:hAnsi="GHEA Grapalat"/>
        </w:rPr>
        <w:t>ներկրված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յուրաքանչյուր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հազար</w:t>
      </w:r>
      <w:r w:rsidR="0019653C" w:rsidRPr="003255DE">
        <w:t> </w:t>
      </w:r>
      <w:r w:rsidR="0019653C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խորանարդ</w:t>
      </w:r>
      <w:r w:rsidR="008E557E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մետր</w:t>
      </w:r>
      <w:r w:rsidR="008E557E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բնական</w:t>
      </w:r>
      <w:r w:rsidR="008E557E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գազի</w:t>
      </w:r>
      <w:r w:rsidR="008E557E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համար</w:t>
      </w:r>
      <w:r w:rsidR="008E557E" w:rsidRPr="003255DE">
        <w:rPr>
          <w:rFonts w:ascii="GHEA Grapalat" w:hAnsi="GHEA Grapalat"/>
        </w:rPr>
        <w:t>,</w:t>
      </w:r>
    </w:p>
    <w:p w:rsidR="00994524" w:rsidRPr="003255DE" w:rsidRDefault="00E86AF7" w:rsidP="00A75D6A">
      <w:pPr>
        <w:pStyle w:val="voroshmanentaket"/>
        <w:spacing w:line="276" w:lineRule="auto"/>
        <w:ind w:left="1142"/>
        <w:rPr>
          <w:rFonts w:ascii="GHEA Grapalat" w:hAnsi="GHEA Grapalat"/>
        </w:rPr>
      </w:pPr>
      <w:r w:rsidRPr="003255DE">
        <w:rPr>
          <w:rFonts w:ascii="GHEA Grapalat" w:hAnsi="GHEA Grapalat"/>
        </w:rPr>
        <w:t>2</w:t>
      </w:r>
      <w:r w:rsidR="00994524" w:rsidRPr="003255DE">
        <w:rPr>
          <w:rFonts w:ascii="GHEA Grapalat" w:hAnsi="GHEA Grapalat"/>
        </w:rPr>
        <w:t xml:space="preserve">) </w:t>
      </w:r>
      <w:r w:rsidR="003255DE" w:rsidRPr="003255DE">
        <w:rPr>
          <w:rFonts w:ascii="GHEA Grapalat" w:hAnsi="GHEA Grapalat"/>
        </w:rPr>
        <w:t>բաշխված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յուրաքանչյուր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հազար</w:t>
      </w:r>
      <w:r w:rsidR="004B11DA" w:rsidRPr="003255DE">
        <w:t> 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խորանարդ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մետր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բնական</w:t>
      </w:r>
      <w:r w:rsidR="003F0622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գազի</w:t>
      </w:r>
      <w:r w:rsidR="003F0622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բաշխման</w:t>
      </w:r>
      <w:r w:rsidR="00B31314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սակագինը</w:t>
      </w:r>
      <w:r w:rsidR="002018DB" w:rsidRPr="003255DE">
        <w:rPr>
          <w:rFonts w:ascii="GHEA Grapalat" w:hAnsi="GHEA Grapalat"/>
        </w:rPr>
        <w:t xml:space="preserve">` </w:t>
      </w:r>
      <w:r w:rsidR="001A0E5E" w:rsidRPr="003255DE">
        <w:rPr>
          <w:rFonts w:ascii="GHEA Grapalat" w:hAnsi="GHEA Grapalat"/>
        </w:rPr>
        <w:t>11424.748</w:t>
      </w:r>
      <w:r w:rsidR="00B052E9" w:rsidRPr="003255DE">
        <w:t> </w:t>
      </w:r>
      <w:r w:rsidR="003255DE" w:rsidRPr="003255DE">
        <w:rPr>
          <w:rFonts w:ascii="GHEA Grapalat" w:hAnsi="GHEA Grapalat"/>
        </w:rPr>
        <w:t>դրամ</w:t>
      </w:r>
      <w:r w:rsidR="001426F5" w:rsidRPr="003255DE">
        <w:rPr>
          <w:rFonts w:ascii="GHEA Grapalat" w:hAnsi="GHEA Grapalat"/>
        </w:rPr>
        <w:t xml:space="preserve">` </w:t>
      </w:r>
      <w:r w:rsidR="003255DE" w:rsidRPr="003255DE">
        <w:rPr>
          <w:rFonts w:ascii="GHEA Grapalat" w:hAnsi="GHEA Grapalat"/>
        </w:rPr>
        <w:t>առանց</w:t>
      </w:r>
      <w:r w:rsidR="001426F5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ավելացված</w:t>
      </w:r>
      <w:r w:rsidR="001426F5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արժեքի</w:t>
      </w:r>
      <w:r w:rsidR="001426F5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հարկի</w:t>
      </w:r>
      <w:r w:rsidR="001426F5" w:rsidRPr="003255DE">
        <w:rPr>
          <w:rFonts w:ascii="GHEA Grapalat" w:hAnsi="GHEA Grapalat"/>
        </w:rPr>
        <w:t xml:space="preserve"> </w:t>
      </w:r>
      <w:r w:rsidR="00A75D6A">
        <w:rPr>
          <w:rFonts w:ascii="GHEA Grapalat" w:hAnsi="GHEA Grapalat"/>
        </w:rPr>
        <w:t>և</w:t>
      </w:r>
      <w:r w:rsidR="002472E8" w:rsidRPr="003255DE">
        <w:rPr>
          <w:rFonts w:ascii="GHEA Grapalat" w:hAnsi="GHEA Grapalat"/>
        </w:rPr>
        <w:t xml:space="preserve">  </w:t>
      </w:r>
      <w:r w:rsidR="001A0E5E" w:rsidRPr="003255DE">
        <w:rPr>
          <w:rFonts w:ascii="GHEA Grapalat" w:hAnsi="GHEA Grapalat"/>
        </w:rPr>
        <w:t>13709.698</w:t>
      </w:r>
      <w:r w:rsidR="00B052E9" w:rsidRPr="003255DE">
        <w:t> </w:t>
      </w:r>
      <w:r w:rsidR="003255DE" w:rsidRPr="003255DE">
        <w:rPr>
          <w:rFonts w:ascii="GHEA Grapalat" w:hAnsi="GHEA Grapalat"/>
        </w:rPr>
        <w:t>դրամ</w:t>
      </w:r>
      <w:r w:rsidR="001426F5" w:rsidRPr="003255DE">
        <w:rPr>
          <w:rFonts w:ascii="GHEA Grapalat" w:hAnsi="GHEA Grapalat"/>
        </w:rPr>
        <w:t xml:space="preserve">` </w:t>
      </w:r>
      <w:r w:rsidR="003255DE" w:rsidRPr="003255DE">
        <w:rPr>
          <w:rFonts w:ascii="GHEA Grapalat" w:hAnsi="GHEA Grapalat"/>
        </w:rPr>
        <w:t>ներառյալ</w:t>
      </w:r>
      <w:r w:rsidR="001426F5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ավելացված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արժեքի</w:t>
      </w:r>
      <w:r w:rsidR="004B11DA" w:rsidRPr="003255D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հարկը։</w:t>
      </w:r>
    </w:p>
    <w:p w:rsidR="00547205" w:rsidRPr="003255DE" w:rsidRDefault="003255DE" w:rsidP="00A75D6A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rPr>
          <w:rFonts w:ascii="GHEA Grapalat" w:hAnsi="GHEA Grapalat"/>
        </w:rPr>
      </w:pPr>
      <w:r w:rsidRPr="003255DE">
        <w:rPr>
          <w:rFonts w:ascii="GHEA Grapalat" w:hAnsi="GHEA Grapalat"/>
        </w:rPr>
        <w:t>Ուժը</w:t>
      </w:r>
      <w:r w:rsidR="00311A6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կորցրած</w:t>
      </w:r>
      <w:r w:rsidR="00311A6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ճանաչել</w:t>
      </w:r>
      <w:r w:rsidR="00311A6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Հայաստանի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Հանրապետության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հանրային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ծառայությունները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կարգավորող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հանձնաժողովի</w:t>
      </w:r>
      <w:r w:rsidR="00547205" w:rsidRPr="003255DE">
        <w:rPr>
          <w:rFonts w:ascii="GHEA Grapalat" w:hAnsi="GHEA Grapalat"/>
        </w:rPr>
        <w:t xml:space="preserve"> </w:t>
      </w:r>
      <w:r w:rsidR="002A3263" w:rsidRPr="003255DE">
        <w:rPr>
          <w:rFonts w:ascii="GHEA Grapalat" w:hAnsi="GHEA Grapalat"/>
        </w:rPr>
        <w:t>200</w:t>
      </w:r>
      <w:r w:rsidR="00C76E58" w:rsidRPr="003255DE">
        <w:rPr>
          <w:rFonts w:ascii="GHEA Grapalat" w:hAnsi="GHEA Grapalat"/>
        </w:rPr>
        <w:t>9</w:t>
      </w:r>
      <w:r w:rsidR="002A3263" w:rsidRPr="003255DE">
        <w:t> </w:t>
      </w:r>
      <w:r w:rsidRPr="003255DE">
        <w:rPr>
          <w:rFonts w:ascii="GHEA Grapalat" w:hAnsi="GHEA Grapalat"/>
        </w:rPr>
        <w:t>թվականի</w:t>
      </w:r>
      <w:r w:rsidR="002A3263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փետրվարի</w:t>
      </w:r>
      <w:r w:rsidR="002A3263" w:rsidRPr="003255DE">
        <w:rPr>
          <w:rFonts w:ascii="GHEA Grapalat" w:hAnsi="GHEA Grapalat"/>
        </w:rPr>
        <w:t xml:space="preserve"> 2</w:t>
      </w:r>
      <w:r w:rsidR="00C76E58" w:rsidRPr="003255DE">
        <w:rPr>
          <w:rFonts w:ascii="GHEA Grapalat" w:hAnsi="GHEA Grapalat"/>
        </w:rPr>
        <w:t>7</w:t>
      </w:r>
      <w:r w:rsidR="002A3263" w:rsidRPr="003255DE">
        <w:t> </w:t>
      </w:r>
      <w:r w:rsidR="002A3263" w:rsidRPr="003255DE">
        <w:rPr>
          <w:rFonts w:ascii="GHEA Grapalat" w:hAnsi="GHEA Grapalat"/>
        </w:rPr>
        <w:t>-</w:t>
      </w:r>
      <w:r w:rsidRPr="003255DE">
        <w:rPr>
          <w:rFonts w:ascii="GHEA Grapalat" w:hAnsi="GHEA Grapalat"/>
        </w:rPr>
        <w:t>ի</w:t>
      </w:r>
      <w:r w:rsidR="002A3263" w:rsidRPr="003255DE">
        <w:rPr>
          <w:rFonts w:ascii="GHEA Grapalat" w:hAnsi="GHEA Grapalat"/>
        </w:rPr>
        <w:t xml:space="preserve">  </w:t>
      </w:r>
      <w:r w:rsidRPr="003255DE">
        <w:rPr>
          <w:rFonts w:ascii="GHEA Grapalat" w:hAnsi="GHEA Grapalat"/>
        </w:rPr>
        <w:t>«Գազամատակարարման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համակարգի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օպերատորի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ծառայության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մատուցման</w:t>
      </w:r>
      <w:r w:rsidR="00547205" w:rsidRPr="003255DE">
        <w:rPr>
          <w:rFonts w:ascii="GHEA Grapalat" w:hAnsi="GHEA Grapalat"/>
        </w:rPr>
        <w:t xml:space="preserve"> </w:t>
      </w:r>
      <w:r w:rsidR="00A75D6A">
        <w:rPr>
          <w:rFonts w:ascii="GHEA Grapalat" w:hAnsi="GHEA Grapalat"/>
        </w:rPr>
        <w:t>և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բնական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գազի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բաշխման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սակագների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սահմանման</w:t>
      </w:r>
      <w:r w:rsidR="00547205" w:rsidRPr="003255DE">
        <w:rPr>
          <w:rFonts w:ascii="GHEA Grapalat" w:hAnsi="GHEA Grapalat"/>
        </w:rPr>
        <w:t xml:space="preserve">  </w:t>
      </w:r>
      <w:r w:rsidRPr="003255DE">
        <w:rPr>
          <w:rFonts w:ascii="GHEA Grapalat" w:hAnsi="GHEA Grapalat"/>
        </w:rPr>
        <w:t>մասին»</w:t>
      </w:r>
      <w:r w:rsidR="00547205" w:rsidRPr="003255DE">
        <w:rPr>
          <w:rFonts w:ascii="GHEA Grapalat" w:hAnsi="GHEA Grapalat"/>
        </w:rPr>
        <w:t xml:space="preserve"> №</w:t>
      </w:r>
      <w:r w:rsidR="00547205" w:rsidRPr="003255DE">
        <w:t> </w:t>
      </w:r>
      <w:r w:rsidR="00C76E58" w:rsidRPr="003255DE">
        <w:rPr>
          <w:rFonts w:ascii="GHEA Grapalat" w:hAnsi="GHEA Grapalat"/>
        </w:rPr>
        <w:t>64</w:t>
      </w:r>
      <w:r w:rsidRPr="003255DE">
        <w:rPr>
          <w:rFonts w:ascii="GHEA Grapalat" w:hAnsi="GHEA Grapalat"/>
        </w:rPr>
        <w:t>Ա</w:t>
      </w:r>
      <w:r w:rsidR="00547205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որոշումը։</w:t>
      </w:r>
    </w:p>
    <w:p w:rsidR="00A865D9" w:rsidRPr="003255DE" w:rsidRDefault="003255DE" w:rsidP="00064FFE">
      <w:pPr>
        <w:pStyle w:val="voroshumspisok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GHEA Grapalat" w:hAnsi="GHEA Grapalat"/>
        </w:rPr>
      </w:pPr>
      <w:r w:rsidRPr="003255DE">
        <w:rPr>
          <w:rFonts w:ascii="GHEA Grapalat" w:hAnsi="GHEA Grapalat"/>
        </w:rPr>
        <w:t>Սույն</w:t>
      </w:r>
      <w:r w:rsidR="00A865D9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որոշումն</w:t>
      </w:r>
      <w:r w:rsidR="00A865D9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ուժի</w:t>
      </w:r>
      <w:r w:rsidR="00A865D9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մեջ</w:t>
      </w:r>
      <w:r w:rsidR="00A865D9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է</w:t>
      </w:r>
      <w:r w:rsidR="00A865D9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մտնում</w:t>
      </w:r>
      <w:r w:rsidR="00A865D9" w:rsidRPr="003255DE">
        <w:rPr>
          <w:rFonts w:ascii="GHEA Grapalat" w:hAnsi="GHEA Grapalat"/>
        </w:rPr>
        <w:t xml:space="preserve">  20</w:t>
      </w:r>
      <w:r w:rsidR="00D24571" w:rsidRPr="003255DE">
        <w:rPr>
          <w:rFonts w:ascii="GHEA Grapalat" w:hAnsi="GHEA Grapalat"/>
        </w:rPr>
        <w:t>1</w:t>
      </w:r>
      <w:r w:rsidR="00A865D9" w:rsidRPr="003255DE">
        <w:rPr>
          <w:rFonts w:ascii="GHEA Grapalat" w:hAnsi="GHEA Grapalat"/>
        </w:rPr>
        <w:t xml:space="preserve">0 </w:t>
      </w:r>
      <w:r w:rsidRPr="003255DE">
        <w:rPr>
          <w:rFonts w:ascii="GHEA Grapalat" w:hAnsi="GHEA Grapalat"/>
        </w:rPr>
        <w:t>թվականի</w:t>
      </w:r>
      <w:r w:rsidR="00A865D9" w:rsidRPr="003255DE">
        <w:rPr>
          <w:rFonts w:ascii="GHEA Grapalat" w:hAnsi="GHEA Grapalat"/>
        </w:rPr>
        <w:t xml:space="preserve">  </w:t>
      </w:r>
      <w:r w:rsidRPr="003255DE">
        <w:rPr>
          <w:rFonts w:ascii="GHEA Grapalat" w:hAnsi="GHEA Grapalat"/>
        </w:rPr>
        <w:t>ապրիլի</w:t>
      </w:r>
      <w:r w:rsidR="00A865D9" w:rsidRPr="003255DE">
        <w:rPr>
          <w:rFonts w:ascii="GHEA Grapalat" w:hAnsi="GHEA Grapalat"/>
        </w:rPr>
        <w:t xml:space="preserve"> 1</w:t>
      </w:r>
      <w:r w:rsidR="00547205" w:rsidRPr="003255DE">
        <w:t> </w:t>
      </w:r>
      <w:r w:rsidR="00A865D9" w:rsidRPr="003255DE">
        <w:rPr>
          <w:rFonts w:ascii="GHEA Grapalat" w:hAnsi="GHEA Grapalat"/>
        </w:rPr>
        <w:t>-</w:t>
      </w:r>
      <w:r w:rsidRPr="003255DE">
        <w:rPr>
          <w:rFonts w:ascii="GHEA Grapalat" w:hAnsi="GHEA Grapalat"/>
        </w:rPr>
        <w:t>ից։</w:t>
      </w:r>
    </w:p>
    <w:p w:rsidR="0019101C" w:rsidRPr="003255DE" w:rsidRDefault="003255DE" w:rsidP="0060391E">
      <w:pPr>
        <w:pStyle w:val="Storagrutun"/>
        <w:rPr>
          <w:rFonts w:ascii="GHEA Grapalat" w:hAnsi="GHEA Grapalat"/>
        </w:rPr>
      </w:pPr>
      <w:r w:rsidRPr="003255DE">
        <w:rPr>
          <w:rFonts w:ascii="GHEA Grapalat" w:hAnsi="GHEA Grapalat"/>
        </w:rPr>
        <w:t>ՀԱՅԱՍՏԱՆԻ</w:t>
      </w:r>
      <w:r w:rsidR="0019101C" w:rsidRPr="003255D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ՀԱՆՐԱՊԵՏՈՒԹՅԱՆ</w:t>
      </w:r>
      <w:r w:rsidR="00E3505E">
        <w:rPr>
          <w:rFonts w:ascii="GHEA Grapalat" w:hAnsi="GHEA Grapalat"/>
        </w:rPr>
        <w:t xml:space="preserve"> </w:t>
      </w:r>
      <w:r w:rsidRPr="003255DE">
        <w:rPr>
          <w:rFonts w:ascii="GHEA Grapalat" w:hAnsi="GHEA Grapalat"/>
        </w:rPr>
        <w:t>ՀԱՆՐԱՅԻՆ</w:t>
      </w:r>
    </w:p>
    <w:p w:rsidR="0019101C" w:rsidRPr="003255DE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3255DE">
        <w:rPr>
          <w:rFonts w:ascii="GHEA Grapalat" w:hAnsi="GHEA Grapalat"/>
        </w:rPr>
        <w:tab/>
      </w:r>
      <w:r w:rsidR="003255DE" w:rsidRPr="003255DE">
        <w:rPr>
          <w:rFonts w:ascii="GHEA Grapalat" w:hAnsi="GHEA Grapalat"/>
        </w:rPr>
        <w:t>ԾԱՌԱՅՈՒԹՅՈՒՆՆԵՐԸ</w:t>
      </w:r>
      <w:r w:rsidR="00E3505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ԿԱՐԳԱՎՈՐՈՂ</w:t>
      </w:r>
    </w:p>
    <w:p w:rsidR="00384716" w:rsidRPr="003255DE" w:rsidRDefault="0019101C" w:rsidP="0019101C">
      <w:pPr>
        <w:pStyle w:val="Storagrutun1"/>
        <w:rPr>
          <w:rFonts w:ascii="GHEA Grapalat" w:hAnsi="GHEA Grapalat"/>
        </w:rPr>
      </w:pPr>
      <w:r w:rsidRPr="003255DE">
        <w:rPr>
          <w:rFonts w:ascii="GHEA Grapalat" w:hAnsi="GHEA Grapalat"/>
        </w:rPr>
        <w:tab/>
      </w:r>
      <w:r w:rsidRPr="003255DE">
        <w:rPr>
          <w:rFonts w:ascii="GHEA Grapalat" w:hAnsi="GHEA Grapalat"/>
        </w:rPr>
        <w:tab/>
      </w:r>
      <w:r w:rsidR="003255DE" w:rsidRPr="003255DE">
        <w:rPr>
          <w:rFonts w:ascii="GHEA Grapalat" w:hAnsi="GHEA Grapalat"/>
        </w:rPr>
        <w:t>ՀԱՆՁՆԱԺՈՂՈՎԻ</w:t>
      </w:r>
      <w:r w:rsidR="00E3505E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ՆԱԽԱԳԱՀ՝</w:t>
      </w:r>
      <w:r w:rsidRPr="003255DE">
        <w:rPr>
          <w:rFonts w:ascii="GHEA Grapalat" w:hAnsi="GHEA Grapalat"/>
        </w:rPr>
        <w:tab/>
      </w:r>
      <w:r w:rsidR="00A75D6A">
        <w:rPr>
          <w:rFonts w:ascii="GHEA Grapalat" w:hAnsi="GHEA Grapalat"/>
        </w:rPr>
        <w:t xml:space="preserve">   </w:t>
      </w:r>
      <w:r w:rsidR="003255DE" w:rsidRPr="003255DE">
        <w:rPr>
          <w:rFonts w:ascii="GHEA Grapalat" w:hAnsi="GHEA Grapalat"/>
        </w:rPr>
        <w:t>Ռ</w:t>
      </w:r>
      <w:r w:rsidRPr="003255DE">
        <w:rPr>
          <w:rFonts w:ascii="GHEA Grapalat" w:hAnsi="GHEA Grapalat"/>
        </w:rPr>
        <w:t>.</w:t>
      </w:r>
      <w:r w:rsidR="00A75D6A">
        <w:rPr>
          <w:rFonts w:ascii="GHEA Grapalat" w:hAnsi="GHEA Grapalat"/>
        </w:rPr>
        <w:t xml:space="preserve"> </w:t>
      </w:r>
      <w:r w:rsidR="003255DE" w:rsidRPr="003255DE">
        <w:rPr>
          <w:rFonts w:ascii="GHEA Grapalat" w:hAnsi="GHEA Grapalat"/>
        </w:rPr>
        <w:t>ՆԱԶԱՐՅԱՆ</w:t>
      </w:r>
    </w:p>
    <w:p w:rsidR="00547205" w:rsidRPr="003255DE" w:rsidRDefault="00547205" w:rsidP="006D5FB0">
      <w:pPr>
        <w:pStyle w:val="gam"/>
        <w:rPr>
          <w:rFonts w:ascii="GHEA Grapalat" w:hAnsi="GHEA Grapalat"/>
          <w:szCs w:val="18"/>
        </w:rPr>
      </w:pPr>
    </w:p>
    <w:p w:rsidR="00DF30E4" w:rsidRPr="00E3505E" w:rsidRDefault="00E3505E" w:rsidP="006D5FB0">
      <w:pPr>
        <w:pStyle w:val="gam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</w:t>
      </w:r>
      <w:r w:rsidR="002A05B0" w:rsidRPr="00E3505E">
        <w:rPr>
          <w:rFonts w:ascii="GHEA Grapalat" w:hAnsi="GHEA Grapalat"/>
          <w:sz w:val="16"/>
          <w:szCs w:val="16"/>
        </w:rPr>
        <w:t xml:space="preserve">   </w:t>
      </w:r>
      <w:r w:rsidR="002A3263" w:rsidRPr="00E3505E">
        <w:rPr>
          <w:rFonts w:ascii="GHEA Grapalat" w:hAnsi="GHEA Grapalat"/>
          <w:sz w:val="16"/>
          <w:szCs w:val="16"/>
        </w:rPr>
        <w:t xml:space="preserve">  </w:t>
      </w:r>
      <w:r w:rsidR="002A05B0" w:rsidRPr="00E3505E">
        <w:rPr>
          <w:rFonts w:ascii="GHEA Grapalat" w:hAnsi="GHEA Grapalat"/>
          <w:sz w:val="16"/>
          <w:szCs w:val="16"/>
        </w:rPr>
        <w:t xml:space="preserve"> </w:t>
      </w:r>
      <w:r w:rsidR="003255DE" w:rsidRPr="00E3505E">
        <w:rPr>
          <w:rFonts w:ascii="GHEA Grapalat" w:hAnsi="GHEA Grapalat"/>
          <w:sz w:val="16"/>
          <w:szCs w:val="16"/>
        </w:rPr>
        <w:t>ք</w:t>
      </w:r>
      <w:r w:rsidR="00DF30E4" w:rsidRPr="00E3505E">
        <w:rPr>
          <w:rFonts w:ascii="GHEA Grapalat" w:hAnsi="GHEA Grapalat"/>
          <w:sz w:val="16"/>
          <w:szCs w:val="16"/>
        </w:rPr>
        <w:t xml:space="preserve">. </w:t>
      </w:r>
      <w:r w:rsidR="003255DE" w:rsidRPr="00E3505E">
        <w:rPr>
          <w:rFonts w:ascii="GHEA Grapalat" w:hAnsi="GHEA Grapalat"/>
          <w:sz w:val="16"/>
          <w:szCs w:val="16"/>
        </w:rPr>
        <w:t>Եր</w:t>
      </w:r>
      <w:r w:rsidR="00A75D6A" w:rsidRPr="00E3505E">
        <w:rPr>
          <w:rFonts w:ascii="GHEA Grapalat" w:hAnsi="GHEA Grapalat"/>
          <w:sz w:val="16"/>
          <w:szCs w:val="16"/>
        </w:rPr>
        <w:t>և</w:t>
      </w:r>
      <w:r w:rsidR="003255DE" w:rsidRPr="00E3505E">
        <w:rPr>
          <w:rFonts w:ascii="GHEA Grapalat" w:hAnsi="GHEA Grapalat"/>
          <w:sz w:val="16"/>
          <w:szCs w:val="16"/>
        </w:rPr>
        <w:t>ան</w:t>
      </w:r>
    </w:p>
    <w:p w:rsidR="00B157A5" w:rsidRPr="00E3505E" w:rsidRDefault="007113AB" w:rsidP="00E5412A">
      <w:pPr>
        <w:pStyle w:val="gam"/>
        <w:rPr>
          <w:sz w:val="16"/>
          <w:szCs w:val="16"/>
        </w:rPr>
      </w:pPr>
      <w:r w:rsidRPr="00E3505E">
        <w:rPr>
          <w:rFonts w:ascii="GHEA Grapalat" w:hAnsi="GHEA Grapalat"/>
          <w:sz w:val="16"/>
          <w:szCs w:val="16"/>
        </w:rPr>
        <w:t>26</w:t>
      </w:r>
      <w:r w:rsidR="006D5FB0" w:rsidRPr="00E3505E">
        <w:rPr>
          <w:rFonts w:ascii="GHEA Grapalat" w:hAnsi="GHEA Grapalat"/>
          <w:sz w:val="16"/>
          <w:szCs w:val="16"/>
        </w:rPr>
        <w:t xml:space="preserve"> </w:t>
      </w:r>
      <w:r w:rsidR="003255DE" w:rsidRPr="00E3505E">
        <w:rPr>
          <w:rFonts w:ascii="GHEA Grapalat" w:hAnsi="GHEA Grapalat"/>
          <w:sz w:val="16"/>
          <w:szCs w:val="16"/>
        </w:rPr>
        <w:t>փետրվարի</w:t>
      </w:r>
      <w:r w:rsidR="00F80731" w:rsidRPr="00E3505E">
        <w:rPr>
          <w:rFonts w:ascii="GHEA Grapalat" w:hAnsi="GHEA Grapalat"/>
          <w:sz w:val="16"/>
          <w:szCs w:val="16"/>
        </w:rPr>
        <w:t xml:space="preserve"> </w:t>
      </w:r>
      <w:r w:rsidR="006D5FB0" w:rsidRPr="00E3505E">
        <w:rPr>
          <w:rFonts w:ascii="GHEA Grapalat" w:hAnsi="GHEA Grapalat"/>
          <w:sz w:val="16"/>
          <w:szCs w:val="16"/>
        </w:rPr>
        <w:t>20</w:t>
      </w:r>
      <w:r w:rsidR="00C76E58" w:rsidRPr="00E3505E">
        <w:rPr>
          <w:rFonts w:ascii="GHEA Grapalat" w:hAnsi="GHEA Grapalat"/>
          <w:sz w:val="16"/>
          <w:szCs w:val="16"/>
        </w:rPr>
        <w:t>1</w:t>
      </w:r>
      <w:r w:rsidR="006D5FB0" w:rsidRPr="00E3505E">
        <w:rPr>
          <w:rFonts w:ascii="GHEA Grapalat" w:hAnsi="GHEA Grapalat"/>
          <w:sz w:val="16"/>
          <w:szCs w:val="16"/>
        </w:rPr>
        <w:t>0</w:t>
      </w:r>
      <w:r w:rsidR="003255DE" w:rsidRPr="00E3505E">
        <w:rPr>
          <w:rFonts w:ascii="GHEA Grapalat" w:hAnsi="GHEA Grapalat"/>
          <w:sz w:val="16"/>
          <w:szCs w:val="16"/>
        </w:rPr>
        <w:t>թ</w:t>
      </w:r>
      <w:r w:rsidR="00A75D6A" w:rsidRPr="00E3505E">
        <w:rPr>
          <w:rFonts w:ascii="GHEA Grapalat" w:hAnsi="GHEA Grapalat"/>
          <w:sz w:val="16"/>
          <w:szCs w:val="16"/>
        </w:rPr>
        <w:t>.</w:t>
      </w:r>
    </w:p>
    <w:p w:rsidR="003255DE" w:rsidRPr="003255DE" w:rsidRDefault="003255DE" w:rsidP="00E5412A">
      <w:pPr>
        <w:pStyle w:val="gam"/>
        <w:rPr>
          <w:rFonts w:ascii="GHEA Grapalat" w:hAnsi="GHEA Grapalat"/>
        </w:rPr>
      </w:pPr>
    </w:p>
    <w:sectPr w:rsidR="003255DE" w:rsidRPr="003255DE" w:rsidSect="00A75D6A">
      <w:headerReference w:type="even" r:id="rId9"/>
      <w:footerReference w:type="even" r:id="rId10"/>
      <w:footerReference w:type="default" r:id="rId11"/>
      <w:pgSz w:w="11906" w:h="16838" w:code="9"/>
      <w:pgMar w:top="720" w:right="851" w:bottom="720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89" w:rsidRDefault="005D0689">
      <w:r>
        <w:separator/>
      </w:r>
    </w:p>
  </w:endnote>
  <w:endnote w:type="continuationSeparator" w:id="0">
    <w:p w:rsidR="005D0689" w:rsidRDefault="005D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C45858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89" w:rsidRDefault="005D0689">
      <w:r>
        <w:separator/>
      </w:r>
    </w:p>
  </w:footnote>
  <w:footnote w:type="continuationSeparator" w:id="0">
    <w:p w:rsidR="005D0689" w:rsidRDefault="005D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4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CC"/>
    <w:rsid w:val="0000387B"/>
    <w:rsid w:val="00003C1B"/>
    <w:rsid w:val="000563D0"/>
    <w:rsid w:val="00064FFE"/>
    <w:rsid w:val="00067A23"/>
    <w:rsid w:val="00077431"/>
    <w:rsid w:val="00081565"/>
    <w:rsid w:val="0009405C"/>
    <w:rsid w:val="000A6987"/>
    <w:rsid w:val="000E042D"/>
    <w:rsid w:val="000F397D"/>
    <w:rsid w:val="001053A4"/>
    <w:rsid w:val="00126096"/>
    <w:rsid w:val="00131E9E"/>
    <w:rsid w:val="00133F2F"/>
    <w:rsid w:val="001426F5"/>
    <w:rsid w:val="0017135E"/>
    <w:rsid w:val="00175C6C"/>
    <w:rsid w:val="0019101C"/>
    <w:rsid w:val="001943D2"/>
    <w:rsid w:val="0019653C"/>
    <w:rsid w:val="001A0E5E"/>
    <w:rsid w:val="001C4027"/>
    <w:rsid w:val="001D0108"/>
    <w:rsid w:val="001E6F3A"/>
    <w:rsid w:val="002018DB"/>
    <w:rsid w:val="002268C7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E557B"/>
    <w:rsid w:val="002E5C9F"/>
    <w:rsid w:val="003054B5"/>
    <w:rsid w:val="00311A65"/>
    <w:rsid w:val="00323DCC"/>
    <w:rsid w:val="003255DE"/>
    <w:rsid w:val="00355F87"/>
    <w:rsid w:val="00384716"/>
    <w:rsid w:val="00395521"/>
    <w:rsid w:val="003A6C0D"/>
    <w:rsid w:val="003C4785"/>
    <w:rsid w:val="003E3641"/>
    <w:rsid w:val="003F0622"/>
    <w:rsid w:val="004111C1"/>
    <w:rsid w:val="00447DA4"/>
    <w:rsid w:val="00466F50"/>
    <w:rsid w:val="00467C75"/>
    <w:rsid w:val="004B11DA"/>
    <w:rsid w:val="004C38F3"/>
    <w:rsid w:val="004E3E5B"/>
    <w:rsid w:val="004E4DF3"/>
    <w:rsid w:val="004F5B69"/>
    <w:rsid w:val="00516C74"/>
    <w:rsid w:val="005429E6"/>
    <w:rsid w:val="00547205"/>
    <w:rsid w:val="00547FB9"/>
    <w:rsid w:val="00556CB4"/>
    <w:rsid w:val="0058294F"/>
    <w:rsid w:val="0059554A"/>
    <w:rsid w:val="005A0996"/>
    <w:rsid w:val="005B7E65"/>
    <w:rsid w:val="005D0689"/>
    <w:rsid w:val="005E2D0B"/>
    <w:rsid w:val="00600ABC"/>
    <w:rsid w:val="0060314E"/>
    <w:rsid w:val="0060391E"/>
    <w:rsid w:val="006351B0"/>
    <w:rsid w:val="00683284"/>
    <w:rsid w:val="006A21E5"/>
    <w:rsid w:val="006C3461"/>
    <w:rsid w:val="006C5F2A"/>
    <w:rsid w:val="006D491C"/>
    <w:rsid w:val="006D5FB0"/>
    <w:rsid w:val="006F5336"/>
    <w:rsid w:val="006F6E92"/>
    <w:rsid w:val="007113AB"/>
    <w:rsid w:val="0072322C"/>
    <w:rsid w:val="00743A6D"/>
    <w:rsid w:val="00746422"/>
    <w:rsid w:val="00752225"/>
    <w:rsid w:val="007524A6"/>
    <w:rsid w:val="007601D1"/>
    <w:rsid w:val="00772B86"/>
    <w:rsid w:val="0079073A"/>
    <w:rsid w:val="0079501E"/>
    <w:rsid w:val="007B21C0"/>
    <w:rsid w:val="008019CC"/>
    <w:rsid w:val="00832A9A"/>
    <w:rsid w:val="008332A0"/>
    <w:rsid w:val="00835829"/>
    <w:rsid w:val="00862D53"/>
    <w:rsid w:val="00883FD0"/>
    <w:rsid w:val="008A3367"/>
    <w:rsid w:val="008A53CE"/>
    <w:rsid w:val="008A7592"/>
    <w:rsid w:val="008D1C15"/>
    <w:rsid w:val="008D619B"/>
    <w:rsid w:val="008E557E"/>
    <w:rsid w:val="008F0A36"/>
    <w:rsid w:val="00902B05"/>
    <w:rsid w:val="00903C1D"/>
    <w:rsid w:val="00917B81"/>
    <w:rsid w:val="00934CBD"/>
    <w:rsid w:val="0093546C"/>
    <w:rsid w:val="00994524"/>
    <w:rsid w:val="009A3547"/>
    <w:rsid w:val="009B418F"/>
    <w:rsid w:val="009D4202"/>
    <w:rsid w:val="00A6794F"/>
    <w:rsid w:val="00A75D6A"/>
    <w:rsid w:val="00A82838"/>
    <w:rsid w:val="00A865D9"/>
    <w:rsid w:val="00AA673E"/>
    <w:rsid w:val="00AB6CF6"/>
    <w:rsid w:val="00AF7C05"/>
    <w:rsid w:val="00B03490"/>
    <w:rsid w:val="00B052E9"/>
    <w:rsid w:val="00B10A3B"/>
    <w:rsid w:val="00B157A5"/>
    <w:rsid w:val="00B20263"/>
    <w:rsid w:val="00B24900"/>
    <w:rsid w:val="00B26CD0"/>
    <w:rsid w:val="00B31314"/>
    <w:rsid w:val="00B366D9"/>
    <w:rsid w:val="00B55EAF"/>
    <w:rsid w:val="00B90BA5"/>
    <w:rsid w:val="00BA2854"/>
    <w:rsid w:val="00BB4A34"/>
    <w:rsid w:val="00BC14DD"/>
    <w:rsid w:val="00BC6E59"/>
    <w:rsid w:val="00BD0704"/>
    <w:rsid w:val="00C207B3"/>
    <w:rsid w:val="00C2751E"/>
    <w:rsid w:val="00C44504"/>
    <w:rsid w:val="00C44C9E"/>
    <w:rsid w:val="00C45858"/>
    <w:rsid w:val="00C5083A"/>
    <w:rsid w:val="00C5109B"/>
    <w:rsid w:val="00C73316"/>
    <w:rsid w:val="00C7408F"/>
    <w:rsid w:val="00C76E58"/>
    <w:rsid w:val="00C915D4"/>
    <w:rsid w:val="00CA61F2"/>
    <w:rsid w:val="00CA6519"/>
    <w:rsid w:val="00CB1113"/>
    <w:rsid w:val="00CB1369"/>
    <w:rsid w:val="00CF452D"/>
    <w:rsid w:val="00D24571"/>
    <w:rsid w:val="00D43894"/>
    <w:rsid w:val="00D61E18"/>
    <w:rsid w:val="00D70E5B"/>
    <w:rsid w:val="00D77377"/>
    <w:rsid w:val="00D905C4"/>
    <w:rsid w:val="00D971AA"/>
    <w:rsid w:val="00DD2C54"/>
    <w:rsid w:val="00DE3602"/>
    <w:rsid w:val="00DF30E4"/>
    <w:rsid w:val="00E01DA6"/>
    <w:rsid w:val="00E25D94"/>
    <w:rsid w:val="00E3505E"/>
    <w:rsid w:val="00E46758"/>
    <w:rsid w:val="00E5412A"/>
    <w:rsid w:val="00E67D02"/>
    <w:rsid w:val="00E86AF7"/>
    <w:rsid w:val="00E86CCB"/>
    <w:rsid w:val="00E93E42"/>
    <w:rsid w:val="00ED573A"/>
    <w:rsid w:val="00EE7FBC"/>
    <w:rsid w:val="00F1648A"/>
    <w:rsid w:val="00F247E7"/>
    <w:rsid w:val="00F80731"/>
    <w:rsid w:val="00F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8"/>
    <w:rPr>
      <w:sz w:val="24"/>
      <w:szCs w:val="24"/>
    </w:rPr>
  </w:style>
  <w:style w:type="paragraph" w:styleId="1">
    <w:name w:val="heading 1"/>
    <w:basedOn w:val="a"/>
    <w:next w:val="a"/>
    <w:qFormat/>
    <w:rsid w:val="00C4585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85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8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4585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C4585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60391E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Artyom Ghazaryan</cp:lastModifiedBy>
  <cp:revision>4</cp:revision>
  <cp:lastPrinted>2021-07-15T07:55:00Z</cp:lastPrinted>
  <dcterms:created xsi:type="dcterms:W3CDTF">2021-05-20T05:41:00Z</dcterms:created>
  <dcterms:modified xsi:type="dcterms:W3CDTF">2021-07-15T07:55:00Z</dcterms:modified>
</cp:coreProperties>
</file>