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22B35" w:rsidRDefault="00822B35">
      <w:pPr>
        <w:pStyle w:val="Heading1"/>
        <w:rPr>
          <w:rFonts w:ascii="GHEA Grapalat" w:hAnsi="GHEA Grapalat" w:cs="Sylfaen"/>
        </w:rPr>
      </w:pPr>
      <w:r w:rsidRPr="00822B3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-40005</wp:posOffset>
                </wp:positionV>
                <wp:extent cx="2063115" cy="4095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22B35" w:rsidRDefault="00822B35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</w:t>
                            </w:r>
                            <w:r w:rsidRPr="00822B3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00</w:t>
                            </w:r>
                            <w:r w:rsidRPr="00822B3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af-ZA"/>
                              </w:rPr>
                              <w:t>92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822B3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12.</w:t>
                            </w:r>
                            <w:r w:rsidRPr="00822B35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1pt;margin-top:-3.15pt;width:162.4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2yhgIAABY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" o:allowincell="f" stroked="f">
                <v:textbox>
                  <w:txbxContent>
                    <w:p w:rsidR="00000000" w:rsidRPr="00822B35" w:rsidRDefault="00822B35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</w:t>
                      </w:r>
                      <w:r w:rsidRPr="00822B3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00</w:t>
                      </w:r>
                      <w:r w:rsidRPr="00822B3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af-ZA"/>
                        </w:rPr>
                        <w:t>92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822B3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24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.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12.</w:t>
                      </w:r>
                      <w:r w:rsidRPr="00822B35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822B35" w:rsidRDefault="00822B35">
      <w:pPr>
        <w:jc w:val="center"/>
        <w:rPr>
          <w:rFonts w:ascii="GHEA Grapalat" w:hAnsi="GHEA Grapalat" w:cs="Sylfaen"/>
        </w:rPr>
      </w:pPr>
      <w:r w:rsidRPr="00822B35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1909284" r:id="rId8"/>
        </w:object>
      </w:r>
    </w:p>
    <w:p w:rsidR="00000000" w:rsidRPr="00822B35" w:rsidRDefault="00822B35">
      <w:pPr>
        <w:pStyle w:val="Header"/>
        <w:rPr>
          <w:rFonts w:ascii="GHEA Grapalat" w:hAnsi="GHEA Grapalat" w:cs="Sylfaen"/>
        </w:rPr>
      </w:pPr>
      <w:r w:rsidRPr="00822B3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37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2B35" w:rsidRPr="00822B35" w:rsidRDefault="00822B35" w:rsidP="00822B35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</w:pPr>
                            <w:r w:rsidRPr="00822B35">
                              <w:rPr>
                                <w:rFonts w:ascii="GHEA Grapalat" w:hAnsi="GHEA Grapalat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822B35" w:rsidRPr="00822B35" w:rsidRDefault="00822B35" w:rsidP="00822B35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ArTarumianTimes" w:hAnsi="ArTarumianTimes"/>
                                <w:lang w:val="hy-AM"/>
                              </w:rPr>
                            </w:pPr>
                            <w:r w:rsidRPr="00822B35">
                              <w:rPr>
                                <w:rFonts w:ascii="GHEA Grapalat" w:hAnsi="GHEA Grapalat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000000" w:rsidRPr="00822B35" w:rsidRDefault="00822B35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32"/>
                                <w:lang w:val="af-ZA"/>
                              </w:rPr>
                            </w:pPr>
                          </w:p>
                          <w:p w:rsidR="00000000" w:rsidRPr="00822B35" w:rsidRDefault="00822B35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  <w:r w:rsidRPr="00822B35">
                              <w:rPr>
                                <w:rFonts w:ascii="GHEA Grapalat" w:hAnsi="GHEA Grapalat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:rsidR="00000000" w:rsidRDefault="00822B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8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" o:allowincell="f" filled="f" stroked="f" strokecolor="#595959" strokeweight="2pt">
                <v:textbox inset="1pt,1pt,1pt,1pt">
                  <w:txbxContent>
                    <w:p w:rsidR="00822B35" w:rsidRPr="00822B35" w:rsidRDefault="00822B35" w:rsidP="00822B35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szCs w:val="20"/>
                          <w:lang w:val="hy-AM"/>
                        </w:rPr>
                      </w:pPr>
                      <w:r w:rsidRPr="00822B35">
                        <w:rPr>
                          <w:rFonts w:ascii="GHEA Grapalat" w:hAnsi="GHEA Grapalat"/>
                          <w:lang w:val="hy-AM"/>
                        </w:rPr>
                        <w:t>ՀԱՅԱՍՏԱՆԻ ՀԱՆՐԱՊԵՏՈՒԹՅԱՆ</w:t>
                      </w:r>
                    </w:p>
                    <w:p w:rsidR="00822B35" w:rsidRPr="00822B35" w:rsidRDefault="00822B35" w:rsidP="00822B35">
                      <w:pPr>
                        <w:pStyle w:val="Heading4"/>
                        <w:spacing w:before="0" w:after="0"/>
                        <w:jc w:val="center"/>
                        <w:rPr>
                          <w:rFonts w:ascii="ArTarumianTimes" w:hAnsi="ArTarumianTimes"/>
                          <w:lang w:val="hy-AM"/>
                        </w:rPr>
                      </w:pPr>
                      <w:r w:rsidRPr="00822B35">
                        <w:rPr>
                          <w:rFonts w:ascii="GHEA Grapalat" w:hAnsi="GHEA Grapalat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Pr="00822B35" w:rsidRDefault="00822B35">
                      <w:pPr>
                        <w:jc w:val="center"/>
                        <w:rPr>
                          <w:rFonts w:ascii="ArTarumianTimes" w:hAnsi="ArTarumianTimes"/>
                          <w:b/>
                          <w:sz w:val="32"/>
                          <w:lang w:val="af-ZA"/>
                        </w:rPr>
                      </w:pPr>
                    </w:p>
                    <w:p w:rsidR="00000000" w:rsidRPr="00822B35" w:rsidRDefault="00822B35">
                      <w:pPr>
                        <w:jc w:val="center"/>
                        <w:rPr>
                          <w:rFonts w:ascii="GHEA Grapalat" w:hAnsi="GHEA Grapalat"/>
                          <w:sz w:val="28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  <w:r w:rsidRPr="00822B35">
                        <w:rPr>
                          <w:rFonts w:ascii="GHEA Grapalat" w:hAnsi="GHEA Grapalat"/>
                          <w:b/>
                          <w:sz w:val="28"/>
                        </w:rPr>
                        <w:t xml:space="preserve">  </w:t>
                      </w:r>
                    </w:p>
                    <w:p w:rsidR="00000000" w:rsidRDefault="00822B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822B35" w:rsidRDefault="00822B35">
      <w:pPr>
        <w:pStyle w:val="Header"/>
        <w:rPr>
          <w:rFonts w:ascii="GHEA Grapalat" w:hAnsi="GHEA Grapalat" w:cs="Sylfaen"/>
          <w:sz w:val="16"/>
        </w:rPr>
      </w:pPr>
    </w:p>
    <w:p w:rsidR="00000000" w:rsidRPr="00822B35" w:rsidRDefault="00822B35">
      <w:pPr>
        <w:pStyle w:val="Header"/>
        <w:rPr>
          <w:rFonts w:ascii="GHEA Grapalat" w:hAnsi="GHEA Grapalat" w:cs="Sylfaen"/>
          <w:sz w:val="16"/>
        </w:rPr>
      </w:pPr>
    </w:p>
    <w:p w:rsidR="00000000" w:rsidRPr="00822B35" w:rsidRDefault="00822B35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22B35" w:rsidRDefault="00822B35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22B35" w:rsidRDefault="00822B35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22B35" w:rsidRDefault="00822B35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22B35" w:rsidRDefault="00822B35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22B35" w:rsidRDefault="00822B35">
      <w:pPr>
        <w:jc w:val="center"/>
        <w:rPr>
          <w:rFonts w:ascii="GHEA Grapalat" w:hAnsi="GHEA Grapalat" w:cs="Sylfaen"/>
          <w:lang w:val="af-ZA"/>
        </w:rPr>
      </w:pPr>
      <w:r w:rsidRPr="00822B35">
        <w:rPr>
          <w:rFonts w:ascii="GHEA Grapalat" w:hAnsi="GHEA Grapalat" w:cs="Sylfaen"/>
        </w:rPr>
        <w:t>24 դեկտեմբե</w:t>
      </w:r>
      <w:r w:rsidRPr="00822B35">
        <w:rPr>
          <w:rFonts w:ascii="GHEA Grapalat" w:hAnsi="GHEA Grapalat" w:cs="Sylfaen"/>
          <w:lang w:val="af-ZA"/>
        </w:rPr>
        <w:t>ր</w:t>
      </w:r>
      <w:r w:rsidRPr="00822B35">
        <w:rPr>
          <w:rFonts w:ascii="GHEA Grapalat" w:hAnsi="GHEA Grapalat" w:cs="Sylfaen"/>
        </w:rPr>
        <w:t>ի</w:t>
      </w:r>
      <w:r w:rsidRPr="00822B35">
        <w:rPr>
          <w:rFonts w:ascii="GHEA Grapalat" w:hAnsi="GHEA Grapalat" w:cs="Sylfaen"/>
        </w:rPr>
        <w:t xml:space="preserve"> 2002 թվականի</w:t>
      </w:r>
      <w:r w:rsidRPr="00822B35">
        <w:rPr>
          <w:rFonts w:ascii="GHEA Grapalat" w:hAnsi="GHEA Grapalat" w:cs="Sylfaen"/>
        </w:rPr>
        <w:t xml:space="preserve"> </w:t>
      </w:r>
      <w:r w:rsidRPr="00822B35">
        <w:rPr>
          <w:rFonts w:ascii="GHEA Grapalat" w:hAnsi="GHEA Grapalat" w:cs="Sylfaen"/>
          <w:lang w:val="en-US"/>
        </w:rPr>
        <w:t>N</w:t>
      </w:r>
      <w:r w:rsidRPr="00822B35">
        <w:rPr>
          <w:rFonts w:ascii="GHEA Grapalat" w:hAnsi="GHEA Grapalat" w:cs="Sylfaen"/>
        </w:rPr>
        <w:t xml:space="preserve"> 9</w:t>
      </w:r>
      <w:r w:rsidRPr="00822B35">
        <w:rPr>
          <w:rFonts w:ascii="GHEA Grapalat" w:hAnsi="GHEA Grapalat" w:cs="Sylfaen"/>
          <w:lang w:val="af-ZA"/>
        </w:rPr>
        <w:t>2</w:t>
      </w:r>
      <w:r w:rsidRPr="00822B35">
        <w:rPr>
          <w:rFonts w:ascii="GHEA Grapalat" w:hAnsi="GHEA Grapalat" w:cs="Sylfaen"/>
        </w:rPr>
        <w:t>Ն</w:t>
      </w:r>
    </w:p>
    <w:p w:rsidR="00000000" w:rsidRPr="00822B35" w:rsidRDefault="00822B35">
      <w:pPr>
        <w:jc w:val="center"/>
        <w:rPr>
          <w:rFonts w:ascii="GHEA Grapalat" w:hAnsi="GHEA Grapalat" w:cs="Sylfaen"/>
          <w:lang w:val="af-ZA"/>
        </w:rPr>
      </w:pPr>
      <w:r w:rsidRPr="00822B35">
        <w:rPr>
          <w:rFonts w:ascii="GHEA Grapalat" w:hAnsi="GHEA Grapalat" w:cs="Sylfaen"/>
          <w:lang w:val="af-ZA"/>
        </w:rPr>
        <w:t>քաղ</w:t>
      </w:r>
      <w:r w:rsidRPr="00822B35">
        <w:rPr>
          <w:rFonts w:ascii="GHEA Grapalat" w:hAnsi="GHEA Grapalat" w:cs="Sylfaen"/>
          <w:lang w:val="af-ZA"/>
        </w:rPr>
        <w:t>. Երևան</w:t>
      </w:r>
    </w:p>
    <w:p w:rsidR="00000000" w:rsidRPr="00822B35" w:rsidRDefault="00822B35">
      <w:pPr>
        <w:pStyle w:val="BodyText"/>
        <w:spacing w:before="0" w:line="240" w:lineRule="auto"/>
        <w:jc w:val="center"/>
        <w:rPr>
          <w:rFonts w:ascii="GHEA Grapalat" w:hAnsi="GHEA Grapalat" w:cs="Sylfaen"/>
          <w:b/>
          <w:sz w:val="28"/>
          <w:lang w:val="af-ZA"/>
        </w:rPr>
      </w:pPr>
    </w:p>
    <w:p w:rsidR="00000000" w:rsidRPr="00822B35" w:rsidRDefault="00822B35">
      <w:pPr>
        <w:pStyle w:val="BodyText"/>
        <w:spacing w:before="0" w:line="240" w:lineRule="auto"/>
        <w:jc w:val="center"/>
        <w:rPr>
          <w:rFonts w:ascii="GHEA Grapalat" w:hAnsi="GHEA Grapalat" w:cs="Sylfaen"/>
          <w:b/>
          <w:sz w:val="24"/>
          <w:lang w:val="af-ZA"/>
        </w:rPr>
      </w:pPr>
      <w:r w:rsidRPr="00822B35">
        <w:rPr>
          <w:rFonts w:ascii="GHEA Grapalat" w:hAnsi="GHEA Grapalat" w:cs="Sylfaen"/>
          <w:b/>
          <w:sz w:val="24"/>
          <w:lang w:val="af-ZA"/>
        </w:rPr>
        <w:t>ՀԱՇՎԱՐԿԱՅԻՆ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ԿԵՆՏՐՈՆԻ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ԾԱՌԱՅՈՒԹՅՈՒՆՆԵՐԻ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ՄԱՏՈՒՑՄԱՆ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ՊԱՅՄԱՆԱԳՐԻ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ՕՐԻՆԱԿԵԼԻ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ՁԵՎԸ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ԵՎ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 ԷԼԵԿՏՐԱԷՆԵՐԳԻԱՅԻ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(ՀԶՈՐՈՒԹՅԱՆ</w:t>
      </w:r>
      <w:r w:rsidRPr="00822B35">
        <w:rPr>
          <w:rFonts w:ascii="GHEA Grapalat" w:hAnsi="GHEA Grapalat" w:cs="Sylfaen"/>
          <w:b/>
          <w:sz w:val="24"/>
          <w:lang w:val="af-ZA"/>
        </w:rPr>
        <w:t>) ՀԱՇՎԱՌՄԱՆ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ԿԱՐԳԸ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 ՀԱՍՏԱՏԵԼՈՒ</w:t>
      </w:r>
      <w:r w:rsidRPr="00822B35">
        <w:rPr>
          <w:rFonts w:ascii="GHEA Grapalat" w:hAnsi="GHEA Grapalat" w:cs="Sylfaen"/>
          <w:b/>
          <w:sz w:val="24"/>
          <w:lang w:val="af-ZA"/>
        </w:rPr>
        <w:t xml:space="preserve"> ՄԱՍԻՆ</w:t>
      </w:r>
    </w:p>
    <w:p w:rsidR="00000000" w:rsidRPr="00822B35" w:rsidRDefault="00822B35">
      <w:pPr>
        <w:rPr>
          <w:rFonts w:ascii="GHEA Grapalat" w:hAnsi="GHEA Grapalat" w:cs="Sylfaen"/>
          <w:sz w:val="26"/>
          <w:lang w:val="af-ZA"/>
        </w:rPr>
      </w:pPr>
    </w:p>
    <w:p w:rsidR="00000000" w:rsidRPr="00822B35" w:rsidRDefault="00822B35">
      <w:pPr>
        <w:spacing w:before="240" w:line="360" w:lineRule="auto"/>
        <w:jc w:val="both"/>
        <w:rPr>
          <w:rFonts w:ascii="GHEA Grapalat" w:hAnsi="GHEA Grapalat" w:cs="Sylfaen"/>
          <w:b/>
          <w:bCs/>
          <w:kern w:val="28"/>
          <w:lang w:val="af-ZA"/>
        </w:rPr>
      </w:pPr>
      <w:r w:rsidRPr="00822B35">
        <w:rPr>
          <w:rFonts w:ascii="GHEA Grapalat" w:hAnsi="GHEA Grapalat" w:cs="Sylfaen"/>
          <w:kern w:val="28"/>
          <w:lang w:val="af-ZA"/>
        </w:rPr>
        <w:t xml:space="preserve">         Հիմք</w:t>
      </w:r>
      <w:r w:rsidRPr="00822B35">
        <w:rPr>
          <w:rFonts w:ascii="GHEA Grapalat" w:hAnsi="GHEA Grapalat" w:cs="Sylfaen"/>
          <w:kern w:val="28"/>
          <w:lang w:val="af-ZA"/>
        </w:rPr>
        <w:t xml:space="preserve"> ընդունելով</w:t>
      </w:r>
      <w:r w:rsidRPr="00822B35">
        <w:rPr>
          <w:rFonts w:ascii="GHEA Grapalat" w:hAnsi="GHEA Grapalat" w:cs="Sylfaen"/>
          <w:kern w:val="28"/>
          <w:lang w:val="af-ZA"/>
        </w:rPr>
        <w:t xml:space="preserve"> «Էներգետիկայի</w:t>
      </w:r>
      <w:r w:rsidRPr="00822B35">
        <w:rPr>
          <w:rFonts w:ascii="GHEA Grapalat" w:hAnsi="GHEA Grapalat" w:cs="Sylfaen"/>
          <w:kern w:val="28"/>
          <w:lang w:val="af-ZA"/>
        </w:rPr>
        <w:t xml:space="preserve"> մասին»</w:t>
      </w:r>
      <w:r w:rsidRPr="00822B35">
        <w:rPr>
          <w:rFonts w:ascii="GHEA Grapalat" w:hAnsi="GHEA Grapalat" w:cs="Sylfaen"/>
          <w:kern w:val="28"/>
          <w:lang w:val="af-ZA"/>
        </w:rPr>
        <w:t xml:space="preserve"> Հայաստանի</w:t>
      </w:r>
      <w:r w:rsidRPr="00822B35">
        <w:rPr>
          <w:rFonts w:ascii="GHEA Grapalat" w:hAnsi="GHEA Grapalat" w:cs="Sylfaen"/>
          <w:kern w:val="28"/>
          <w:lang w:val="af-ZA"/>
        </w:rPr>
        <w:t xml:space="preserve"> Հանրապետության</w:t>
      </w:r>
      <w:r w:rsidRPr="00822B35">
        <w:rPr>
          <w:rFonts w:ascii="GHEA Grapalat" w:hAnsi="GHEA Grapalat" w:cs="Sylfaen"/>
          <w:kern w:val="28"/>
          <w:lang w:val="af-ZA"/>
        </w:rPr>
        <w:t xml:space="preserve"> օրենքի</w:t>
      </w:r>
      <w:r w:rsidRPr="00822B35">
        <w:rPr>
          <w:rFonts w:ascii="GHEA Grapalat" w:hAnsi="GHEA Grapalat" w:cs="Sylfaen"/>
          <w:kern w:val="28"/>
          <w:lang w:val="af-ZA"/>
        </w:rPr>
        <w:t xml:space="preserve"> 17-րդ</w:t>
      </w:r>
      <w:r w:rsidRPr="00822B35">
        <w:rPr>
          <w:rFonts w:ascii="GHEA Grapalat" w:hAnsi="GHEA Grapalat" w:cs="Sylfaen"/>
          <w:kern w:val="28"/>
          <w:lang w:val="af-ZA"/>
        </w:rPr>
        <w:t xml:space="preserve"> հոդվածի</w:t>
      </w:r>
      <w:r w:rsidRPr="00822B35">
        <w:rPr>
          <w:rFonts w:ascii="GHEA Grapalat" w:hAnsi="GHEA Grapalat" w:cs="Sylfaen"/>
          <w:kern w:val="28"/>
          <w:lang w:val="af-ZA"/>
        </w:rPr>
        <w:t xml:space="preserve"> զ</w:t>
      </w:r>
      <w:r w:rsidRPr="00822B35">
        <w:rPr>
          <w:rFonts w:ascii="GHEA Grapalat" w:hAnsi="GHEA Grapalat" w:cs="Sylfaen"/>
          <w:kern w:val="28"/>
          <w:lang w:val="af-ZA"/>
        </w:rPr>
        <w:t>) և</w:t>
      </w:r>
      <w:r w:rsidRPr="00822B35">
        <w:rPr>
          <w:rFonts w:ascii="GHEA Grapalat" w:hAnsi="GHEA Grapalat" w:cs="Sylfaen"/>
          <w:kern w:val="28"/>
          <w:lang w:val="af-ZA"/>
        </w:rPr>
        <w:t xml:space="preserve"> է</w:t>
      </w:r>
      <w:r w:rsidRPr="00822B35">
        <w:rPr>
          <w:rFonts w:ascii="GHEA Grapalat" w:hAnsi="GHEA Grapalat" w:cs="Sylfaen"/>
          <w:kern w:val="28"/>
          <w:lang w:val="af-ZA"/>
        </w:rPr>
        <w:t>) ենթակետերը</w:t>
      </w:r>
      <w:r>
        <w:rPr>
          <w:rFonts w:ascii="GHEA Grapalat" w:hAnsi="GHEA Grapalat" w:cs="Sylfaen"/>
          <w:kern w:val="28"/>
          <w:lang w:val="hy-AM"/>
        </w:rPr>
        <w:t>,</w:t>
      </w:r>
      <w:r w:rsidRPr="00822B35">
        <w:rPr>
          <w:rFonts w:ascii="GHEA Grapalat" w:hAnsi="GHEA Grapalat" w:cs="Sylfaen"/>
          <w:kern w:val="28"/>
          <w:lang w:val="af-ZA"/>
        </w:rPr>
        <w:t xml:space="preserve"> Հայաստանի</w:t>
      </w:r>
      <w:r w:rsidRPr="00822B35">
        <w:rPr>
          <w:rFonts w:ascii="GHEA Grapalat" w:hAnsi="GHEA Grapalat" w:cs="Sylfaen"/>
          <w:kern w:val="28"/>
          <w:lang w:val="af-ZA"/>
        </w:rPr>
        <w:t xml:space="preserve"> Հանրապետության</w:t>
      </w:r>
      <w:r w:rsidRPr="00822B35">
        <w:rPr>
          <w:rFonts w:ascii="GHEA Grapalat" w:hAnsi="GHEA Grapalat" w:cs="Sylfaen"/>
          <w:kern w:val="28"/>
          <w:lang w:val="af-ZA"/>
        </w:rPr>
        <w:t xml:space="preserve"> էներգետիկայի</w:t>
      </w:r>
      <w:r w:rsidRPr="00822B35">
        <w:rPr>
          <w:rFonts w:ascii="GHEA Grapalat" w:hAnsi="GHEA Grapalat" w:cs="Sylfaen"/>
          <w:kern w:val="28"/>
          <w:lang w:val="af-ZA"/>
        </w:rPr>
        <w:t xml:space="preserve"> կարգավորող</w:t>
      </w:r>
      <w:r w:rsidRPr="00822B35">
        <w:rPr>
          <w:rFonts w:ascii="GHEA Grapalat" w:hAnsi="GHEA Grapalat" w:cs="Sylfaen"/>
          <w:kern w:val="28"/>
          <w:lang w:val="af-ZA"/>
        </w:rPr>
        <w:t xml:space="preserve"> հանձնաժողովը</w:t>
      </w:r>
      <w:r w:rsidRPr="00822B35">
        <w:rPr>
          <w:rFonts w:ascii="GHEA Grapalat" w:hAnsi="GHEA Grapalat" w:cs="Sylfaen"/>
          <w:kern w:val="28"/>
          <w:lang w:val="af-ZA"/>
        </w:rPr>
        <w:t xml:space="preserve">  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>ո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 xml:space="preserve"> ր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 xml:space="preserve"> ո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 xml:space="preserve"> շ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 xml:space="preserve"> ու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 xml:space="preserve"> մ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 xml:space="preserve"> է</w:t>
      </w:r>
      <w:r w:rsidRPr="00822B35">
        <w:rPr>
          <w:rFonts w:ascii="GHEA Grapalat" w:hAnsi="GHEA Grapalat" w:cs="Sylfaen"/>
          <w:b/>
          <w:bCs/>
          <w:kern w:val="28"/>
          <w:lang w:val="af-ZA"/>
        </w:rPr>
        <w:t>.</w:t>
      </w:r>
    </w:p>
    <w:p w:rsidR="00000000" w:rsidRPr="00822B35" w:rsidRDefault="00822B35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22B35">
        <w:rPr>
          <w:rFonts w:ascii="GHEA Grapalat" w:hAnsi="GHEA Grapalat" w:cs="Sylfaen"/>
          <w:kern w:val="28"/>
          <w:lang w:val="af-ZA"/>
        </w:rPr>
        <w:t>Հաստատել</w:t>
      </w:r>
      <w:r w:rsidRPr="00822B35">
        <w:rPr>
          <w:rFonts w:ascii="GHEA Grapalat" w:hAnsi="GHEA Grapalat" w:cs="Sylfaen"/>
          <w:kern w:val="28"/>
          <w:lang w:val="af-ZA"/>
        </w:rPr>
        <w:t xml:space="preserve"> հաշվարկային</w:t>
      </w:r>
      <w:r w:rsidRPr="00822B35">
        <w:rPr>
          <w:rFonts w:ascii="GHEA Grapalat" w:hAnsi="GHEA Grapalat" w:cs="Sylfaen"/>
          <w:kern w:val="28"/>
          <w:lang w:val="af-ZA"/>
        </w:rPr>
        <w:t xml:space="preserve"> կենտրոնի</w:t>
      </w:r>
      <w:r w:rsidRPr="00822B35">
        <w:rPr>
          <w:rFonts w:ascii="GHEA Grapalat" w:hAnsi="GHEA Grapalat" w:cs="Sylfaen"/>
          <w:kern w:val="28"/>
          <w:lang w:val="af-ZA"/>
        </w:rPr>
        <w:t xml:space="preserve"> ծառայությունների</w:t>
      </w:r>
      <w:r w:rsidRPr="00822B35">
        <w:rPr>
          <w:rFonts w:ascii="GHEA Grapalat" w:hAnsi="GHEA Grapalat" w:cs="Sylfaen"/>
          <w:kern w:val="28"/>
          <w:lang w:val="af-ZA"/>
        </w:rPr>
        <w:t xml:space="preserve"> մատուցման</w:t>
      </w:r>
      <w:r w:rsidRPr="00822B35">
        <w:rPr>
          <w:rFonts w:ascii="GHEA Grapalat" w:hAnsi="GHEA Grapalat" w:cs="Sylfaen"/>
          <w:kern w:val="28"/>
          <w:lang w:val="af-ZA"/>
        </w:rPr>
        <w:t xml:space="preserve"> պայմանագրի</w:t>
      </w:r>
      <w:r w:rsidRPr="00822B35">
        <w:rPr>
          <w:rFonts w:ascii="GHEA Grapalat" w:hAnsi="GHEA Grapalat" w:cs="Sylfaen"/>
          <w:kern w:val="28"/>
          <w:lang w:val="af-ZA"/>
        </w:rPr>
        <w:t xml:space="preserve"> օրինակելի</w:t>
      </w:r>
      <w:r w:rsidRPr="00822B35">
        <w:rPr>
          <w:rFonts w:ascii="GHEA Grapalat" w:hAnsi="GHEA Grapalat" w:cs="Sylfaen"/>
          <w:kern w:val="28"/>
          <w:lang w:val="af-ZA"/>
        </w:rPr>
        <w:t xml:space="preserve"> ձևը</w:t>
      </w:r>
      <w:r w:rsidRPr="00822B35">
        <w:rPr>
          <w:rFonts w:ascii="GHEA Grapalat" w:hAnsi="GHEA Grapalat" w:cs="Sylfaen"/>
          <w:kern w:val="28"/>
          <w:lang w:val="af-ZA"/>
        </w:rPr>
        <w:t xml:space="preserve"> (հավելված</w:t>
      </w:r>
      <w:r w:rsidRPr="00822B35">
        <w:rPr>
          <w:rFonts w:ascii="GHEA Grapalat" w:hAnsi="GHEA Grapalat" w:cs="Sylfaen"/>
          <w:kern w:val="28"/>
          <w:lang w:val="af-ZA"/>
        </w:rPr>
        <w:t>N1)։</w:t>
      </w:r>
    </w:p>
    <w:p w:rsidR="00000000" w:rsidRPr="00822B35" w:rsidRDefault="00822B35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22B35">
        <w:rPr>
          <w:rFonts w:ascii="GHEA Grapalat" w:hAnsi="GHEA Grapalat" w:cs="Sylfaen"/>
          <w:kern w:val="28"/>
          <w:lang w:val="af-ZA"/>
        </w:rPr>
        <w:t>Հաստատել</w:t>
      </w:r>
      <w:r w:rsidRPr="00822B35">
        <w:rPr>
          <w:rFonts w:ascii="GHEA Grapalat" w:hAnsi="GHEA Grapalat" w:cs="Sylfaen"/>
          <w:kern w:val="28"/>
          <w:lang w:val="af-ZA"/>
        </w:rPr>
        <w:t xml:space="preserve"> էլեկտրաէներգիայի</w:t>
      </w:r>
      <w:r w:rsidRPr="00822B35">
        <w:rPr>
          <w:rFonts w:ascii="GHEA Grapalat" w:hAnsi="GHEA Grapalat" w:cs="Sylfaen"/>
          <w:kern w:val="28"/>
          <w:lang w:val="af-ZA"/>
        </w:rPr>
        <w:t xml:space="preserve"> (հզորության</w:t>
      </w:r>
      <w:r w:rsidRPr="00822B35">
        <w:rPr>
          <w:rFonts w:ascii="GHEA Grapalat" w:hAnsi="GHEA Grapalat" w:cs="Sylfaen"/>
          <w:kern w:val="28"/>
          <w:lang w:val="af-ZA"/>
        </w:rPr>
        <w:t>) հաշվառման</w:t>
      </w:r>
      <w:r w:rsidRPr="00822B35">
        <w:rPr>
          <w:rFonts w:ascii="GHEA Grapalat" w:hAnsi="GHEA Grapalat" w:cs="Sylfaen"/>
          <w:kern w:val="28"/>
          <w:lang w:val="af-ZA"/>
        </w:rPr>
        <w:t xml:space="preserve"> կարգը</w:t>
      </w:r>
      <w:r w:rsidRPr="00822B35">
        <w:rPr>
          <w:rFonts w:ascii="GHEA Grapalat" w:hAnsi="GHEA Grapalat" w:cs="Sylfaen"/>
          <w:kern w:val="28"/>
          <w:lang w:val="af-ZA"/>
        </w:rPr>
        <w:t xml:space="preserve"> (հավելված</w:t>
      </w:r>
      <w:r w:rsidRPr="00822B35">
        <w:rPr>
          <w:rFonts w:ascii="GHEA Grapalat" w:hAnsi="GHEA Grapalat" w:cs="Sylfaen"/>
          <w:kern w:val="28"/>
          <w:lang w:val="af-ZA"/>
        </w:rPr>
        <w:t>N2)։</w:t>
      </w:r>
    </w:p>
    <w:p w:rsidR="00000000" w:rsidRPr="00822B35" w:rsidRDefault="00822B35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22B35">
        <w:rPr>
          <w:rFonts w:ascii="GHEA Grapalat" w:hAnsi="GHEA Grapalat" w:cs="Sylfaen"/>
          <w:kern w:val="28"/>
          <w:lang w:val="af-ZA"/>
        </w:rPr>
        <w:t>Սույն</w:t>
      </w:r>
      <w:r w:rsidRPr="00822B35">
        <w:rPr>
          <w:rFonts w:ascii="GHEA Grapalat" w:hAnsi="GHEA Grapalat" w:cs="Sylfaen"/>
          <w:kern w:val="28"/>
          <w:lang w:val="af-ZA"/>
        </w:rPr>
        <w:t xml:space="preserve"> որոշումն</w:t>
      </w:r>
      <w:r w:rsidRPr="00822B35">
        <w:rPr>
          <w:rFonts w:ascii="GHEA Grapalat" w:hAnsi="GHEA Grapalat" w:cs="Sylfaen"/>
          <w:kern w:val="28"/>
          <w:lang w:val="af-ZA"/>
        </w:rPr>
        <w:t xml:space="preserve"> ուժի</w:t>
      </w:r>
      <w:r w:rsidRPr="00822B35">
        <w:rPr>
          <w:rFonts w:ascii="GHEA Grapalat" w:hAnsi="GHEA Grapalat" w:cs="Sylfaen"/>
          <w:kern w:val="28"/>
          <w:lang w:val="af-ZA"/>
        </w:rPr>
        <w:t xml:space="preserve"> մեջ</w:t>
      </w:r>
      <w:r w:rsidRPr="00822B35">
        <w:rPr>
          <w:rFonts w:ascii="GHEA Grapalat" w:hAnsi="GHEA Grapalat" w:cs="Sylfaen"/>
          <w:kern w:val="28"/>
          <w:lang w:val="af-ZA"/>
        </w:rPr>
        <w:t xml:space="preserve"> է</w:t>
      </w:r>
      <w:r w:rsidRPr="00822B35">
        <w:rPr>
          <w:rFonts w:ascii="GHEA Grapalat" w:hAnsi="GHEA Grapalat" w:cs="Sylfaen"/>
          <w:kern w:val="28"/>
          <w:lang w:val="af-ZA"/>
        </w:rPr>
        <w:t xml:space="preserve"> մտնում</w:t>
      </w:r>
      <w:r w:rsidRPr="00822B35">
        <w:rPr>
          <w:rFonts w:ascii="GHEA Grapalat" w:hAnsi="GHEA Grapalat" w:cs="Sylfaen"/>
          <w:kern w:val="28"/>
          <w:lang w:val="af-ZA"/>
        </w:rPr>
        <w:t xml:space="preserve"> պաշտոնական</w:t>
      </w:r>
      <w:r w:rsidRPr="00822B35">
        <w:rPr>
          <w:rFonts w:ascii="GHEA Grapalat" w:hAnsi="GHEA Grapalat" w:cs="Sylfaen"/>
          <w:kern w:val="28"/>
          <w:lang w:val="af-ZA"/>
        </w:rPr>
        <w:t xml:space="preserve"> հրապարակման</w:t>
      </w:r>
      <w:r w:rsidRPr="00822B35">
        <w:rPr>
          <w:rFonts w:ascii="GHEA Grapalat" w:hAnsi="GHEA Grapalat" w:cs="Sylfaen"/>
          <w:kern w:val="28"/>
          <w:lang w:val="af-ZA"/>
        </w:rPr>
        <w:t xml:space="preserve"> օրվան</w:t>
      </w:r>
      <w:r w:rsidRPr="00822B35">
        <w:rPr>
          <w:rFonts w:ascii="GHEA Grapalat" w:hAnsi="GHEA Grapalat" w:cs="Sylfaen"/>
          <w:kern w:val="28"/>
          <w:lang w:val="af-ZA"/>
        </w:rPr>
        <w:t xml:space="preserve"> հաջորդող</w:t>
      </w:r>
      <w:r w:rsidRPr="00822B35">
        <w:rPr>
          <w:rFonts w:ascii="GHEA Grapalat" w:hAnsi="GHEA Grapalat" w:cs="Sylfaen"/>
          <w:kern w:val="28"/>
          <w:lang w:val="af-ZA"/>
        </w:rPr>
        <w:t xml:space="preserve"> տասներորդ</w:t>
      </w:r>
      <w:r w:rsidRPr="00822B35">
        <w:rPr>
          <w:rFonts w:ascii="GHEA Grapalat" w:hAnsi="GHEA Grapalat" w:cs="Sylfaen"/>
          <w:kern w:val="28"/>
          <w:lang w:val="af-ZA"/>
        </w:rPr>
        <w:t xml:space="preserve"> օրը։</w:t>
      </w:r>
    </w:p>
    <w:p w:rsidR="00000000" w:rsidRPr="00822B35" w:rsidRDefault="00822B35">
      <w:pPr>
        <w:jc w:val="both"/>
        <w:rPr>
          <w:rFonts w:ascii="GHEA Grapalat" w:hAnsi="GHEA Grapalat" w:cs="Sylfaen"/>
          <w:b/>
          <w:i/>
          <w:sz w:val="28"/>
          <w:lang w:val="af-ZA"/>
        </w:rPr>
      </w:pPr>
    </w:p>
    <w:p w:rsidR="00000000" w:rsidRPr="00822B35" w:rsidRDefault="00822B35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 w:cs="Sylfaen"/>
          <w:sz w:val="24"/>
          <w:lang w:val="af-ZA"/>
        </w:rPr>
      </w:pPr>
    </w:p>
    <w:p w:rsidR="00000000" w:rsidRPr="00822B35" w:rsidRDefault="00822B35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 w:cs="Sylfaen"/>
          <w:sz w:val="24"/>
          <w:lang w:val="af-ZA"/>
        </w:rPr>
      </w:pPr>
      <w:r w:rsidRPr="00822B35">
        <w:rPr>
          <w:rFonts w:ascii="GHEA Grapalat" w:hAnsi="GHEA Grapalat" w:cs="Sylfaen"/>
          <w:sz w:val="24"/>
          <w:lang w:val="af-ZA"/>
        </w:rPr>
        <w:t>ՀԱՅԱՍՏԱՆԻ</w:t>
      </w:r>
      <w:r w:rsidRPr="00822B35">
        <w:rPr>
          <w:rFonts w:ascii="GHEA Grapalat" w:hAnsi="GHEA Grapalat" w:cs="Sylfaen"/>
          <w:sz w:val="24"/>
          <w:lang w:val="af-ZA"/>
        </w:rPr>
        <w:t xml:space="preserve"> ՀԱՆՐԱՊԵՏՈՒԹՅԱՆ</w:t>
      </w:r>
    </w:p>
    <w:p w:rsidR="00000000" w:rsidRPr="00822B35" w:rsidRDefault="00822B35">
      <w:pPr>
        <w:tabs>
          <w:tab w:val="left" w:pos="284"/>
        </w:tabs>
        <w:jc w:val="both"/>
        <w:rPr>
          <w:rFonts w:ascii="GHEA Grapalat" w:hAnsi="GHEA Grapalat" w:cs="Sylfaen"/>
          <w:b/>
          <w:lang w:val="af-ZA"/>
        </w:rPr>
      </w:pPr>
      <w:r w:rsidRPr="00822B35">
        <w:rPr>
          <w:rFonts w:ascii="GHEA Grapalat" w:hAnsi="GHEA Grapalat" w:cs="Sylfaen"/>
          <w:b/>
          <w:lang w:val="af-ZA"/>
        </w:rPr>
        <w:t>ԷՆԵՐԳԵՏԻԿԱՅԻ</w:t>
      </w:r>
      <w:r w:rsidRPr="00822B35">
        <w:rPr>
          <w:rFonts w:ascii="GHEA Grapalat" w:hAnsi="GHEA Grapalat" w:cs="Sylfaen"/>
          <w:b/>
          <w:lang w:val="af-ZA"/>
        </w:rPr>
        <w:t xml:space="preserve"> ԿԱՐԳԱՎՈՐՈՂ</w:t>
      </w:r>
      <w:r w:rsidRPr="00822B35">
        <w:rPr>
          <w:rFonts w:ascii="GHEA Grapalat" w:hAnsi="GHEA Grapalat" w:cs="Sylfaen"/>
          <w:b/>
          <w:lang w:val="af-ZA"/>
        </w:rPr>
        <w:t xml:space="preserve"> </w:t>
      </w:r>
    </w:p>
    <w:p w:rsidR="00000000" w:rsidRPr="00822B35" w:rsidRDefault="00822B35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  <w:r w:rsidRPr="00822B35">
        <w:rPr>
          <w:rFonts w:ascii="GHEA Grapalat" w:hAnsi="GHEA Grapalat" w:cs="Sylfaen"/>
          <w:sz w:val="24"/>
          <w:lang w:val="af-ZA"/>
        </w:rPr>
        <w:t>ՀԱՆՁՆԱԺՈՂՈՎԻ</w:t>
      </w:r>
      <w:r w:rsidRPr="00822B35">
        <w:rPr>
          <w:rFonts w:ascii="GHEA Grapalat" w:hAnsi="GHEA Grapalat" w:cs="Sylfaen"/>
          <w:sz w:val="24"/>
          <w:lang w:val="af-ZA"/>
        </w:rPr>
        <w:t xml:space="preserve"> ՆԱԽԱԳԱՀ</w:t>
      </w:r>
      <w:r w:rsidRPr="00822B35">
        <w:rPr>
          <w:rFonts w:ascii="GHEA Grapalat" w:hAnsi="GHEA Grapalat" w:cs="Sylfaen"/>
          <w:sz w:val="24"/>
          <w:lang w:val="af-ZA"/>
        </w:rPr>
        <w:t xml:space="preserve">`      </w:t>
      </w:r>
      <w:r w:rsidRPr="00822B35">
        <w:rPr>
          <w:rFonts w:ascii="GHEA Grapalat" w:hAnsi="GHEA Grapalat" w:cs="Sylfaen"/>
          <w:sz w:val="24"/>
          <w:lang w:val="af-ZA"/>
        </w:rPr>
        <w:t xml:space="preserve">                                      Վ</w:t>
      </w:r>
      <w:r w:rsidRPr="00822B35">
        <w:rPr>
          <w:rFonts w:ascii="GHEA Grapalat" w:hAnsi="GHEA Grapalat" w:cs="Sylfaen"/>
          <w:sz w:val="24"/>
          <w:lang w:val="af-ZA"/>
        </w:rPr>
        <w:t>. ՄՈՎՍԵՍՅԱՆ</w:t>
      </w:r>
    </w:p>
    <w:p w:rsidR="00000000" w:rsidRPr="00822B35" w:rsidRDefault="00822B35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</w:p>
    <w:p w:rsidR="00000000" w:rsidRPr="00822B35" w:rsidRDefault="00822B35">
      <w:pPr>
        <w:pStyle w:val="BodyText2"/>
        <w:spacing w:before="0"/>
        <w:rPr>
          <w:rFonts w:ascii="GHEA Grapalat" w:hAnsi="GHEA Grapalat" w:cs="Sylfaen"/>
          <w:b w:val="0"/>
          <w:bCs/>
          <w:sz w:val="20"/>
          <w:lang w:val="af-ZA"/>
        </w:rPr>
      </w:pPr>
      <w:r w:rsidRPr="00822B35">
        <w:rPr>
          <w:rFonts w:ascii="GHEA Grapalat" w:hAnsi="GHEA Grapalat" w:cs="Sylfaen"/>
          <w:b w:val="0"/>
          <w:bCs/>
          <w:sz w:val="20"/>
          <w:lang w:val="af-ZA"/>
        </w:rPr>
        <w:t xml:space="preserve">        </w:t>
      </w:r>
      <w:bookmarkStart w:id="0" w:name="_GoBack"/>
      <w:bookmarkEnd w:id="0"/>
    </w:p>
    <w:p w:rsidR="00000000" w:rsidRPr="00822B35" w:rsidRDefault="00822B35">
      <w:pPr>
        <w:pStyle w:val="BodyText2"/>
        <w:spacing w:before="0"/>
        <w:rPr>
          <w:rFonts w:ascii="GHEA Grapalat" w:hAnsi="GHEA Grapalat" w:cs="Sylfaen"/>
          <w:b w:val="0"/>
          <w:bCs/>
          <w:sz w:val="26"/>
          <w:lang w:val="af-ZA"/>
        </w:rPr>
      </w:pPr>
      <w:r w:rsidRPr="00822B35">
        <w:rPr>
          <w:rFonts w:ascii="GHEA Grapalat" w:hAnsi="GHEA Grapalat" w:cs="Sylfaen"/>
          <w:b w:val="0"/>
          <w:bCs/>
          <w:sz w:val="20"/>
          <w:lang w:val="af-ZA"/>
        </w:rPr>
        <w:t xml:space="preserve">           ք.Երևան</w:t>
      </w:r>
    </w:p>
    <w:p w:rsidR="00000000" w:rsidRPr="00822B35" w:rsidRDefault="00822B35">
      <w:pPr>
        <w:pStyle w:val="a"/>
        <w:jc w:val="both"/>
        <w:rPr>
          <w:rFonts w:ascii="GHEA Grapalat" w:hAnsi="GHEA Grapalat" w:cs="Sylfaen"/>
          <w:b/>
          <w:sz w:val="26"/>
          <w:lang w:val="af-ZA"/>
        </w:rPr>
      </w:pPr>
      <w:r w:rsidRPr="00822B35">
        <w:rPr>
          <w:rFonts w:ascii="GHEA Grapalat" w:hAnsi="GHEA Grapalat" w:cs="Sylfaen"/>
          <w:sz w:val="20"/>
          <w:lang w:val="af-ZA"/>
        </w:rPr>
        <w:t>24 դեկտեմբերի</w:t>
      </w:r>
      <w:r w:rsidRPr="00822B35">
        <w:rPr>
          <w:rFonts w:ascii="GHEA Grapalat" w:hAnsi="GHEA Grapalat" w:cs="Sylfaen"/>
          <w:sz w:val="20"/>
          <w:lang w:val="af-ZA"/>
        </w:rPr>
        <w:t xml:space="preserve"> 2002թ.</w:t>
      </w:r>
    </w:p>
    <w:sectPr w:rsidR="00000000" w:rsidRPr="00822B35">
      <w:pgSz w:w="11906" w:h="16838"/>
      <w:pgMar w:top="851" w:right="1304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2B35">
      <w:r>
        <w:separator/>
      </w:r>
    </w:p>
  </w:endnote>
  <w:endnote w:type="continuationSeparator" w:id="0">
    <w:p w:rsidR="00000000" w:rsidRDefault="008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2B35">
      <w:r>
        <w:separator/>
      </w:r>
    </w:p>
  </w:footnote>
  <w:footnote w:type="continuationSeparator" w:id="0">
    <w:p w:rsidR="00000000" w:rsidRDefault="0082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1CA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35"/>
    <w:rsid w:val="008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547FF71C"/>
  <w15:chartTrackingRefBased/>
  <w15:docId w15:val="{E7A5A41D-6D74-4F44-8979-88B7406A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B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semiHidden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semiHidden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B35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Siranush Gharakhanyan</cp:lastModifiedBy>
  <cp:revision>2</cp:revision>
  <cp:lastPrinted>2002-12-11T12:26:00Z</cp:lastPrinted>
  <dcterms:created xsi:type="dcterms:W3CDTF">2021-05-07T12:15:00Z</dcterms:created>
  <dcterms:modified xsi:type="dcterms:W3CDTF">2021-05-07T12:15:00Z</dcterms:modified>
</cp:coreProperties>
</file>