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442" w:rsidRPr="00311F9D" w:rsidRDefault="00FD4519" w:rsidP="00A14442">
      <w:pPr>
        <w:pStyle w:val="BodyText2"/>
        <w:rPr>
          <w:rFonts w:ascii="GHEA Grapalat" w:hAnsi="GHEA Grapalat"/>
        </w:rPr>
      </w:pPr>
      <w:r w:rsidRPr="00311F9D">
        <w:rPr>
          <w:rFonts w:ascii="GHEA Grapalat" w:hAnsi="GHEA Grapala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8pt;margin-top:0;width:162pt;height:45pt;z-index:251657728" stroked="f">
            <v:textbox style="mso-next-textbox:#_x0000_s1027">
              <w:txbxContent>
                <w:p w:rsidR="00A14442" w:rsidRPr="008C724A" w:rsidRDefault="00953391" w:rsidP="00A14442">
                  <w:pPr>
                    <w:pStyle w:val="Heading1"/>
                    <w:jc w:val="left"/>
                    <w:rPr>
                      <w:rFonts w:ascii="GHEA Grapalat" w:hAnsi="GHEA Grapalat"/>
                      <w:i w:val="0"/>
                      <w:iCs w:val="0"/>
                      <w:sz w:val="30"/>
                      <w:szCs w:val="30"/>
                    </w:rPr>
                  </w:pPr>
                  <w:r w:rsidRPr="008C724A">
                    <w:rPr>
                      <w:rFonts w:ascii="GHEA Grapalat" w:hAnsi="GHEA Grapalat"/>
                      <w:i w:val="0"/>
                      <w:iCs w:val="0"/>
                      <w:sz w:val="30"/>
                      <w:szCs w:val="30"/>
                    </w:rPr>
                    <w:t>600.0157</w:t>
                  </w:r>
                  <w:r w:rsidR="00A14442" w:rsidRPr="008C724A">
                    <w:rPr>
                      <w:rFonts w:ascii="GHEA Grapalat" w:hAnsi="GHEA Grapalat"/>
                      <w:i w:val="0"/>
                      <w:iCs w:val="0"/>
                      <w:sz w:val="30"/>
                      <w:szCs w:val="30"/>
                    </w:rPr>
                    <w:t>.</w:t>
                  </w:r>
                  <w:r w:rsidRPr="008C724A">
                    <w:rPr>
                      <w:rFonts w:ascii="GHEA Grapalat" w:hAnsi="GHEA Grapalat"/>
                      <w:i w:val="0"/>
                      <w:iCs w:val="0"/>
                      <w:sz w:val="30"/>
                      <w:szCs w:val="30"/>
                    </w:rPr>
                    <w:t>3</w:t>
                  </w:r>
                  <w:r w:rsidR="00A14442" w:rsidRPr="008C724A">
                    <w:rPr>
                      <w:rFonts w:ascii="GHEA Grapalat" w:hAnsi="GHEA Grapalat"/>
                      <w:i w:val="0"/>
                      <w:iCs w:val="0"/>
                      <w:sz w:val="30"/>
                      <w:szCs w:val="30"/>
                    </w:rPr>
                    <w:t>0.</w:t>
                  </w:r>
                  <w:r w:rsidRPr="008C724A">
                    <w:rPr>
                      <w:rFonts w:ascii="GHEA Grapalat" w:hAnsi="GHEA Grapalat"/>
                      <w:i w:val="0"/>
                      <w:iCs w:val="0"/>
                      <w:sz w:val="30"/>
                      <w:szCs w:val="30"/>
                    </w:rPr>
                    <w:t>11</w:t>
                  </w:r>
                  <w:r w:rsidR="00A14442" w:rsidRPr="008C724A">
                    <w:rPr>
                      <w:rFonts w:ascii="GHEA Grapalat" w:hAnsi="GHEA Grapalat"/>
                      <w:i w:val="0"/>
                      <w:iCs w:val="0"/>
                      <w:sz w:val="30"/>
                      <w:szCs w:val="30"/>
                    </w:rPr>
                    <w:t>.0</w:t>
                  </w:r>
                  <w:r w:rsidRPr="008C724A">
                    <w:rPr>
                      <w:rFonts w:ascii="GHEA Grapalat" w:hAnsi="GHEA Grapalat"/>
                      <w:i w:val="0"/>
                      <w:iCs w:val="0"/>
                      <w:sz w:val="30"/>
                      <w:szCs w:val="30"/>
                    </w:rPr>
                    <w:t>4</w:t>
                  </w:r>
                </w:p>
              </w:txbxContent>
            </v:textbox>
            <w10:wrap anchorx="page"/>
          </v:shape>
        </w:pict>
      </w:r>
    </w:p>
    <w:p w:rsidR="00A14442" w:rsidRPr="00311F9D" w:rsidRDefault="00FD4519" w:rsidP="00A14442">
      <w:pPr>
        <w:jc w:val="center"/>
        <w:rPr>
          <w:rFonts w:ascii="GHEA Grapalat" w:hAnsi="GHEA Grapalat"/>
        </w:rPr>
      </w:pPr>
      <w:r w:rsidRPr="00311F9D">
        <w:rPr>
          <w:rFonts w:ascii="GHEA Grapalat" w:hAnsi="GHEA Grapalat"/>
        </w:rPr>
        <w:pict>
          <v:rect id="_x0000_s1026" style="position:absolute;left:0;text-align:left;margin-left:-13.6pt;margin-top:65.15pt;width:506pt;height:71.1pt;z-index:251656704" o:allowincell="f" filled="f" stroked="f" strokecolor="#595959" strokeweight="2pt">
            <v:textbox style="mso-next-textbox:#_x0000_s1026" inset="1pt,1pt,1pt,1pt">
              <w:txbxContent>
                <w:p w:rsidR="00A14442" w:rsidRPr="008C724A" w:rsidRDefault="00A14442" w:rsidP="00A14442">
                  <w:pPr>
                    <w:jc w:val="center"/>
                    <w:rPr>
                      <w:rFonts w:ascii="GHEA Grapalat" w:hAnsi="GHEA Grapalat"/>
                      <w:lang w:val="en-US"/>
                    </w:rPr>
                  </w:pPr>
                </w:p>
                <w:p w:rsidR="00A14442" w:rsidRPr="008C724A" w:rsidRDefault="008C724A" w:rsidP="00A14442">
                  <w:pPr>
                    <w:pStyle w:val="Heading4"/>
                    <w:rPr>
                      <w:rFonts w:ascii="GHEA Grapalat" w:hAnsi="GHEA Grapalat"/>
                      <w:b/>
                    </w:rPr>
                  </w:pPr>
                  <w:r w:rsidRPr="008C724A">
                    <w:rPr>
                      <w:rFonts w:ascii="GHEA Grapalat" w:hAnsi="GHEA Grapalat"/>
                      <w:b/>
                    </w:rPr>
                    <w:t>ՀԱՅԱՍՏԱՆԻ</w:t>
                  </w:r>
                  <w:r w:rsidR="00A14442" w:rsidRPr="008C724A">
                    <w:rPr>
                      <w:rFonts w:ascii="GHEA Grapalat" w:hAnsi="GHEA Grapalat"/>
                      <w:b/>
                    </w:rPr>
                    <w:t xml:space="preserve"> </w:t>
                  </w:r>
                  <w:r w:rsidRPr="008C724A">
                    <w:rPr>
                      <w:rFonts w:ascii="GHEA Grapalat" w:hAnsi="GHEA Grapalat"/>
                      <w:b/>
                    </w:rPr>
                    <w:t>ՀԱՆՐԱՊԵՏՈՒԹՅԱՆ</w:t>
                  </w:r>
                </w:p>
                <w:p w:rsidR="00A14442" w:rsidRPr="008C724A" w:rsidRDefault="008C724A" w:rsidP="00A14442">
                  <w:pPr>
                    <w:pStyle w:val="Heading4"/>
                    <w:rPr>
                      <w:rFonts w:ascii="GHEA Grapalat" w:hAnsi="GHEA Grapalat"/>
                      <w:b/>
                    </w:rPr>
                  </w:pPr>
                  <w:r w:rsidRPr="008C724A">
                    <w:rPr>
                      <w:rFonts w:ascii="GHEA Grapalat" w:hAnsi="GHEA Grapalat"/>
                      <w:b/>
                    </w:rPr>
                    <w:t>ՀԱՆՐԱՅԻՆ</w:t>
                  </w:r>
                  <w:r w:rsidR="00A14442" w:rsidRPr="008C724A">
                    <w:rPr>
                      <w:rFonts w:ascii="GHEA Grapalat" w:hAnsi="GHEA Grapalat"/>
                      <w:b/>
                    </w:rPr>
                    <w:t xml:space="preserve"> </w:t>
                  </w:r>
                  <w:r w:rsidRPr="008C724A">
                    <w:rPr>
                      <w:rFonts w:ascii="GHEA Grapalat" w:hAnsi="GHEA Grapalat"/>
                      <w:b/>
                    </w:rPr>
                    <w:t>ԾԱՌԱՅՈՒԹՅՈՒՆՆԵՐԸ</w:t>
                  </w:r>
                  <w:r w:rsidR="00A14442" w:rsidRPr="008C724A">
                    <w:rPr>
                      <w:rFonts w:ascii="GHEA Grapalat" w:hAnsi="GHEA Grapalat"/>
                      <w:b/>
                    </w:rPr>
                    <w:t xml:space="preserve"> </w:t>
                  </w:r>
                  <w:r w:rsidRPr="008C724A">
                    <w:rPr>
                      <w:rFonts w:ascii="GHEA Grapalat" w:hAnsi="GHEA Grapalat"/>
                      <w:b/>
                    </w:rPr>
                    <w:t>ԿԱՐԳԱՎՈՐՈՂ</w:t>
                  </w:r>
                  <w:r w:rsidR="00A14442" w:rsidRPr="008C724A">
                    <w:rPr>
                      <w:rFonts w:ascii="GHEA Grapalat" w:hAnsi="GHEA Grapalat"/>
                      <w:b/>
                    </w:rPr>
                    <w:t xml:space="preserve"> </w:t>
                  </w:r>
                  <w:r w:rsidRPr="008C724A">
                    <w:rPr>
                      <w:rFonts w:ascii="GHEA Grapalat" w:hAnsi="GHEA Grapalat"/>
                      <w:b/>
                    </w:rPr>
                    <w:t>ՀԱՆՁՆԱԺՈՂՈՎ</w:t>
                  </w:r>
                </w:p>
                <w:p w:rsidR="00A14442" w:rsidRPr="008C724A" w:rsidRDefault="00A14442" w:rsidP="00A14442">
                  <w:pPr>
                    <w:jc w:val="center"/>
                    <w:rPr>
                      <w:rFonts w:ascii="GHEA Grapalat" w:hAnsi="GHEA Grapalat"/>
                      <w:sz w:val="4"/>
                      <w:lang w:val="af-ZA"/>
                    </w:rPr>
                  </w:pPr>
                </w:p>
              </w:txbxContent>
            </v:textbox>
            <w10:wrap anchorx="page"/>
          </v:rect>
        </w:pict>
      </w:r>
      <w:r w:rsidR="00A14442" w:rsidRPr="00311F9D">
        <w:rPr>
          <w:rFonts w:ascii="GHEA Grapalat" w:hAnsi="GHEA Grapalat"/>
        </w:rPr>
        <w:object w:dxaOrig="3739" w:dyaOrig="3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4.25pt" o:ole="">
            <v:imagedata r:id="rId5" o:title=""/>
          </v:shape>
          <o:OLEObject Type="Embed" ProgID="Word.Document.8" ShapeID="_x0000_i1025" DrawAspect="Content" ObjectID="_1684670349" r:id="rId6"/>
        </w:object>
      </w:r>
    </w:p>
    <w:p w:rsidR="00A14442" w:rsidRPr="00311F9D" w:rsidRDefault="00A14442" w:rsidP="00177FC0">
      <w:pPr>
        <w:pStyle w:val="Header"/>
        <w:rPr>
          <w:rFonts w:ascii="GHEA Grapalat" w:hAnsi="GHEA Grapalat"/>
          <w:lang w:val="en-US"/>
        </w:rPr>
      </w:pPr>
    </w:p>
    <w:p w:rsidR="00A14442" w:rsidRPr="00311F9D" w:rsidRDefault="00A14442" w:rsidP="00177FC0">
      <w:pPr>
        <w:pStyle w:val="Header"/>
        <w:rPr>
          <w:rFonts w:ascii="GHEA Grapalat" w:hAnsi="GHEA Grapalat"/>
          <w:lang w:val="en-US"/>
        </w:rPr>
      </w:pPr>
    </w:p>
    <w:p w:rsidR="00A14442" w:rsidRPr="00311F9D" w:rsidRDefault="00A14442" w:rsidP="00177FC0">
      <w:pPr>
        <w:pStyle w:val="Header"/>
        <w:rPr>
          <w:rFonts w:ascii="GHEA Grapalat" w:hAnsi="GHEA Grapalat"/>
          <w:sz w:val="16"/>
          <w:lang w:val="en-US"/>
        </w:rPr>
      </w:pPr>
    </w:p>
    <w:p w:rsidR="00A14442" w:rsidRPr="00311F9D" w:rsidRDefault="00A14442" w:rsidP="00177FC0">
      <w:pPr>
        <w:pStyle w:val="Header"/>
        <w:rPr>
          <w:rFonts w:ascii="GHEA Grapalat" w:hAnsi="GHEA Grapalat"/>
          <w:lang w:val="af-ZA"/>
        </w:rPr>
      </w:pPr>
    </w:p>
    <w:p w:rsidR="00A14442" w:rsidRPr="00311F9D" w:rsidRDefault="00A14442" w:rsidP="00177FC0">
      <w:pPr>
        <w:pStyle w:val="Header"/>
        <w:rPr>
          <w:rFonts w:ascii="GHEA Grapalat" w:hAnsi="GHEA Grapalat"/>
        </w:rPr>
      </w:pPr>
    </w:p>
    <w:p w:rsidR="00A14442" w:rsidRPr="00311F9D" w:rsidRDefault="008C724A" w:rsidP="00177FC0">
      <w:pPr>
        <w:pStyle w:val="Header"/>
        <w:jc w:val="center"/>
        <w:rPr>
          <w:rFonts w:ascii="GHEA Grapalat" w:hAnsi="GHEA Grapalat"/>
          <w:b/>
          <w:sz w:val="32"/>
          <w:lang w:val="af-ZA"/>
        </w:rPr>
      </w:pPr>
      <w:r w:rsidRPr="00311F9D">
        <w:rPr>
          <w:rFonts w:ascii="GHEA Grapalat" w:hAnsi="GHEA Grapalat"/>
          <w:b/>
          <w:sz w:val="32"/>
          <w:lang w:val="af-ZA"/>
        </w:rPr>
        <w:t>ՈՐՈՇՈՒՄ</w:t>
      </w:r>
    </w:p>
    <w:p w:rsidR="00A14442" w:rsidRPr="00311F9D" w:rsidRDefault="00A14442" w:rsidP="00177FC0">
      <w:pPr>
        <w:pStyle w:val="Header"/>
        <w:jc w:val="center"/>
        <w:rPr>
          <w:rFonts w:ascii="GHEA Grapalat" w:hAnsi="GHEA Grapalat"/>
          <w:b/>
          <w:lang w:val="af-ZA"/>
        </w:rPr>
      </w:pPr>
    </w:p>
    <w:p w:rsidR="00A14442" w:rsidRPr="00311F9D" w:rsidRDefault="000A18AC" w:rsidP="00177FC0">
      <w:pPr>
        <w:pStyle w:val="Header"/>
        <w:jc w:val="center"/>
        <w:rPr>
          <w:rFonts w:ascii="GHEA Grapalat" w:hAnsi="GHEA Grapalat"/>
          <w:sz w:val="24"/>
          <w:lang w:val="af-ZA"/>
        </w:rPr>
      </w:pPr>
      <w:r w:rsidRPr="00311F9D">
        <w:rPr>
          <w:rFonts w:ascii="GHEA Grapalat" w:hAnsi="GHEA Grapalat"/>
          <w:sz w:val="24"/>
          <w:lang w:val="af-ZA"/>
        </w:rPr>
        <w:t xml:space="preserve">30 </w:t>
      </w:r>
      <w:r w:rsidR="008C724A" w:rsidRPr="00311F9D">
        <w:rPr>
          <w:rFonts w:ascii="GHEA Grapalat" w:hAnsi="GHEA Grapalat"/>
          <w:sz w:val="24"/>
          <w:lang w:val="af-ZA"/>
        </w:rPr>
        <w:t>նոյեմբերի</w:t>
      </w:r>
      <w:r w:rsidR="00733AFA" w:rsidRPr="00311F9D">
        <w:rPr>
          <w:rFonts w:ascii="GHEA Grapalat" w:hAnsi="GHEA Grapalat"/>
          <w:sz w:val="24"/>
          <w:lang w:val="af-ZA"/>
        </w:rPr>
        <w:t xml:space="preserve"> </w:t>
      </w:r>
      <w:r w:rsidR="00A14442" w:rsidRPr="00311F9D">
        <w:rPr>
          <w:rFonts w:ascii="GHEA Grapalat" w:hAnsi="GHEA Grapalat"/>
          <w:sz w:val="24"/>
          <w:lang w:val="af-ZA"/>
        </w:rPr>
        <w:t xml:space="preserve">2004 </w:t>
      </w:r>
      <w:r w:rsidR="008C724A" w:rsidRPr="00311F9D">
        <w:rPr>
          <w:rFonts w:ascii="GHEA Grapalat" w:hAnsi="GHEA Grapalat"/>
          <w:sz w:val="24"/>
          <w:lang w:val="af-ZA"/>
        </w:rPr>
        <w:t>թվականի</w:t>
      </w:r>
      <w:r w:rsidR="00A14442" w:rsidRPr="00311F9D">
        <w:rPr>
          <w:rFonts w:ascii="GHEA Grapalat" w:hAnsi="GHEA Grapalat"/>
          <w:sz w:val="24"/>
          <w:lang w:val="af-ZA"/>
        </w:rPr>
        <w:t xml:space="preserve"> </w:t>
      </w:r>
      <w:r w:rsidR="00A14442" w:rsidRPr="00311F9D">
        <w:rPr>
          <w:rFonts w:ascii="GHEA Grapalat" w:hAnsi="GHEA Grapalat"/>
          <w:sz w:val="24"/>
          <w:lang w:val="en-US"/>
        </w:rPr>
        <w:sym w:font="Times New Roman" w:char="2116"/>
      </w:r>
      <w:r w:rsidRPr="00311F9D">
        <w:rPr>
          <w:rFonts w:ascii="GHEA Grapalat" w:hAnsi="GHEA Grapalat"/>
          <w:sz w:val="24"/>
          <w:lang w:val="af-ZA"/>
        </w:rPr>
        <w:t>157</w:t>
      </w:r>
      <w:r w:rsidR="008C724A" w:rsidRPr="00311F9D">
        <w:rPr>
          <w:rFonts w:ascii="GHEA Grapalat" w:hAnsi="GHEA Grapalat"/>
          <w:sz w:val="24"/>
          <w:lang w:val="af-ZA"/>
        </w:rPr>
        <w:t>Ա</w:t>
      </w:r>
    </w:p>
    <w:p w:rsidR="00A14442" w:rsidRPr="00311F9D" w:rsidRDefault="008C724A" w:rsidP="00177FC0">
      <w:pPr>
        <w:pStyle w:val="Header"/>
        <w:jc w:val="center"/>
        <w:rPr>
          <w:rFonts w:ascii="GHEA Grapalat" w:hAnsi="GHEA Grapalat"/>
          <w:sz w:val="24"/>
          <w:lang w:val="af-ZA"/>
        </w:rPr>
      </w:pPr>
      <w:r w:rsidRPr="00311F9D">
        <w:rPr>
          <w:rFonts w:ascii="GHEA Grapalat" w:hAnsi="GHEA Grapalat"/>
          <w:sz w:val="24"/>
          <w:lang w:val="af-ZA"/>
        </w:rPr>
        <w:t>ք</w:t>
      </w:r>
      <w:r w:rsidR="00A14442" w:rsidRPr="00311F9D">
        <w:rPr>
          <w:rFonts w:ascii="GHEA Grapalat" w:hAnsi="GHEA Grapalat"/>
          <w:sz w:val="24"/>
          <w:lang w:val="af-ZA"/>
        </w:rPr>
        <w:t>.</w:t>
      </w:r>
      <w:r w:rsidRPr="00311F9D">
        <w:rPr>
          <w:rFonts w:ascii="GHEA Grapalat" w:hAnsi="GHEA Grapalat"/>
          <w:sz w:val="24"/>
          <w:lang w:val="af-ZA"/>
        </w:rPr>
        <w:t xml:space="preserve"> Եր</w:t>
      </w:r>
      <w:r w:rsidRPr="00311F9D">
        <w:rPr>
          <w:rFonts w:ascii="GHEA Grapalat" w:hAnsi="GHEA Grapalat"/>
          <w:sz w:val="24"/>
          <w:lang w:val="hy-AM"/>
        </w:rPr>
        <w:t>և</w:t>
      </w:r>
      <w:r w:rsidRPr="00311F9D">
        <w:rPr>
          <w:rFonts w:ascii="GHEA Grapalat" w:hAnsi="GHEA Grapalat"/>
          <w:sz w:val="24"/>
          <w:lang w:val="af-ZA"/>
        </w:rPr>
        <w:t>ան</w:t>
      </w:r>
    </w:p>
    <w:p w:rsidR="00A14442" w:rsidRPr="00311F9D" w:rsidRDefault="00A14442" w:rsidP="00177FC0">
      <w:pPr>
        <w:pStyle w:val="Header"/>
        <w:rPr>
          <w:rFonts w:ascii="GHEA Grapalat" w:hAnsi="GHEA Grapalat"/>
          <w:sz w:val="24"/>
          <w:lang w:val="af-ZA"/>
        </w:rPr>
      </w:pPr>
    </w:p>
    <w:p w:rsidR="00A14442" w:rsidRPr="00311F9D" w:rsidRDefault="008C724A" w:rsidP="00177FC0">
      <w:pPr>
        <w:pStyle w:val="a"/>
        <w:jc w:val="center"/>
        <w:rPr>
          <w:rFonts w:ascii="GHEA Grapalat" w:hAnsi="GHEA Grapalat"/>
          <w:b/>
          <w:sz w:val="26"/>
          <w:lang w:val="af-ZA"/>
        </w:rPr>
      </w:pPr>
      <w:r w:rsidRPr="00311F9D">
        <w:rPr>
          <w:rFonts w:ascii="GHEA Grapalat" w:hAnsi="GHEA Grapalat"/>
          <w:b/>
          <w:sz w:val="26"/>
          <w:lang w:val="af-ZA"/>
        </w:rPr>
        <w:t>ԷԼԵԿՏՐԱԷՆԵՐԳԵՏԻԿԱԿԱՆ</w:t>
      </w:r>
      <w:r w:rsidR="00C90D7E" w:rsidRPr="00311F9D">
        <w:rPr>
          <w:rFonts w:ascii="GHEA Grapalat" w:hAnsi="GHEA Grapalat"/>
          <w:b/>
          <w:sz w:val="26"/>
          <w:lang w:val="af-ZA"/>
        </w:rPr>
        <w:t xml:space="preserve"> </w:t>
      </w:r>
      <w:r w:rsidRPr="00311F9D">
        <w:rPr>
          <w:rFonts w:ascii="GHEA Grapalat" w:hAnsi="GHEA Grapalat"/>
          <w:b/>
          <w:sz w:val="26"/>
          <w:lang w:val="af-ZA"/>
        </w:rPr>
        <w:t>ՀԱՄԱԿԱՐԳԻ ՍԱԿԱԳՆԵՐԻ</w:t>
      </w:r>
      <w:r w:rsidR="00A14442" w:rsidRPr="00311F9D">
        <w:rPr>
          <w:rFonts w:ascii="GHEA Grapalat" w:hAnsi="GHEA Grapalat"/>
          <w:b/>
          <w:sz w:val="26"/>
          <w:lang w:val="af-ZA"/>
        </w:rPr>
        <w:t xml:space="preserve"> </w:t>
      </w:r>
      <w:r w:rsidRPr="00311F9D">
        <w:rPr>
          <w:rFonts w:ascii="GHEA Grapalat" w:hAnsi="GHEA Grapalat"/>
          <w:b/>
          <w:sz w:val="26"/>
          <w:lang w:val="af-ZA"/>
        </w:rPr>
        <w:t>ՄԱՍԻՆ</w:t>
      </w:r>
    </w:p>
    <w:p w:rsidR="00A14442" w:rsidRPr="00311F9D" w:rsidRDefault="00A14442" w:rsidP="00177FC0">
      <w:pPr>
        <w:pStyle w:val="a"/>
        <w:jc w:val="center"/>
        <w:rPr>
          <w:rFonts w:ascii="GHEA Grapalat" w:hAnsi="GHEA Grapalat"/>
          <w:b/>
          <w:sz w:val="24"/>
          <w:lang w:val="af-ZA"/>
        </w:rPr>
      </w:pPr>
    </w:p>
    <w:p w:rsidR="00EC4295" w:rsidRPr="00311F9D" w:rsidRDefault="008C724A" w:rsidP="00311F9D">
      <w:pPr>
        <w:pStyle w:val="EnvelopeReturn"/>
        <w:spacing w:line="360" w:lineRule="auto"/>
        <w:ind w:right="1"/>
        <w:jc w:val="both"/>
        <w:rPr>
          <w:rFonts w:ascii="GHEA Grapalat" w:hAnsi="GHEA Grapalat"/>
          <w:b/>
          <w:sz w:val="24"/>
          <w:szCs w:val="24"/>
          <w:lang w:val="af-ZA"/>
        </w:rPr>
      </w:pPr>
      <w:r w:rsidRPr="00311F9D">
        <w:rPr>
          <w:rFonts w:ascii="GHEA Grapalat" w:hAnsi="GHEA Grapalat"/>
          <w:color w:val="000000"/>
          <w:sz w:val="24"/>
          <w:lang w:val="af-ZA"/>
        </w:rPr>
        <w:t xml:space="preserve"> </w:t>
      </w:r>
      <w:r w:rsidRPr="00311F9D">
        <w:rPr>
          <w:rFonts w:ascii="GHEA Grapalat" w:hAnsi="GHEA Grapalat"/>
          <w:color w:val="000000"/>
          <w:sz w:val="24"/>
          <w:lang w:val="af-ZA"/>
        </w:rPr>
        <w:tab/>
        <w:t>Հիմք</w:t>
      </w:r>
      <w:r w:rsidR="00A14442" w:rsidRPr="00311F9D">
        <w:rPr>
          <w:rFonts w:ascii="GHEA Grapalat" w:hAnsi="GHEA Grapalat"/>
          <w:color w:val="000000"/>
          <w:sz w:val="24"/>
          <w:lang w:val="af-ZA"/>
        </w:rPr>
        <w:t xml:space="preserve"> </w:t>
      </w:r>
      <w:r w:rsidRPr="00311F9D">
        <w:rPr>
          <w:rFonts w:ascii="GHEA Grapalat" w:hAnsi="GHEA Grapalat"/>
          <w:color w:val="000000"/>
          <w:sz w:val="24"/>
          <w:lang w:val="af-ZA"/>
        </w:rPr>
        <w:t>ընդունելով</w:t>
      </w:r>
      <w:r w:rsidR="00A14442" w:rsidRPr="00311F9D">
        <w:rPr>
          <w:rFonts w:ascii="GHEA Grapalat" w:hAnsi="GHEA Grapalat"/>
          <w:color w:val="000000"/>
          <w:sz w:val="24"/>
          <w:lang w:val="af-ZA"/>
        </w:rPr>
        <w:t xml:space="preserve"> </w:t>
      </w:r>
      <w:r w:rsidRPr="00311F9D">
        <w:rPr>
          <w:rFonts w:ascii="GHEA Grapalat" w:hAnsi="GHEA Grapalat"/>
          <w:color w:val="000000"/>
          <w:sz w:val="24"/>
          <w:lang w:val="af-ZA"/>
        </w:rPr>
        <w:t>«Էներգետիկայի</w:t>
      </w:r>
      <w:r w:rsidR="00A14442" w:rsidRPr="00311F9D">
        <w:rPr>
          <w:rFonts w:ascii="GHEA Grapalat" w:hAnsi="GHEA Grapalat"/>
          <w:color w:val="000000"/>
          <w:sz w:val="24"/>
          <w:lang w:val="af-ZA"/>
        </w:rPr>
        <w:t xml:space="preserve"> </w:t>
      </w:r>
      <w:r w:rsidRPr="00311F9D">
        <w:rPr>
          <w:rFonts w:ascii="GHEA Grapalat" w:hAnsi="GHEA Grapalat"/>
          <w:color w:val="000000"/>
          <w:sz w:val="24"/>
          <w:lang w:val="af-ZA"/>
        </w:rPr>
        <w:t>մասին»</w:t>
      </w:r>
      <w:r w:rsidR="00A14442" w:rsidRPr="00311F9D">
        <w:rPr>
          <w:rFonts w:ascii="GHEA Grapalat" w:hAnsi="GHEA Grapalat"/>
          <w:color w:val="000000"/>
          <w:sz w:val="24"/>
          <w:lang w:val="af-ZA"/>
        </w:rPr>
        <w:t xml:space="preserve"> </w:t>
      </w:r>
      <w:r w:rsidRPr="00311F9D">
        <w:rPr>
          <w:rFonts w:ascii="GHEA Grapalat" w:hAnsi="GHEA Grapalat"/>
          <w:color w:val="000000"/>
          <w:sz w:val="24"/>
          <w:lang w:val="af-ZA"/>
        </w:rPr>
        <w:t>Հայաստանի</w:t>
      </w:r>
      <w:r w:rsidR="00A14442" w:rsidRPr="00311F9D">
        <w:rPr>
          <w:rFonts w:ascii="GHEA Grapalat" w:hAnsi="GHEA Grapalat"/>
          <w:color w:val="000000"/>
          <w:sz w:val="24"/>
          <w:lang w:val="af-ZA"/>
        </w:rPr>
        <w:t xml:space="preserve"> </w:t>
      </w:r>
      <w:r w:rsidRPr="00311F9D">
        <w:rPr>
          <w:rFonts w:ascii="GHEA Grapalat" w:hAnsi="GHEA Grapalat"/>
          <w:color w:val="000000"/>
          <w:sz w:val="24"/>
          <w:lang w:val="af-ZA"/>
        </w:rPr>
        <w:t>Հանրապետության</w:t>
      </w:r>
      <w:r w:rsidR="00A14442" w:rsidRPr="00311F9D">
        <w:rPr>
          <w:rFonts w:ascii="GHEA Grapalat" w:hAnsi="GHEA Grapalat"/>
          <w:color w:val="000000"/>
          <w:sz w:val="24"/>
          <w:lang w:val="af-ZA"/>
        </w:rPr>
        <w:t xml:space="preserve"> </w:t>
      </w:r>
      <w:r w:rsidRPr="00311F9D">
        <w:rPr>
          <w:rFonts w:ascii="GHEA Grapalat" w:hAnsi="GHEA Grapalat"/>
          <w:color w:val="000000"/>
          <w:sz w:val="24"/>
          <w:lang w:val="af-ZA"/>
        </w:rPr>
        <w:t xml:space="preserve">օրենքի </w:t>
      </w:r>
      <w:r w:rsidR="00A14442" w:rsidRPr="00311F9D">
        <w:rPr>
          <w:rFonts w:ascii="GHEA Grapalat" w:hAnsi="GHEA Grapalat"/>
          <w:color w:val="000000"/>
          <w:sz w:val="24"/>
          <w:lang w:val="af-ZA"/>
        </w:rPr>
        <w:t>17-</w:t>
      </w:r>
      <w:r w:rsidRPr="00311F9D">
        <w:rPr>
          <w:rFonts w:ascii="GHEA Grapalat" w:hAnsi="GHEA Grapalat"/>
          <w:color w:val="000000"/>
          <w:sz w:val="24"/>
          <w:lang w:val="af-ZA"/>
        </w:rPr>
        <w:t>րդ</w:t>
      </w:r>
      <w:r w:rsidR="00A14442" w:rsidRPr="00311F9D">
        <w:rPr>
          <w:rFonts w:ascii="GHEA Grapalat" w:hAnsi="GHEA Grapalat"/>
          <w:color w:val="000000"/>
          <w:sz w:val="24"/>
          <w:lang w:val="af-ZA"/>
        </w:rPr>
        <w:t xml:space="preserve"> </w:t>
      </w:r>
      <w:r w:rsidRPr="00311F9D">
        <w:rPr>
          <w:rFonts w:ascii="GHEA Grapalat" w:hAnsi="GHEA Grapalat"/>
          <w:color w:val="000000"/>
          <w:sz w:val="24"/>
          <w:lang w:val="af-ZA"/>
        </w:rPr>
        <w:t>հոդվածի</w:t>
      </w:r>
      <w:r w:rsidR="00A14442" w:rsidRPr="00311F9D">
        <w:rPr>
          <w:rFonts w:ascii="GHEA Grapalat" w:hAnsi="GHEA Grapalat"/>
          <w:color w:val="000000"/>
          <w:sz w:val="24"/>
          <w:lang w:val="af-ZA"/>
        </w:rPr>
        <w:t xml:space="preserve"> </w:t>
      </w:r>
      <w:r w:rsidR="00EC4295" w:rsidRPr="00311F9D">
        <w:rPr>
          <w:rFonts w:ascii="GHEA Grapalat" w:hAnsi="GHEA Grapalat"/>
          <w:color w:val="000000"/>
          <w:sz w:val="24"/>
          <w:lang w:val="af-ZA"/>
        </w:rPr>
        <w:t>1-</w:t>
      </w:r>
      <w:r w:rsidRPr="00311F9D">
        <w:rPr>
          <w:rFonts w:ascii="GHEA Grapalat" w:hAnsi="GHEA Grapalat"/>
          <w:color w:val="000000"/>
          <w:sz w:val="24"/>
          <w:lang w:val="af-ZA"/>
        </w:rPr>
        <w:t>ին</w:t>
      </w:r>
      <w:r w:rsidR="00EC4295" w:rsidRPr="00311F9D">
        <w:rPr>
          <w:rFonts w:ascii="GHEA Grapalat" w:hAnsi="GHEA Grapalat"/>
          <w:color w:val="000000"/>
          <w:sz w:val="24"/>
          <w:lang w:val="af-ZA"/>
        </w:rPr>
        <w:t xml:space="preserve"> </w:t>
      </w:r>
      <w:r w:rsidRPr="00311F9D">
        <w:rPr>
          <w:rFonts w:ascii="GHEA Grapalat" w:hAnsi="GHEA Grapalat"/>
          <w:color w:val="000000"/>
          <w:sz w:val="24"/>
          <w:lang w:val="af-ZA"/>
        </w:rPr>
        <w:t>կետի</w:t>
      </w:r>
      <w:r w:rsidR="00EC4295" w:rsidRPr="00311F9D">
        <w:rPr>
          <w:rFonts w:ascii="GHEA Grapalat" w:hAnsi="GHEA Grapalat"/>
          <w:color w:val="000000"/>
          <w:sz w:val="24"/>
          <w:lang w:val="af-ZA"/>
        </w:rPr>
        <w:t xml:space="preserve"> </w:t>
      </w:r>
      <w:r w:rsidRPr="00311F9D">
        <w:rPr>
          <w:rFonts w:ascii="GHEA Grapalat" w:hAnsi="GHEA Grapalat"/>
          <w:color w:val="000000"/>
          <w:sz w:val="24"/>
          <w:lang w:val="af-ZA"/>
        </w:rPr>
        <w:t>ա</w:t>
      </w:r>
      <w:r w:rsidR="00A14442" w:rsidRPr="00311F9D">
        <w:rPr>
          <w:rFonts w:ascii="GHEA Grapalat" w:hAnsi="GHEA Grapalat"/>
          <w:color w:val="000000"/>
          <w:sz w:val="24"/>
          <w:lang w:val="af-ZA"/>
        </w:rPr>
        <w:t>)</w:t>
      </w:r>
      <w:bookmarkStart w:id="0" w:name="_GoBack"/>
      <w:bookmarkEnd w:id="0"/>
      <w:r w:rsidR="00A14442" w:rsidRPr="00311F9D">
        <w:rPr>
          <w:rFonts w:ascii="GHEA Grapalat" w:hAnsi="GHEA Grapalat"/>
          <w:color w:val="000000"/>
          <w:sz w:val="24"/>
          <w:lang w:val="af-ZA"/>
        </w:rPr>
        <w:t xml:space="preserve"> </w:t>
      </w:r>
      <w:r w:rsidRPr="00311F9D">
        <w:rPr>
          <w:rFonts w:ascii="GHEA Grapalat" w:hAnsi="GHEA Grapalat"/>
          <w:color w:val="000000"/>
          <w:sz w:val="24"/>
          <w:lang w:val="af-ZA"/>
        </w:rPr>
        <w:t>ենթակետը</w:t>
      </w:r>
      <w:r w:rsidR="00B31DD6" w:rsidRPr="00311F9D">
        <w:rPr>
          <w:rFonts w:ascii="GHEA Grapalat" w:hAnsi="GHEA Grapalat"/>
          <w:color w:val="000000"/>
          <w:sz w:val="24"/>
          <w:lang w:val="af-ZA"/>
        </w:rPr>
        <w:t>,</w:t>
      </w:r>
      <w:r w:rsidR="00A14442" w:rsidRPr="00311F9D">
        <w:rPr>
          <w:rFonts w:ascii="GHEA Grapalat" w:hAnsi="GHEA Grapalat"/>
          <w:color w:val="000000"/>
          <w:sz w:val="24"/>
          <w:lang w:val="af-ZA"/>
        </w:rPr>
        <w:t xml:space="preserve"> </w:t>
      </w:r>
      <w:r w:rsidR="00EC4295" w:rsidRPr="00311F9D">
        <w:rPr>
          <w:rFonts w:ascii="GHEA Grapalat" w:hAnsi="GHEA Grapalat"/>
          <w:sz w:val="24"/>
          <w:szCs w:val="24"/>
          <w:lang w:val="af-ZA"/>
        </w:rPr>
        <w:t>21-</w:t>
      </w:r>
      <w:r w:rsidRPr="00311F9D">
        <w:rPr>
          <w:rFonts w:ascii="GHEA Grapalat" w:hAnsi="GHEA Grapalat"/>
          <w:sz w:val="24"/>
          <w:szCs w:val="24"/>
          <w:lang w:val="af-ZA"/>
        </w:rPr>
        <w:t>րդ</w:t>
      </w:r>
      <w:r w:rsidR="00EC4295" w:rsidRPr="00311F9D">
        <w:rPr>
          <w:rFonts w:ascii="GHEA Grapalat" w:hAnsi="GHEA Grapalat"/>
          <w:sz w:val="24"/>
          <w:szCs w:val="24"/>
          <w:lang w:val="af-ZA"/>
        </w:rPr>
        <w:t>, 22-</w:t>
      </w:r>
      <w:r w:rsidRPr="00311F9D">
        <w:rPr>
          <w:rFonts w:ascii="GHEA Grapalat" w:hAnsi="GHEA Grapalat"/>
          <w:sz w:val="24"/>
          <w:szCs w:val="24"/>
          <w:lang w:val="af-ZA"/>
        </w:rPr>
        <w:t>րդ</w:t>
      </w:r>
      <w:r w:rsidR="00EC4295" w:rsidRPr="00311F9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11F9D">
        <w:rPr>
          <w:rFonts w:ascii="GHEA Grapalat" w:hAnsi="GHEA Grapalat"/>
          <w:sz w:val="24"/>
          <w:szCs w:val="24"/>
          <w:lang w:val="af-ZA"/>
        </w:rPr>
        <w:t>հոդվածները</w:t>
      </w:r>
      <w:r w:rsidR="00B31DD6" w:rsidRPr="00311F9D">
        <w:rPr>
          <w:rFonts w:ascii="GHEA Grapalat" w:hAnsi="GHEA Grapalat"/>
          <w:sz w:val="24"/>
          <w:szCs w:val="24"/>
          <w:lang w:val="af-ZA"/>
        </w:rPr>
        <w:t>,</w:t>
      </w:r>
      <w:r w:rsidR="00EC4295" w:rsidRPr="00311F9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11F9D">
        <w:rPr>
          <w:rFonts w:ascii="GHEA Grapalat" w:hAnsi="GHEA Grapalat"/>
          <w:sz w:val="24"/>
          <w:szCs w:val="24"/>
          <w:lang w:val="af-ZA"/>
        </w:rPr>
        <w:t>Հայաստանի</w:t>
      </w:r>
      <w:r w:rsidR="00EC4295" w:rsidRPr="00311F9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11F9D">
        <w:rPr>
          <w:rFonts w:ascii="GHEA Grapalat" w:hAnsi="GHEA Grapalat"/>
          <w:sz w:val="24"/>
          <w:szCs w:val="24"/>
          <w:lang w:val="af-ZA"/>
        </w:rPr>
        <w:t>Հանրապետության</w:t>
      </w:r>
      <w:r w:rsidR="00EC4295" w:rsidRPr="00311F9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11F9D">
        <w:rPr>
          <w:rFonts w:ascii="GHEA Grapalat" w:hAnsi="GHEA Grapalat"/>
          <w:sz w:val="24"/>
          <w:szCs w:val="24"/>
          <w:lang w:val="af-ZA"/>
        </w:rPr>
        <w:t>էներգետիկայի</w:t>
      </w:r>
      <w:r w:rsidR="00EC4295" w:rsidRPr="00311F9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11F9D">
        <w:rPr>
          <w:rFonts w:ascii="GHEA Grapalat" w:hAnsi="GHEA Grapalat"/>
          <w:sz w:val="24"/>
          <w:szCs w:val="24"/>
          <w:lang w:val="af-ZA"/>
        </w:rPr>
        <w:t>կարգավորող</w:t>
      </w:r>
      <w:r w:rsidR="00EC4295" w:rsidRPr="00311F9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11F9D">
        <w:rPr>
          <w:rFonts w:ascii="GHEA Grapalat" w:hAnsi="GHEA Grapalat"/>
          <w:sz w:val="24"/>
          <w:szCs w:val="24"/>
          <w:lang w:val="af-ZA"/>
        </w:rPr>
        <w:t>հանձնաժողովի</w:t>
      </w:r>
      <w:r w:rsidR="00EC4295" w:rsidRPr="00311F9D">
        <w:rPr>
          <w:rFonts w:ascii="GHEA Grapalat" w:hAnsi="GHEA Grapalat"/>
          <w:sz w:val="24"/>
          <w:szCs w:val="24"/>
          <w:lang w:val="af-ZA"/>
        </w:rPr>
        <w:t xml:space="preserve"> 2003</w:t>
      </w:r>
      <w:r w:rsidR="002402C3" w:rsidRPr="00311F9D">
        <w:rPr>
          <w:rFonts w:ascii="Calibri" w:hAnsi="Calibri" w:cs="Calibri"/>
          <w:sz w:val="24"/>
          <w:szCs w:val="24"/>
          <w:lang w:val="af-ZA"/>
        </w:rPr>
        <w:t> </w:t>
      </w:r>
      <w:r w:rsidRPr="00311F9D">
        <w:rPr>
          <w:rFonts w:ascii="GHEA Grapalat" w:hAnsi="GHEA Grapalat"/>
          <w:sz w:val="24"/>
          <w:szCs w:val="24"/>
          <w:lang w:val="af-ZA"/>
        </w:rPr>
        <w:t>թվականի</w:t>
      </w:r>
      <w:r w:rsidR="00EC4295" w:rsidRPr="00311F9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11F9D">
        <w:rPr>
          <w:rFonts w:ascii="GHEA Grapalat" w:hAnsi="GHEA Grapalat"/>
          <w:sz w:val="24"/>
          <w:szCs w:val="24"/>
          <w:lang w:val="af-ZA"/>
        </w:rPr>
        <w:t>հունվարի</w:t>
      </w:r>
      <w:r w:rsidR="00EC4295" w:rsidRPr="00311F9D">
        <w:rPr>
          <w:rFonts w:ascii="GHEA Grapalat" w:hAnsi="GHEA Grapalat"/>
          <w:sz w:val="24"/>
          <w:szCs w:val="24"/>
          <w:lang w:val="af-ZA"/>
        </w:rPr>
        <w:t xml:space="preserve"> 13-</w:t>
      </w:r>
      <w:r w:rsidRPr="00311F9D">
        <w:rPr>
          <w:rFonts w:ascii="GHEA Grapalat" w:hAnsi="GHEA Grapalat"/>
          <w:sz w:val="24"/>
          <w:szCs w:val="24"/>
          <w:lang w:val="af-ZA"/>
        </w:rPr>
        <w:t>ի</w:t>
      </w:r>
      <w:r w:rsidR="00EC4295" w:rsidRPr="00311F9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11F9D">
        <w:rPr>
          <w:rFonts w:ascii="GHEA Grapalat" w:hAnsi="GHEA Grapalat"/>
          <w:sz w:val="24"/>
          <w:szCs w:val="24"/>
          <w:lang w:val="af-ZA"/>
        </w:rPr>
        <w:t>«Հայաստանի</w:t>
      </w:r>
      <w:r w:rsidR="00EC4295" w:rsidRPr="00311F9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11F9D">
        <w:rPr>
          <w:rFonts w:ascii="GHEA Grapalat" w:hAnsi="GHEA Grapalat"/>
          <w:sz w:val="24"/>
          <w:szCs w:val="24"/>
          <w:lang w:val="af-ZA"/>
        </w:rPr>
        <w:t>Հանրապետության</w:t>
      </w:r>
      <w:r w:rsidR="00EC4295" w:rsidRPr="00311F9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11F9D">
        <w:rPr>
          <w:rFonts w:ascii="GHEA Grapalat" w:hAnsi="GHEA Grapalat"/>
          <w:sz w:val="24"/>
          <w:szCs w:val="24"/>
          <w:lang w:val="af-ZA"/>
        </w:rPr>
        <w:t>էներգետիկայի</w:t>
      </w:r>
      <w:r w:rsidR="00EC4295" w:rsidRPr="00311F9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11F9D">
        <w:rPr>
          <w:rFonts w:ascii="GHEA Grapalat" w:hAnsi="GHEA Grapalat"/>
          <w:sz w:val="24"/>
          <w:szCs w:val="24"/>
          <w:lang w:val="af-ZA"/>
        </w:rPr>
        <w:t>բնագավառում</w:t>
      </w:r>
      <w:r w:rsidR="00EC4295" w:rsidRPr="00311F9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11F9D">
        <w:rPr>
          <w:rFonts w:ascii="GHEA Grapalat" w:hAnsi="GHEA Grapalat"/>
          <w:sz w:val="24"/>
          <w:szCs w:val="24"/>
          <w:lang w:val="af-ZA"/>
        </w:rPr>
        <w:t>սակագների</w:t>
      </w:r>
      <w:r w:rsidR="00EC4295" w:rsidRPr="00311F9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11F9D">
        <w:rPr>
          <w:rFonts w:ascii="GHEA Grapalat" w:hAnsi="GHEA Grapalat"/>
          <w:sz w:val="24"/>
          <w:szCs w:val="24"/>
          <w:lang w:val="af-ZA"/>
        </w:rPr>
        <w:t>սահմանման</w:t>
      </w:r>
      <w:r w:rsidR="00EC4295" w:rsidRPr="00311F9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11F9D">
        <w:rPr>
          <w:rFonts w:ascii="GHEA Grapalat" w:hAnsi="GHEA Grapalat"/>
          <w:sz w:val="24"/>
          <w:szCs w:val="24"/>
          <w:lang w:val="af-ZA"/>
        </w:rPr>
        <w:t>ու</w:t>
      </w:r>
      <w:r w:rsidR="00EC4295" w:rsidRPr="00311F9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11F9D">
        <w:rPr>
          <w:rFonts w:ascii="GHEA Grapalat" w:hAnsi="GHEA Grapalat"/>
          <w:sz w:val="24"/>
          <w:szCs w:val="24"/>
          <w:lang w:val="af-ZA"/>
        </w:rPr>
        <w:t>վերանայման</w:t>
      </w:r>
      <w:r w:rsidR="00EC4295" w:rsidRPr="00311F9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11F9D">
        <w:rPr>
          <w:rFonts w:ascii="GHEA Grapalat" w:hAnsi="GHEA Grapalat"/>
          <w:sz w:val="24"/>
          <w:szCs w:val="24"/>
          <w:lang w:val="af-ZA"/>
        </w:rPr>
        <w:t>կարգը</w:t>
      </w:r>
      <w:r w:rsidR="00EC4295" w:rsidRPr="00311F9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11F9D">
        <w:rPr>
          <w:rFonts w:ascii="GHEA Grapalat" w:hAnsi="GHEA Grapalat"/>
          <w:sz w:val="24"/>
          <w:szCs w:val="24"/>
          <w:lang w:val="af-ZA"/>
        </w:rPr>
        <w:t>հաստատելու</w:t>
      </w:r>
      <w:r w:rsidR="00EC4295" w:rsidRPr="00311F9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11F9D">
        <w:rPr>
          <w:rFonts w:ascii="GHEA Grapalat" w:hAnsi="GHEA Grapalat"/>
          <w:sz w:val="24"/>
          <w:szCs w:val="24"/>
          <w:lang w:val="af-ZA"/>
        </w:rPr>
        <w:t>մասին»</w:t>
      </w:r>
      <w:r w:rsidR="00EC4295" w:rsidRPr="00311F9D">
        <w:rPr>
          <w:rFonts w:ascii="GHEA Grapalat" w:hAnsi="GHEA Grapalat"/>
          <w:sz w:val="24"/>
          <w:szCs w:val="24"/>
          <w:lang w:val="af-ZA"/>
        </w:rPr>
        <w:t xml:space="preserve"> </w:t>
      </w:r>
      <w:r w:rsidR="00EC4295" w:rsidRPr="00311F9D">
        <w:rPr>
          <w:rFonts w:ascii="GHEA Grapalat" w:hAnsi="GHEA Grapalat"/>
          <w:sz w:val="24"/>
          <w:szCs w:val="24"/>
          <w:lang w:val="af-ZA"/>
        </w:rPr>
        <w:sym w:font="Times New Roman" w:char="2116"/>
      </w:r>
      <w:r w:rsidR="00EC4295" w:rsidRPr="00311F9D">
        <w:rPr>
          <w:rFonts w:ascii="GHEA Grapalat" w:hAnsi="GHEA Grapalat"/>
          <w:sz w:val="24"/>
          <w:szCs w:val="24"/>
          <w:lang w:val="af-ZA"/>
        </w:rPr>
        <w:t>1</w:t>
      </w:r>
      <w:r w:rsidRPr="00311F9D">
        <w:rPr>
          <w:rFonts w:ascii="GHEA Grapalat" w:hAnsi="GHEA Grapalat"/>
          <w:sz w:val="24"/>
          <w:szCs w:val="24"/>
          <w:lang w:val="af-ZA"/>
        </w:rPr>
        <w:t>Ն</w:t>
      </w:r>
      <w:r w:rsidR="00EC4295" w:rsidRPr="00311F9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11F9D">
        <w:rPr>
          <w:rFonts w:ascii="GHEA Grapalat" w:hAnsi="GHEA Grapalat"/>
          <w:sz w:val="24"/>
          <w:szCs w:val="24"/>
          <w:lang w:val="af-ZA"/>
        </w:rPr>
        <w:t>որոշումը</w:t>
      </w:r>
      <w:r w:rsidR="00284B2A" w:rsidRPr="00311F9D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311F9D">
        <w:rPr>
          <w:rFonts w:ascii="GHEA Grapalat" w:hAnsi="GHEA Grapalat"/>
          <w:sz w:val="24"/>
          <w:szCs w:val="24"/>
          <w:lang w:val="af-ZA"/>
        </w:rPr>
        <w:t>ինչպես</w:t>
      </w:r>
      <w:r w:rsidR="00284B2A" w:rsidRPr="00311F9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11F9D">
        <w:rPr>
          <w:rFonts w:ascii="GHEA Grapalat" w:hAnsi="GHEA Grapalat"/>
          <w:sz w:val="24"/>
          <w:szCs w:val="24"/>
          <w:lang w:val="af-ZA"/>
        </w:rPr>
        <w:t>նա</w:t>
      </w:r>
      <w:r w:rsidRPr="00311F9D">
        <w:rPr>
          <w:rFonts w:ascii="GHEA Grapalat" w:hAnsi="GHEA Grapalat"/>
          <w:sz w:val="24"/>
          <w:szCs w:val="24"/>
          <w:lang w:val="hy-AM"/>
        </w:rPr>
        <w:t>և</w:t>
      </w:r>
      <w:r w:rsidR="00284B2A" w:rsidRPr="00311F9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11F9D">
        <w:rPr>
          <w:rFonts w:ascii="GHEA Grapalat" w:hAnsi="GHEA Grapalat"/>
          <w:sz w:val="24"/>
          <w:szCs w:val="24"/>
          <w:lang w:val="af-ZA"/>
        </w:rPr>
        <w:t>հաշվի</w:t>
      </w:r>
      <w:r w:rsidR="00C90D7E" w:rsidRPr="00311F9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11F9D">
        <w:rPr>
          <w:rFonts w:ascii="GHEA Grapalat" w:hAnsi="GHEA Grapalat"/>
          <w:sz w:val="24"/>
          <w:szCs w:val="24"/>
          <w:lang w:val="af-ZA"/>
        </w:rPr>
        <w:t>առնելով</w:t>
      </w:r>
      <w:r w:rsidR="00C90D7E" w:rsidRPr="00311F9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11F9D">
        <w:rPr>
          <w:rFonts w:ascii="GHEA Grapalat" w:hAnsi="GHEA Grapalat"/>
          <w:sz w:val="24"/>
          <w:szCs w:val="24"/>
          <w:lang w:val="af-ZA"/>
        </w:rPr>
        <w:t>էլեկտրաէներգիայի</w:t>
      </w:r>
      <w:r w:rsidR="00284B2A" w:rsidRPr="00311F9D">
        <w:rPr>
          <w:rFonts w:ascii="GHEA Grapalat" w:hAnsi="GHEA Grapalat"/>
          <w:sz w:val="24"/>
          <w:szCs w:val="24"/>
          <w:lang w:val="af-ZA"/>
        </w:rPr>
        <w:t xml:space="preserve"> </w:t>
      </w:r>
      <w:r w:rsidR="00B31DD6" w:rsidRPr="00311F9D">
        <w:rPr>
          <w:rFonts w:ascii="GHEA Grapalat" w:hAnsi="GHEA Grapalat"/>
          <w:sz w:val="24"/>
          <w:szCs w:val="24"/>
          <w:lang w:val="af-ZA"/>
        </w:rPr>
        <w:t>(</w:t>
      </w:r>
      <w:r w:rsidRPr="00311F9D">
        <w:rPr>
          <w:rFonts w:ascii="GHEA Grapalat" w:hAnsi="GHEA Grapalat"/>
          <w:sz w:val="24"/>
          <w:szCs w:val="24"/>
          <w:lang w:val="af-ZA"/>
        </w:rPr>
        <w:t>հզորության</w:t>
      </w:r>
      <w:r w:rsidR="00B31DD6" w:rsidRPr="00311F9D">
        <w:rPr>
          <w:rFonts w:ascii="GHEA Grapalat" w:hAnsi="GHEA Grapalat"/>
          <w:sz w:val="24"/>
          <w:szCs w:val="24"/>
          <w:lang w:val="af-ZA"/>
        </w:rPr>
        <w:t>)</w:t>
      </w:r>
      <w:r w:rsidR="00284B2A" w:rsidRPr="00311F9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11F9D">
        <w:rPr>
          <w:rFonts w:ascii="GHEA Grapalat" w:hAnsi="GHEA Grapalat"/>
          <w:sz w:val="24"/>
          <w:szCs w:val="24"/>
          <w:lang w:val="af-ZA"/>
        </w:rPr>
        <w:t>արտադրության</w:t>
      </w:r>
      <w:r w:rsidR="00284B2A" w:rsidRPr="00311F9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11F9D">
        <w:rPr>
          <w:rFonts w:ascii="GHEA Grapalat" w:hAnsi="GHEA Grapalat"/>
          <w:sz w:val="24"/>
          <w:szCs w:val="24"/>
          <w:lang w:val="hy-AM"/>
        </w:rPr>
        <w:t>և</w:t>
      </w:r>
      <w:r w:rsidR="00284B2A" w:rsidRPr="00311F9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11F9D">
        <w:rPr>
          <w:rFonts w:ascii="GHEA Grapalat" w:hAnsi="GHEA Grapalat"/>
          <w:sz w:val="24"/>
          <w:szCs w:val="24"/>
          <w:lang w:val="af-ZA"/>
        </w:rPr>
        <w:t>բաշխման</w:t>
      </w:r>
      <w:r w:rsidR="00284B2A" w:rsidRPr="00311F9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11F9D">
        <w:rPr>
          <w:rFonts w:ascii="GHEA Grapalat" w:hAnsi="GHEA Grapalat"/>
          <w:sz w:val="24"/>
          <w:szCs w:val="24"/>
          <w:lang w:val="af-ZA"/>
        </w:rPr>
        <w:t>լիցենզիաներ</w:t>
      </w:r>
      <w:r w:rsidR="00284B2A" w:rsidRPr="00311F9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11F9D">
        <w:rPr>
          <w:rFonts w:ascii="GHEA Grapalat" w:hAnsi="GHEA Grapalat"/>
          <w:sz w:val="24"/>
          <w:szCs w:val="24"/>
          <w:lang w:val="af-ZA"/>
        </w:rPr>
        <w:t>ունեցող</w:t>
      </w:r>
      <w:r w:rsidR="00284B2A" w:rsidRPr="00311F9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11F9D">
        <w:rPr>
          <w:rFonts w:ascii="GHEA Grapalat" w:hAnsi="GHEA Grapalat"/>
          <w:sz w:val="24"/>
          <w:szCs w:val="24"/>
          <w:lang w:val="af-ZA"/>
        </w:rPr>
        <w:t>անձանց</w:t>
      </w:r>
      <w:r w:rsidR="00284B2A" w:rsidRPr="00311F9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11F9D">
        <w:rPr>
          <w:rFonts w:ascii="GHEA Grapalat" w:hAnsi="GHEA Grapalat"/>
          <w:sz w:val="24"/>
          <w:szCs w:val="24"/>
          <w:lang w:val="af-ZA"/>
        </w:rPr>
        <w:t>միջ</w:t>
      </w:r>
      <w:r w:rsidRPr="00311F9D">
        <w:rPr>
          <w:rFonts w:ascii="GHEA Grapalat" w:hAnsi="GHEA Grapalat"/>
          <w:sz w:val="24"/>
          <w:szCs w:val="24"/>
          <w:lang w:val="hy-AM"/>
        </w:rPr>
        <w:t>և</w:t>
      </w:r>
      <w:r w:rsidR="00284B2A" w:rsidRPr="00311F9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11F9D">
        <w:rPr>
          <w:rFonts w:ascii="GHEA Grapalat" w:hAnsi="GHEA Grapalat"/>
          <w:sz w:val="24"/>
          <w:szCs w:val="24"/>
          <w:lang w:val="af-ZA"/>
        </w:rPr>
        <w:t>ուղիղ</w:t>
      </w:r>
      <w:r w:rsidR="00284B2A" w:rsidRPr="00311F9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11F9D">
        <w:rPr>
          <w:rFonts w:ascii="GHEA Grapalat" w:hAnsi="GHEA Grapalat"/>
          <w:sz w:val="24"/>
          <w:szCs w:val="24"/>
          <w:lang w:val="af-ZA"/>
        </w:rPr>
        <w:t>պայմանագրային</w:t>
      </w:r>
      <w:r w:rsidR="00284B2A" w:rsidRPr="00311F9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11F9D">
        <w:rPr>
          <w:rFonts w:ascii="GHEA Grapalat" w:hAnsi="GHEA Grapalat"/>
          <w:sz w:val="24"/>
          <w:szCs w:val="24"/>
          <w:lang w:val="af-ZA"/>
        </w:rPr>
        <w:t>համակարգի</w:t>
      </w:r>
      <w:r w:rsidR="00C90D7E" w:rsidRPr="00311F9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11F9D">
        <w:rPr>
          <w:rFonts w:ascii="GHEA Grapalat" w:hAnsi="GHEA Grapalat"/>
          <w:sz w:val="24"/>
          <w:szCs w:val="24"/>
          <w:lang w:val="af-ZA"/>
        </w:rPr>
        <w:t>ներդրումը՝ Հայաստանի</w:t>
      </w:r>
      <w:r w:rsidR="00EC4295" w:rsidRPr="00311F9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11F9D">
        <w:rPr>
          <w:rFonts w:ascii="GHEA Grapalat" w:hAnsi="GHEA Grapalat"/>
          <w:sz w:val="24"/>
          <w:szCs w:val="24"/>
          <w:lang w:val="af-ZA"/>
        </w:rPr>
        <w:t>Հանրապետության</w:t>
      </w:r>
      <w:r w:rsidR="00EC4295" w:rsidRPr="00311F9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11F9D">
        <w:rPr>
          <w:rFonts w:ascii="GHEA Grapalat" w:hAnsi="GHEA Grapalat"/>
          <w:sz w:val="24"/>
          <w:szCs w:val="24"/>
          <w:lang w:val="af-ZA"/>
        </w:rPr>
        <w:t>հանրային</w:t>
      </w:r>
      <w:r w:rsidR="00EC4295" w:rsidRPr="00311F9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11F9D">
        <w:rPr>
          <w:rFonts w:ascii="GHEA Grapalat" w:hAnsi="GHEA Grapalat"/>
          <w:sz w:val="24"/>
          <w:szCs w:val="24"/>
          <w:lang w:val="af-ZA"/>
        </w:rPr>
        <w:t>ծառայությունները</w:t>
      </w:r>
      <w:r w:rsidR="00EC4295" w:rsidRPr="00311F9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11F9D">
        <w:rPr>
          <w:rFonts w:ascii="GHEA Grapalat" w:hAnsi="GHEA Grapalat"/>
          <w:sz w:val="24"/>
          <w:szCs w:val="24"/>
          <w:lang w:val="af-ZA"/>
        </w:rPr>
        <w:t>կարգավորող</w:t>
      </w:r>
      <w:r w:rsidR="00EC4295" w:rsidRPr="00311F9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11F9D">
        <w:rPr>
          <w:rFonts w:ascii="GHEA Grapalat" w:hAnsi="GHEA Grapalat"/>
          <w:sz w:val="24"/>
          <w:szCs w:val="24"/>
          <w:lang w:val="af-ZA"/>
        </w:rPr>
        <w:t>հանձնաժողովը</w:t>
      </w:r>
      <w:r w:rsidR="00EC4295" w:rsidRPr="00311F9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311F9D">
        <w:rPr>
          <w:rFonts w:ascii="GHEA Grapalat" w:hAnsi="GHEA Grapalat"/>
          <w:b/>
          <w:sz w:val="24"/>
          <w:szCs w:val="24"/>
          <w:lang w:val="af-ZA"/>
        </w:rPr>
        <w:t>որոշում</w:t>
      </w:r>
      <w:r w:rsidR="00EC4295" w:rsidRPr="00311F9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311F9D">
        <w:rPr>
          <w:rFonts w:ascii="GHEA Grapalat" w:hAnsi="GHEA Grapalat"/>
          <w:b/>
          <w:sz w:val="24"/>
          <w:szCs w:val="24"/>
          <w:lang w:val="af-ZA"/>
        </w:rPr>
        <w:t>է</w:t>
      </w:r>
      <w:r w:rsidR="00EC4295" w:rsidRPr="00311F9D">
        <w:rPr>
          <w:rFonts w:ascii="GHEA Grapalat" w:hAnsi="GHEA Grapalat"/>
          <w:b/>
          <w:sz w:val="24"/>
          <w:szCs w:val="24"/>
          <w:lang w:val="af-ZA"/>
        </w:rPr>
        <w:t>.</w:t>
      </w:r>
    </w:p>
    <w:p w:rsidR="00A14442" w:rsidRPr="00311F9D" w:rsidRDefault="008C724A" w:rsidP="00311F9D">
      <w:pPr>
        <w:pStyle w:val="BodyText"/>
        <w:numPr>
          <w:ilvl w:val="0"/>
          <w:numId w:val="6"/>
        </w:numPr>
        <w:tabs>
          <w:tab w:val="clear" w:pos="465"/>
          <w:tab w:val="num" w:pos="540"/>
        </w:tabs>
        <w:spacing w:after="0" w:line="360" w:lineRule="auto"/>
        <w:ind w:left="540" w:hanging="540"/>
        <w:jc w:val="both"/>
        <w:rPr>
          <w:rFonts w:ascii="GHEA Grapalat" w:hAnsi="GHEA Grapalat"/>
          <w:lang w:val="af-ZA"/>
        </w:rPr>
      </w:pPr>
      <w:r w:rsidRPr="00311F9D">
        <w:rPr>
          <w:rFonts w:ascii="GHEA Grapalat" w:hAnsi="GHEA Grapalat"/>
          <w:lang w:val="af-ZA"/>
        </w:rPr>
        <w:t>Սահմանել՝</w:t>
      </w:r>
    </w:p>
    <w:p w:rsidR="00A14442" w:rsidRPr="00311F9D" w:rsidRDefault="008C724A" w:rsidP="00311F9D">
      <w:pPr>
        <w:pStyle w:val="BodyText"/>
        <w:numPr>
          <w:ilvl w:val="1"/>
          <w:numId w:val="6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rFonts w:ascii="GHEA Grapalat" w:hAnsi="GHEA Grapalat"/>
          <w:color w:val="000000"/>
          <w:kern w:val="28"/>
          <w:szCs w:val="20"/>
          <w:lang w:val="af-ZA"/>
        </w:rPr>
      </w:pP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«Հայկական</w:t>
      </w:r>
      <w:r w:rsidR="00A14442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ատոմային</w:t>
      </w:r>
      <w:r w:rsidR="00A14442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էլեկտրակայան»</w:t>
      </w:r>
      <w:r w:rsidR="00A14442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փակ</w:t>
      </w:r>
      <w:r w:rsidR="00A14442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բաժնետիրական</w:t>
      </w:r>
      <w:r w:rsidR="00A14442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ընկերության համար</w:t>
      </w:r>
      <w:r w:rsidR="003A51CA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երկդրույք</w:t>
      </w:r>
      <w:r w:rsidR="00A14442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սակագնային</w:t>
      </w:r>
      <w:r w:rsidR="00A14442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համակարգում՝</w:t>
      </w:r>
    </w:p>
    <w:p w:rsidR="00B31DD6" w:rsidRPr="00311F9D" w:rsidRDefault="008C724A" w:rsidP="00311F9D">
      <w:pPr>
        <w:pStyle w:val="BodyText"/>
        <w:tabs>
          <w:tab w:val="num" w:pos="540"/>
          <w:tab w:val="num" w:pos="1440"/>
        </w:tabs>
        <w:spacing w:after="0" w:line="360" w:lineRule="auto"/>
        <w:ind w:left="1080" w:hanging="540"/>
        <w:jc w:val="both"/>
        <w:rPr>
          <w:rFonts w:ascii="GHEA Grapalat" w:hAnsi="GHEA Grapalat"/>
          <w:color w:val="000000"/>
          <w:kern w:val="28"/>
          <w:szCs w:val="20"/>
          <w:lang w:val="af-ZA"/>
        </w:rPr>
      </w:pP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ա</w:t>
      </w:r>
      <w:r w:rsidR="00B31DD6" w:rsidRPr="00311F9D">
        <w:rPr>
          <w:rFonts w:ascii="GHEA Grapalat" w:hAnsi="GHEA Grapalat"/>
          <w:color w:val="000000"/>
          <w:kern w:val="28"/>
          <w:szCs w:val="20"/>
          <w:lang w:val="af-ZA"/>
        </w:rPr>
        <w:t>)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առաքվող</w:t>
      </w:r>
      <w:r w:rsidR="003A51CA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էլեկտրաէներգիայի</w:t>
      </w:r>
      <w:r w:rsidR="003A51CA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դրույքը՝</w:t>
      </w:r>
      <w:r w:rsidR="003A51CA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325C97" w:rsidRPr="00311F9D">
        <w:rPr>
          <w:rFonts w:ascii="GHEA Grapalat" w:hAnsi="GHEA Grapalat"/>
          <w:color w:val="000000"/>
          <w:kern w:val="28"/>
          <w:szCs w:val="20"/>
          <w:lang w:val="af-ZA"/>
        </w:rPr>
        <w:t>2,853</w:t>
      </w:r>
      <w:r w:rsidR="00325C97" w:rsidRPr="00311F9D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A14442" w:rsidRPr="00311F9D">
        <w:rPr>
          <w:rFonts w:ascii="GHEA Grapalat" w:hAnsi="GHEA Grapalat"/>
          <w:color w:val="000000"/>
          <w:kern w:val="28"/>
          <w:szCs w:val="20"/>
          <w:lang w:val="af-ZA"/>
        </w:rPr>
        <w:t>/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կՎտժ՝</w:t>
      </w:r>
      <w:r w:rsidR="003A51CA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առանց</w:t>
      </w:r>
      <w:r w:rsidR="003A51CA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ավելացված </w:t>
      </w:r>
    </w:p>
    <w:p w:rsidR="00A14442" w:rsidRPr="00311F9D" w:rsidRDefault="008C724A" w:rsidP="00311F9D">
      <w:pPr>
        <w:pStyle w:val="BodyText"/>
        <w:tabs>
          <w:tab w:val="num" w:pos="540"/>
          <w:tab w:val="num" w:pos="1440"/>
        </w:tabs>
        <w:spacing w:after="0" w:line="360" w:lineRule="auto"/>
        <w:ind w:left="1080" w:hanging="540"/>
        <w:jc w:val="both"/>
        <w:rPr>
          <w:rFonts w:ascii="GHEA Grapalat" w:hAnsi="GHEA Grapalat"/>
          <w:color w:val="000000"/>
          <w:kern w:val="28"/>
          <w:szCs w:val="20"/>
          <w:lang w:val="af-ZA"/>
        </w:rPr>
      </w:pP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արժեքի</w:t>
      </w:r>
      <w:r w:rsidR="003A51CA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հարկի</w:t>
      </w:r>
      <w:r w:rsidR="003A51CA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hy-AM"/>
        </w:rPr>
        <w:t>և</w:t>
      </w:r>
      <w:r w:rsidR="003A51CA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325C97" w:rsidRPr="00311F9D">
        <w:rPr>
          <w:rFonts w:ascii="GHEA Grapalat" w:hAnsi="GHEA Grapalat"/>
          <w:color w:val="000000"/>
          <w:kern w:val="28"/>
          <w:szCs w:val="20"/>
          <w:lang w:val="af-ZA"/>
        </w:rPr>
        <w:t>3,424</w:t>
      </w:r>
      <w:r w:rsidR="00325C97" w:rsidRPr="00311F9D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3A51CA" w:rsidRPr="00311F9D">
        <w:rPr>
          <w:rFonts w:ascii="GHEA Grapalat" w:hAnsi="GHEA Grapalat"/>
          <w:color w:val="000000"/>
          <w:kern w:val="28"/>
          <w:szCs w:val="20"/>
          <w:lang w:val="af-ZA"/>
        </w:rPr>
        <w:t>/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կՎտժ՝ ներառյալ</w:t>
      </w:r>
      <w:r w:rsidR="003A51CA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 w:rsidR="003A51CA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արժեքի</w:t>
      </w:r>
      <w:r w:rsidR="003A51CA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հարկը</w:t>
      </w:r>
      <w:r w:rsidR="003A51CA" w:rsidRPr="00311F9D">
        <w:rPr>
          <w:rFonts w:ascii="GHEA Grapalat" w:hAnsi="GHEA Grapalat"/>
          <w:color w:val="000000"/>
          <w:kern w:val="28"/>
          <w:szCs w:val="20"/>
          <w:lang w:val="af-ZA"/>
        </w:rPr>
        <w:t>,</w:t>
      </w:r>
    </w:p>
    <w:p w:rsidR="00A14442" w:rsidRPr="00311F9D" w:rsidRDefault="008C724A" w:rsidP="00311F9D">
      <w:pPr>
        <w:pStyle w:val="BodyText"/>
        <w:tabs>
          <w:tab w:val="num" w:pos="540"/>
          <w:tab w:val="num" w:pos="1440"/>
        </w:tabs>
        <w:spacing w:after="0" w:line="360" w:lineRule="auto"/>
        <w:ind w:left="567" w:hanging="27"/>
        <w:jc w:val="both"/>
        <w:rPr>
          <w:rFonts w:ascii="GHEA Grapalat" w:hAnsi="GHEA Grapalat"/>
          <w:lang w:val="af-ZA"/>
        </w:rPr>
      </w:pPr>
      <w:r w:rsidRPr="00311F9D">
        <w:rPr>
          <w:rFonts w:ascii="GHEA Grapalat" w:hAnsi="GHEA Grapalat"/>
          <w:lang w:val="af-ZA"/>
        </w:rPr>
        <w:t>բ</w:t>
      </w:r>
      <w:r w:rsidR="00B31DD6" w:rsidRPr="00311F9D">
        <w:rPr>
          <w:rFonts w:ascii="GHEA Grapalat" w:hAnsi="GHEA Grapalat"/>
          <w:lang w:val="af-ZA"/>
        </w:rPr>
        <w:t>)</w:t>
      </w:r>
      <w:r w:rsidRPr="00311F9D">
        <w:rPr>
          <w:rFonts w:ascii="GHEA Grapalat" w:hAnsi="GHEA Grapalat"/>
          <w:lang w:val="af-ZA"/>
        </w:rPr>
        <w:t xml:space="preserve"> հզորության</w:t>
      </w:r>
      <w:r w:rsidR="00A14442" w:rsidRPr="00311F9D">
        <w:rPr>
          <w:rFonts w:ascii="GHEA Grapalat" w:hAnsi="GHEA Grapalat"/>
          <w:lang w:val="af-ZA"/>
        </w:rPr>
        <w:t xml:space="preserve"> </w:t>
      </w:r>
      <w:r w:rsidRPr="00311F9D">
        <w:rPr>
          <w:rFonts w:ascii="GHEA Grapalat" w:hAnsi="GHEA Grapalat"/>
          <w:lang w:val="af-ZA"/>
        </w:rPr>
        <w:t>ամսական</w:t>
      </w:r>
      <w:r w:rsidR="00A14442" w:rsidRPr="00311F9D">
        <w:rPr>
          <w:rFonts w:ascii="GHEA Grapalat" w:hAnsi="GHEA Grapalat"/>
          <w:lang w:val="af-ZA"/>
        </w:rPr>
        <w:t xml:space="preserve"> </w:t>
      </w:r>
      <w:r w:rsidRPr="00311F9D">
        <w:rPr>
          <w:rFonts w:ascii="GHEA Grapalat" w:hAnsi="GHEA Grapalat"/>
          <w:lang w:val="af-ZA"/>
        </w:rPr>
        <w:t xml:space="preserve">վճարը՝ </w:t>
      </w:r>
      <w:r w:rsidR="00325C97" w:rsidRPr="00311F9D">
        <w:rPr>
          <w:rFonts w:ascii="GHEA Grapalat" w:hAnsi="GHEA Grapalat"/>
          <w:lang w:val="af-ZA"/>
        </w:rPr>
        <w:t>1823,34</w:t>
      </w:r>
      <w:r w:rsidR="00325C97" w:rsidRPr="00311F9D">
        <w:rPr>
          <w:rFonts w:ascii="Calibri" w:hAnsi="Calibri" w:cs="Calibri"/>
          <w:lang w:val="af-ZA"/>
        </w:rPr>
        <w:t> </w:t>
      </w:r>
      <w:r w:rsidRPr="00311F9D">
        <w:rPr>
          <w:rFonts w:ascii="GHEA Grapalat" w:hAnsi="GHEA Grapalat"/>
          <w:lang w:val="af-ZA"/>
        </w:rPr>
        <w:t>դրամ</w:t>
      </w:r>
      <w:r w:rsidR="00C64739" w:rsidRPr="00311F9D">
        <w:rPr>
          <w:rFonts w:ascii="GHEA Grapalat" w:hAnsi="GHEA Grapalat"/>
          <w:lang w:val="af-ZA"/>
        </w:rPr>
        <w:t>/</w:t>
      </w:r>
      <w:r w:rsidRPr="00311F9D">
        <w:rPr>
          <w:rFonts w:ascii="GHEA Grapalat" w:hAnsi="GHEA Grapalat"/>
          <w:lang w:val="af-ZA"/>
        </w:rPr>
        <w:t>կՎտ՝ առանց</w:t>
      </w:r>
      <w:r w:rsidR="00C64739" w:rsidRPr="00311F9D">
        <w:rPr>
          <w:rFonts w:ascii="GHEA Grapalat" w:hAnsi="GHEA Grapalat"/>
          <w:lang w:val="af-ZA"/>
        </w:rPr>
        <w:t xml:space="preserve"> </w:t>
      </w:r>
      <w:r w:rsidRPr="00311F9D">
        <w:rPr>
          <w:rFonts w:ascii="GHEA Grapalat" w:hAnsi="GHEA Grapalat"/>
          <w:lang w:val="af-ZA"/>
        </w:rPr>
        <w:t>ավելացված</w:t>
      </w:r>
      <w:r w:rsidR="00C64739" w:rsidRPr="00311F9D">
        <w:rPr>
          <w:rFonts w:ascii="GHEA Grapalat" w:hAnsi="GHEA Grapalat"/>
          <w:lang w:val="af-ZA"/>
        </w:rPr>
        <w:t xml:space="preserve"> </w:t>
      </w:r>
      <w:r w:rsidRPr="00311F9D">
        <w:rPr>
          <w:rFonts w:ascii="GHEA Grapalat" w:hAnsi="GHEA Grapalat"/>
          <w:lang w:val="af-ZA"/>
        </w:rPr>
        <w:t>արժեքի</w:t>
      </w:r>
      <w:r w:rsidRPr="00311F9D">
        <w:rPr>
          <w:rFonts w:ascii="GHEA Grapalat" w:hAnsi="GHEA Grapalat"/>
          <w:lang w:val="hy-AM"/>
        </w:rPr>
        <w:t xml:space="preserve"> </w:t>
      </w:r>
      <w:r w:rsidRPr="00311F9D">
        <w:rPr>
          <w:rFonts w:ascii="GHEA Grapalat" w:hAnsi="GHEA Grapalat"/>
          <w:lang w:val="af-ZA"/>
        </w:rPr>
        <w:t>հարկի</w:t>
      </w:r>
      <w:r w:rsidR="00C64739" w:rsidRPr="00311F9D">
        <w:rPr>
          <w:rFonts w:ascii="GHEA Grapalat" w:hAnsi="GHEA Grapalat"/>
          <w:lang w:val="af-ZA"/>
        </w:rPr>
        <w:t xml:space="preserve"> </w:t>
      </w:r>
      <w:r w:rsidRPr="00311F9D">
        <w:rPr>
          <w:rFonts w:ascii="GHEA Grapalat" w:hAnsi="GHEA Grapalat"/>
          <w:lang w:val="hy-AM"/>
        </w:rPr>
        <w:t>և</w:t>
      </w:r>
      <w:r w:rsidR="00C64739" w:rsidRPr="00311F9D">
        <w:rPr>
          <w:rFonts w:ascii="GHEA Grapalat" w:hAnsi="GHEA Grapalat"/>
          <w:lang w:val="af-ZA"/>
        </w:rPr>
        <w:t xml:space="preserve"> </w:t>
      </w:r>
      <w:r w:rsidR="00325C97" w:rsidRPr="00311F9D">
        <w:rPr>
          <w:rFonts w:ascii="GHEA Grapalat" w:hAnsi="GHEA Grapalat"/>
          <w:lang w:val="af-ZA"/>
        </w:rPr>
        <w:t>2188,01</w:t>
      </w:r>
      <w:r w:rsidR="00325C97" w:rsidRPr="00311F9D">
        <w:rPr>
          <w:rFonts w:ascii="Calibri" w:hAnsi="Calibri" w:cs="Calibri"/>
          <w:lang w:val="af-ZA"/>
        </w:rPr>
        <w:t> </w:t>
      </w:r>
      <w:r w:rsidRPr="00311F9D">
        <w:rPr>
          <w:rFonts w:ascii="GHEA Grapalat" w:hAnsi="GHEA Grapalat"/>
          <w:lang w:val="af-ZA"/>
        </w:rPr>
        <w:t>դրամ</w:t>
      </w:r>
      <w:r w:rsidR="00C64739" w:rsidRPr="00311F9D">
        <w:rPr>
          <w:rFonts w:ascii="GHEA Grapalat" w:hAnsi="GHEA Grapalat"/>
          <w:lang w:val="af-ZA"/>
        </w:rPr>
        <w:t>/</w:t>
      </w:r>
      <w:r w:rsidRPr="00311F9D">
        <w:rPr>
          <w:rFonts w:ascii="GHEA Grapalat" w:hAnsi="GHEA Grapalat"/>
          <w:lang w:val="af-ZA"/>
        </w:rPr>
        <w:t xml:space="preserve">կՎտ՝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ներառյալ</w:t>
      </w:r>
      <w:r w:rsidR="003A51CA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 w:rsidR="003A51CA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արժեքի</w:t>
      </w:r>
      <w:r w:rsidR="003A51CA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հարկը։</w:t>
      </w:r>
    </w:p>
    <w:p w:rsidR="003A51CA" w:rsidRPr="00311F9D" w:rsidRDefault="008C724A" w:rsidP="00311F9D">
      <w:pPr>
        <w:pStyle w:val="BodyText"/>
        <w:numPr>
          <w:ilvl w:val="1"/>
          <w:numId w:val="6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rFonts w:ascii="GHEA Grapalat" w:hAnsi="GHEA Grapalat"/>
          <w:color w:val="000000"/>
          <w:kern w:val="28"/>
          <w:szCs w:val="20"/>
          <w:lang w:val="af-ZA"/>
        </w:rPr>
      </w:pP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«Հրազդանի</w:t>
      </w:r>
      <w:r w:rsidR="00A14442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էներգետիկ</w:t>
      </w:r>
      <w:r w:rsidR="003A51CA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կազմակերպություն</w:t>
      </w:r>
      <w:r w:rsidR="003A51CA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1E0FEC" w:rsidRPr="00311F9D">
        <w:rPr>
          <w:rFonts w:ascii="GHEA Grapalat" w:hAnsi="GHEA Grapalat"/>
          <w:color w:val="000000"/>
          <w:kern w:val="28"/>
          <w:szCs w:val="20"/>
          <w:lang w:val="af-ZA"/>
        </w:rPr>
        <w:t>(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ՀրազՋԷԿ</w:t>
      </w:r>
      <w:r w:rsidR="001E0FEC" w:rsidRPr="00311F9D">
        <w:rPr>
          <w:rFonts w:ascii="GHEA Grapalat" w:hAnsi="GHEA Grapalat"/>
          <w:color w:val="000000"/>
          <w:kern w:val="28"/>
          <w:szCs w:val="20"/>
          <w:lang w:val="af-ZA"/>
        </w:rPr>
        <w:t>)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»</w:t>
      </w:r>
      <w:r w:rsidR="00A14442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բաց</w:t>
      </w:r>
      <w:r w:rsidR="00A14442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բաժնետիրական</w:t>
      </w:r>
      <w:r w:rsidR="003A51CA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ընկերության համար</w:t>
      </w:r>
      <w:r w:rsidR="003A51CA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երկդրույք</w:t>
      </w:r>
      <w:r w:rsidR="003A51CA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սակագնային</w:t>
      </w:r>
      <w:r w:rsidR="003A51CA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համակարգում՝</w:t>
      </w:r>
    </w:p>
    <w:p w:rsidR="00173B3F" w:rsidRPr="00311F9D" w:rsidRDefault="008C724A" w:rsidP="00311F9D">
      <w:pPr>
        <w:pStyle w:val="BodyText"/>
        <w:tabs>
          <w:tab w:val="num" w:pos="540"/>
          <w:tab w:val="num" w:pos="1440"/>
        </w:tabs>
        <w:spacing w:after="0" w:line="360" w:lineRule="auto"/>
        <w:ind w:left="1080" w:hanging="540"/>
        <w:jc w:val="both"/>
        <w:rPr>
          <w:rFonts w:ascii="GHEA Grapalat" w:hAnsi="GHEA Grapalat"/>
          <w:color w:val="000000"/>
          <w:kern w:val="28"/>
          <w:szCs w:val="20"/>
          <w:lang w:val="af-ZA"/>
        </w:rPr>
      </w:pP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lastRenderedPageBreak/>
        <w:t>ա</w:t>
      </w:r>
      <w:r w:rsidR="00B31DD6" w:rsidRPr="00311F9D">
        <w:rPr>
          <w:rFonts w:ascii="GHEA Grapalat" w:hAnsi="GHEA Grapalat"/>
          <w:color w:val="000000"/>
          <w:kern w:val="28"/>
          <w:szCs w:val="20"/>
          <w:lang w:val="af-ZA"/>
        </w:rPr>
        <w:t>)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առաքվող</w:t>
      </w:r>
      <w:r w:rsidR="003A51CA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էլեկտրաէներգիայի</w:t>
      </w:r>
      <w:r w:rsidR="003A51CA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դրույքը՝</w:t>
      </w:r>
      <w:r w:rsidR="003A51CA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D71685" w:rsidRPr="00311F9D">
        <w:rPr>
          <w:rFonts w:ascii="GHEA Grapalat" w:hAnsi="GHEA Grapalat"/>
          <w:color w:val="000000"/>
          <w:kern w:val="28"/>
          <w:szCs w:val="20"/>
          <w:lang w:val="af-ZA"/>
        </w:rPr>
        <w:t>11,705</w:t>
      </w:r>
      <w:r w:rsidR="00D71685" w:rsidRPr="00311F9D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3A51CA" w:rsidRPr="00311F9D">
        <w:rPr>
          <w:rFonts w:ascii="GHEA Grapalat" w:hAnsi="GHEA Grapalat"/>
          <w:color w:val="000000"/>
          <w:kern w:val="28"/>
          <w:szCs w:val="20"/>
          <w:lang w:val="af-ZA"/>
        </w:rPr>
        <w:t>/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կՎտժ՝</w:t>
      </w:r>
      <w:r w:rsidR="00173B3F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առանց</w:t>
      </w:r>
      <w:r w:rsidR="00173B3F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 w:rsidR="00173B3F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</w:p>
    <w:p w:rsidR="003A51CA" w:rsidRPr="00311F9D" w:rsidRDefault="008C724A" w:rsidP="00311F9D">
      <w:pPr>
        <w:pStyle w:val="BodyText"/>
        <w:tabs>
          <w:tab w:val="num" w:pos="540"/>
          <w:tab w:val="num" w:pos="1440"/>
        </w:tabs>
        <w:spacing w:after="0" w:line="360" w:lineRule="auto"/>
        <w:ind w:left="1080" w:hanging="540"/>
        <w:jc w:val="both"/>
        <w:rPr>
          <w:rFonts w:ascii="GHEA Grapalat" w:hAnsi="GHEA Grapalat"/>
          <w:color w:val="000000"/>
          <w:kern w:val="28"/>
          <w:szCs w:val="20"/>
          <w:lang w:val="af-ZA"/>
        </w:rPr>
      </w:pP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արժեքի</w:t>
      </w:r>
      <w:r w:rsidR="003A51CA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հարկի</w:t>
      </w:r>
      <w:r w:rsidR="003A51CA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hy-AM"/>
        </w:rPr>
        <w:t>և</w:t>
      </w:r>
      <w:r w:rsidR="003A51CA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D71685" w:rsidRPr="00311F9D">
        <w:rPr>
          <w:rFonts w:ascii="GHEA Grapalat" w:hAnsi="GHEA Grapalat"/>
          <w:color w:val="000000"/>
          <w:kern w:val="28"/>
          <w:szCs w:val="20"/>
          <w:lang w:val="af-ZA"/>
        </w:rPr>
        <w:t>14,046</w:t>
      </w:r>
      <w:r w:rsidR="00D71685" w:rsidRPr="00311F9D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3A51CA" w:rsidRPr="00311F9D">
        <w:rPr>
          <w:rFonts w:ascii="GHEA Grapalat" w:hAnsi="GHEA Grapalat"/>
          <w:color w:val="000000"/>
          <w:kern w:val="28"/>
          <w:szCs w:val="20"/>
          <w:lang w:val="af-ZA"/>
        </w:rPr>
        <w:t>/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կՎտժ՝ ներառյալ</w:t>
      </w:r>
      <w:r w:rsidR="003A51CA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 w:rsidR="003A51CA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արժեքի</w:t>
      </w:r>
      <w:r w:rsidR="003A51CA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հարկը</w:t>
      </w:r>
      <w:r w:rsidR="003A51CA" w:rsidRPr="00311F9D">
        <w:rPr>
          <w:rFonts w:ascii="GHEA Grapalat" w:hAnsi="GHEA Grapalat"/>
          <w:color w:val="000000"/>
          <w:kern w:val="28"/>
          <w:szCs w:val="20"/>
          <w:lang w:val="af-ZA"/>
        </w:rPr>
        <w:t>,</w:t>
      </w:r>
    </w:p>
    <w:p w:rsidR="00173B3F" w:rsidRPr="00311F9D" w:rsidRDefault="008C724A" w:rsidP="00311F9D">
      <w:pPr>
        <w:pStyle w:val="BodyText"/>
        <w:tabs>
          <w:tab w:val="num" w:pos="540"/>
          <w:tab w:val="num" w:pos="1440"/>
        </w:tabs>
        <w:spacing w:after="0" w:line="360" w:lineRule="auto"/>
        <w:ind w:left="1080" w:hanging="540"/>
        <w:jc w:val="both"/>
        <w:rPr>
          <w:rFonts w:ascii="GHEA Grapalat" w:hAnsi="GHEA Grapalat"/>
          <w:color w:val="000000"/>
          <w:kern w:val="28"/>
          <w:szCs w:val="20"/>
          <w:lang w:val="af-ZA"/>
        </w:rPr>
      </w:pP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բ</w:t>
      </w:r>
      <w:r w:rsidR="00B31DD6" w:rsidRPr="00311F9D">
        <w:rPr>
          <w:rFonts w:ascii="GHEA Grapalat" w:hAnsi="GHEA Grapalat"/>
          <w:color w:val="000000"/>
          <w:kern w:val="28"/>
          <w:szCs w:val="20"/>
          <w:lang w:val="af-ZA"/>
        </w:rPr>
        <w:t>)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հզորության</w:t>
      </w:r>
      <w:r w:rsidR="003A51CA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ամսական</w:t>
      </w:r>
      <w:r w:rsidR="003A51CA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վճարը՝</w:t>
      </w:r>
      <w:r w:rsidR="003A51CA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D71685" w:rsidRPr="00311F9D">
        <w:rPr>
          <w:rFonts w:ascii="GHEA Grapalat" w:hAnsi="GHEA Grapalat"/>
          <w:color w:val="000000"/>
          <w:kern w:val="28"/>
          <w:szCs w:val="20"/>
          <w:lang w:val="af-ZA"/>
        </w:rPr>
        <w:t>330,47</w:t>
      </w:r>
      <w:r w:rsidR="00D71685" w:rsidRPr="00311F9D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2574BE" w:rsidRPr="00311F9D">
        <w:rPr>
          <w:rFonts w:ascii="GHEA Grapalat" w:hAnsi="GHEA Grapalat"/>
          <w:color w:val="000000"/>
          <w:kern w:val="28"/>
          <w:szCs w:val="20"/>
          <w:lang w:val="af-ZA"/>
        </w:rPr>
        <w:t>/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կՎտ՝ առանց</w:t>
      </w:r>
      <w:r w:rsidR="003A51CA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 w:rsidR="003A51CA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արժեքի</w:t>
      </w:r>
    </w:p>
    <w:p w:rsidR="003A51CA" w:rsidRPr="00311F9D" w:rsidRDefault="008C724A" w:rsidP="00311F9D">
      <w:pPr>
        <w:pStyle w:val="BodyText"/>
        <w:tabs>
          <w:tab w:val="num" w:pos="540"/>
          <w:tab w:val="num" w:pos="1440"/>
        </w:tabs>
        <w:spacing w:after="0" w:line="360" w:lineRule="auto"/>
        <w:ind w:left="1080" w:hanging="540"/>
        <w:jc w:val="both"/>
        <w:rPr>
          <w:rFonts w:ascii="GHEA Grapalat" w:hAnsi="GHEA Grapalat"/>
          <w:color w:val="000000"/>
          <w:kern w:val="28"/>
          <w:szCs w:val="20"/>
          <w:lang w:val="af-ZA"/>
        </w:rPr>
      </w:pP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հարկի</w:t>
      </w:r>
      <w:r w:rsidR="003A51CA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hy-AM"/>
        </w:rPr>
        <w:t>և</w:t>
      </w:r>
      <w:r w:rsidR="003A51CA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D71685" w:rsidRPr="00311F9D">
        <w:rPr>
          <w:rFonts w:ascii="GHEA Grapalat" w:hAnsi="GHEA Grapalat"/>
          <w:color w:val="000000"/>
          <w:kern w:val="28"/>
          <w:szCs w:val="20"/>
          <w:lang w:val="af-ZA"/>
        </w:rPr>
        <w:t>396,56</w:t>
      </w:r>
      <w:r w:rsidR="00D71685" w:rsidRPr="00311F9D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2574BE" w:rsidRPr="00311F9D">
        <w:rPr>
          <w:rFonts w:ascii="GHEA Grapalat" w:hAnsi="GHEA Grapalat"/>
          <w:color w:val="000000"/>
          <w:kern w:val="28"/>
          <w:szCs w:val="20"/>
          <w:lang w:val="af-ZA"/>
        </w:rPr>
        <w:t>/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կՎտ՝ ներառյալ</w:t>
      </w:r>
      <w:r w:rsidR="003A51CA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 w:rsidR="003A51CA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արժեքի</w:t>
      </w:r>
      <w:r w:rsidR="003A51CA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հարկը։</w:t>
      </w:r>
    </w:p>
    <w:p w:rsidR="00180049" w:rsidRPr="00311F9D" w:rsidRDefault="008C724A" w:rsidP="00311F9D">
      <w:pPr>
        <w:pStyle w:val="BodyText"/>
        <w:numPr>
          <w:ilvl w:val="1"/>
          <w:numId w:val="6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rFonts w:ascii="GHEA Grapalat" w:hAnsi="GHEA Grapalat"/>
          <w:color w:val="000000"/>
          <w:kern w:val="28"/>
          <w:szCs w:val="20"/>
          <w:lang w:val="af-ZA"/>
        </w:rPr>
      </w:pP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«Եր</w:t>
      </w:r>
      <w:r w:rsidRPr="00311F9D">
        <w:rPr>
          <w:rFonts w:ascii="GHEA Grapalat" w:hAnsi="GHEA Grapalat"/>
          <w:color w:val="000000"/>
          <w:kern w:val="28"/>
          <w:szCs w:val="20"/>
          <w:lang w:val="hy-AM"/>
        </w:rPr>
        <w:t>և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անի</w:t>
      </w:r>
      <w:r w:rsidR="00A14442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ջերմաէլեկտրակենտրոն»</w:t>
      </w:r>
      <w:r w:rsidR="00A14442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փակ</w:t>
      </w:r>
      <w:r w:rsidR="00A14442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բաժնետիրական</w:t>
      </w:r>
      <w:r w:rsidR="00180049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ընկերության համար</w:t>
      </w:r>
      <w:r w:rsidR="00180049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երկդրույք</w:t>
      </w:r>
      <w:r w:rsidR="00180049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սակագնային</w:t>
      </w:r>
      <w:r w:rsidR="00180049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համակարգում՝</w:t>
      </w:r>
    </w:p>
    <w:p w:rsidR="00173B3F" w:rsidRPr="00311F9D" w:rsidRDefault="008C724A" w:rsidP="00311F9D">
      <w:pPr>
        <w:pStyle w:val="BodyText"/>
        <w:tabs>
          <w:tab w:val="num" w:pos="540"/>
          <w:tab w:val="num" w:pos="1440"/>
        </w:tabs>
        <w:spacing w:after="0" w:line="360" w:lineRule="auto"/>
        <w:ind w:left="1080" w:hanging="540"/>
        <w:jc w:val="both"/>
        <w:rPr>
          <w:rFonts w:ascii="GHEA Grapalat" w:hAnsi="GHEA Grapalat"/>
          <w:color w:val="000000"/>
          <w:kern w:val="28"/>
          <w:szCs w:val="20"/>
          <w:lang w:val="af-ZA"/>
        </w:rPr>
      </w:pP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ա</w:t>
      </w:r>
      <w:r w:rsidR="00B31DD6" w:rsidRPr="00311F9D">
        <w:rPr>
          <w:rFonts w:ascii="GHEA Grapalat" w:hAnsi="GHEA Grapalat"/>
          <w:color w:val="000000"/>
          <w:kern w:val="28"/>
          <w:szCs w:val="20"/>
          <w:lang w:val="af-ZA"/>
        </w:rPr>
        <w:t>)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առաքվող</w:t>
      </w:r>
      <w:r w:rsidR="00180049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էլեկտրաէներգիայի</w:t>
      </w:r>
      <w:r w:rsidR="00180049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դրույքը՝</w:t>
      </w:r>
      <w:r w:rsidR="00180049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512B44" w:rsidRPr="00311F9D">
        <w:rPr>
          <w:rFonts w:ascii="GHEA Grapalat" w:hAnsi="GHEA Grapalat"/>
          <w:color w:val="000000"/>
          <w:kern w:val="28"/>
          <w:szCs w:val="20"/>
          <w:lang w:val="af-ZA"/>
        </w:rPr>
        <w:t>11,715</w:t>
      </w:r>
      <w:r w:rsidR="00512B44" w:rsidRPr="00311F9D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180049" w:rsidRPr="00311F9D">
        <w:rPr>
          <w:rFonts w:ascii="GHEA Grapalat" w:hAnsi="GHEA Grapalat"/>
          <w:color w:val="000000"/>
          <w:kern w:val="28"/>
          <w:szCs w:val="20"/>
          <w:lang w:val="af-ZA"/>
        </w:rPr>
        <w:t>/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կՎտժ՝</w:t>
      </w:r>
      <w:r w:rsidR="00180049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առանց</w:t>
      </w:r>
      <w:r w:rsidR="00180049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 w:rsidR="00180049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</w:p>
    <w:p w:rsidR="00180049" w:rsidRPr="00311F9D" w:rsidRDefault="008C724A" w:rsidP="00311F9D">
      <w:pPr>
        <w:pStyle w:val="BodyText"/>
        <w:tabs>
          <w:tab w:val="num" w:pos="540"/>
          <w:tab w:val="num" w:pos="1440"/>
        </w:tabs>
        <w:spacing w:after="0" w:line="360" w:lineRule="auto"/>
        <w:ind w:left="1080" w:hanging="540"/>
        <w:jc w:val="both"/>
        <w:rPr>
          <w:rFonts w:ascii="GHEA Grapalat" w:hAnsi="GHEA Grapalat"/>
          <w:color w:val="000000"/>
          <w:kern w:val="28"/>
          <w:szCs w:val="20"/>
          <w:lang w:val="af-ZA"/>
        </w:rPr>
      </w:pP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արժեքի</w:t>
      </w:r>
      <w:r w:rsidR="00180049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հարկի</w:t>
      </w:r>
      <w:r w:rsidR="00180049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hy-AM"/>
        </w:rPr>
        <w:t>և</w:t>
      </w:r>
      <w:r w:rsidR="00180049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512B44" w:rsidRPr="00311F9D">
        <w:rPr>
          <w:rFonts w:ascii="GHEA Grapalat" w:hAnsi="GHEA Grapalat"/>
          <w:color w:val="000000"/>
          <w:kern w:val="28"/>
          <w:szCs w:val="20"/>
          <w:lang w:val="af-ZA"/>
        </w:rPr>
        <w:t>14,058</w:t>
      </w:r>
      <w:r w:rsidR="00512B44" w:rsidRPr="00311F9D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180049" w:rsidRPr="00311F9D">
        <w:rPr>
          <w:rFonts w:ascii="GHEA Grapalat" w:hAnsi="GHEA Grapalat"/>
          <w:color w:val="000000"/>
          <w:kern w:val="28"/>
          <w:szCs w:val="20"/>
          <w:lang w:val="af-ZA"/>
        </w:rPr>
        <w:t>/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կՎտժ՝ ներառյալ</w:t>
      </w:r>
      <w:r w:rsidR="00180049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 w:rsidR="00180049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արժեքի</w:t>
      </w:r>
      <w:r w:rsidR="00180049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հարկը</w:t>
      </w:r>
      <w:r w:rsidR="00180049" w:rsidRPr="00311F9D">
        <w:rPr>
          <w:rFonts w:ascii="GHEA Grapalat" w:hAnsi="GHEA Grapalat"/>
          <w:color w:val="000000"/>
          <w:kern w:val="28"/>
          <w:szCs w:val="20"/>
          <w:lang w:val="af-ZA"/>
        </w:rPr>
        <w:t>,</w:t>
      </w:r>
    </w:p>
    <w:p w:rsidR="00173B3F" w:rsidRPr="00311F9D" w:rsidRDefault="008C724A" w:rsidP="00311F9D">
      <w:pPr>
        <w:pStyle w:val="BodyText"/>
        <w:tabs>
          <w:tab w:val="num" w:pos="540"/>
          <w:tab w:val="num" w:pos="1440"/>
        </w:tabs>
        <w:spacing w:after="0" w:line="360" w:lineRule="auto"/>
        <w:ind w:left="1080" w:hanging="540"/>
        <w:jc w:val="both"/>
        <w:rPr>
          <w:rFonts w:ascii="GHEA Grapalat" w:hAnsi="GHEA Grapalat"/>
          <w:color w:val="000000"/>
          <w:kern w:val="28"/>
          <w:szCs w:val="20"/>
          <w:lang w:val="af-ZA"/>
        </w:rPr>
      </w:pP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բ</w:t>
      </w:r>
      <w:r w:rsidR="00B31DD6" w:rsidRPr="00311F9D">
        <w:rPr>
          <w:rFonts w:ascii="GHEA Grapalat" w:hAnsi="GHEA Grapalat"/>
          <w:color w:val="000000"/>
          <w:kern w:val="28"/>
          <w:szCs w:val="20"/>
          <w:lang w:val="af-ZA"/>
        </w:rPr>
        <w:t>)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հզորության</w:t>
      </w:r>
      <w:r w:rsidR="00180049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ամսական</w:t>
      </w:r>
      <w:r w:rsidR="00180049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վճարը՝ </w:t>
      </w:r>
      <w:r w:rsidR="00B56085" w:rsidRPr="00311F9D">
        <w:rPr>
          <w:rFonts w:ascii="GHEA Grapalat" w:hAnsi="GHEA Grapalat"/>
          <w:color w:val="000000"/>
          <w:kern w:val="28"/>
          <w:szCs w:val="20"/>
          <w:lang w:val="af-ZA"/>
        </w:rPr>
        <w:t>538,14</w:t>
      </w:r>
      <w:r w:rsidR="00B56085" w:rsidRPr="00311F9D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180049" w:rsidRPr="00311F9D">
        <w:rPr>
          <w:rFonts w:ascii="GHEA Grapalat" w:hAnsi="GHEA Grapalat"/>
          <w:color w:val="000000"/>
          <w:kern w:val="28"/>
          <w:szCs w:val="20"/>
          <w:lang w:val="af-ZA"/>
        </w:rPr>
        <w:t>/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կՎտ՝ առանց</w:t>
      </w:r>
      <w:r w:rsidR="00180049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 w:rsidR="00180049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արժեքի</w:t>
      </w:r>
      <w:r w:rsidR="00180049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</w:p>
    <w:p w:rsidR="00180049" w:rsidRPr="00311F9D" w:rsidRDefault="008C724A" w:rsidP="00311F9D">
      <w:pPr>
        <w:pStyle w:val="BodyText"/>
        <w:tabs>
          <w:tab w:val="num" w:pos="540"/>
          <w:tab w:val="num" w:pos="1440"/>
        </w:tabs>
        <w:spacing w:after="0" w:line="360" w:lineRule="auto"/>
        <w:ind w:left="1080" w:hanging="540"/>
        <w:jc w:val="both"/>
        <w:rPr>
          <w:rFonts w:ascii="GHEA Grapalat" w:hAnsi="GHEA Grapalat"/>
          <w:color w:val="000000"/>
          <w:kern w:val="28"/>
          <w:szCs w:val="20"/>
          <w:lang w:val="af-ZA"/>
        </w:rPr>
      </w:pP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հարկի</w:t>
      </w:r>
      <w:r w:rsidR="00180049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hy-AM"/>
        </w:rPr>
        <w:t>և</w:t>
      </w:r>
      <w:r w:rsidR="00180049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B56085" w:rsidRPr="00311F9D">
        <w:rPr>
          <w:rFonts w:ascii="GHEA Grapalat" w:hAnsi="GHEA Grapalat"/>
          <w:color w:val="000000"/>
          <w:kern w:val="28"/>
          <w:szCs w:val="20"/>
          <w:lang w:val="af-ZA"/>
        </w:rPr>
        <w:t>645,77</w:t>
      </w:r>
      <w:r w:rsidR="00B56085" w:rsidRPr="00311F9D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180049" w:rsidRPr="00311F9D">
        <w:rPr>
          <w:rFonts w:ascii="GHEA Grapalat" w:hAnsi="GHEA Grapalat"/>
          <w:color w:val="000000"/>
          <w:kern w:val="28"/>
          <w:szCs w:val="20"/>
          <w:lang w:val="af-ZA"/>
        </w:rPr>
        <w:t>/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կՎտ՝ ներառյալ</w:t>
      </w:r>
      <w:r w:rsidR="00180049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 w:rsidR="00180049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արժեքի</w:t>
      </w:r>
      <w:r w:rsidR="00180049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հարկը։</w:t>
      </w:r>
    </w:p>
    <w:p w:rsidR="00843928" w:rsidRPr="00311F9D" w:rsidRDefault="008C724A" w:rsidP="00311F9D">
      <w:pPr>
        <w:pStyle w:val="BodyText"/>
        <w:numPr>
          <w:ilvl w:val="1"/>
          <w:numId w:val="6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rFonts w:ascii="GHEA Grapalat" w:hAnsi="GHEA Grapalat"/>
          <w:color w:val="000000"/>
          <w:kern w:val="28"/>
          <w:szCs w:val="20"/>
          <w:lang w:val="af-ZA"/>
        </w:rPr>
      </w:pP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«Որոտանի</w:t>
      </w:r>
      <w:r w:rsidR="00A14442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հիդրոէլեկտրակայանների</w:t>
      </w:r>
      <w:r w:rsidR="00A14442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համալիր»</w:t>
      </w:r>
      <w:r w:rsidR="00A14442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փակ</w:t>
      </w:r>
      <w:r w:rsidR="00A14442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բաժնետիրական</w:t>
      </w:r>
      <w:r w:rsidR="00843928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ընկերության համար</w:t>
      </w:r>
      <w:r w:rsidR="00843928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երկդրույք</w:t>
      </w:r>
      <w:r w:rsidR="00843928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սակագնային</w:t>
      </w:r>
      <w:r w:rsidR="00843928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համակարգում՝</w:t>
      </w:r>
    </w:p>
    <w:p w:rsidR="00447BDB" w:rsidRPr="00311F9D" w:rsidRDefault="008C724A" w:rsidP="00311F9D">
      <w:pPr>
        <w:pStyle w:val="BodyText"/>
        <w:tabs>
          <w:tab w:val="num" w:pos="540"/>
          <w:tab w:val="num" w:pos="1440"/>
        </w:tabs>
        <w:spacing w:after="0" w:line="360" w:lineRule="auto"/>
        <w:ind w:left="1080" w:hanging="540"/>
        <w:jc w:val="both"/>
        <w:rPr>
          <w:rFonts w:ascii="GHEA Grapalat" w:hAnsi="GHEA Grapalat"/>
          <w:color w:val="000000"/>
          <w:kern w:val="28"/>
          <w:szCs w:val="20"/>
          <w:lang w:val="af-ZA"/>
        </w:rPr>
      </w:pP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ա</w:t>
      </w:r>
      <w:r w:rsidR="00B31DD6" w:rsidRPr="00311F9D">
        <w:rPr>
          <w:rFonts w:ascii="GHEA Grapalat" w:hAnsi="GHEA Grapalat"/>
          <w:color w:val="000000"/>
          <w:kern w:val="28"/>
          <w:szCs w:val="20"/>
          <w:lang w:val="af-ZA"/>
        </w:rPr>
        <w:t>)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առաքվող</w:t>
      </w:r>
      <w:r w:rsidR="00843928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էլեկտրաէներգիայի</w:t>
      </w:r>
      <w:r w:rsidR="00843928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դրույքը՝</w:t>
      </w:r>
      <w:r w:rsidR="00843928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BF636F" w:rsidRPr="00311F9D">
        <w:rPr>
          <w:rFonts w:ascii="GHEA Grapalat" w:hAnsi="GHEA Grapalat"/>
          <w:color w:val="000000"/>
          <w:kern w:val="28"/>
          <w:szCs w:val="20"/>
          <w:lang w:val="af-ZA"/>
        </w:rPr>
        <w:t>8,659</w:t>
      </w:r>
      <w:r w:rsidR="00BF636F" w:rsidRPr="00311F9D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843928" w:rsidRPr="00311F9D">
        <w:rPr>
          <w:rFonts w:ascii="GHEA Grapalat" w:hAnsi="GHEA Grapalat"/>
          <w:color w:val="000000"/>
          <w:kern w:val="28"/>
          <w:szCs w:val="20"/>
          <w:lang w:val="af-ZA"/>
        </w:rPr>
        <w:t>/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կՎտժ՝</w:t>
      </w:r>
      <w:r w:rsidR="00843928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առանց</w:t>
      </w:r>
      <w:r w:rsidR="00BF636F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 w:rsidR="00BF636F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</w:p>
    <w:p w:rsidR="00843928" w:rsidRPr="00311F9D" w:rsidRDefault="008C724A" w:rsidP="00311F9D">
      <w:pPr>
        <w:pStyle w:val="BodyText"/>
        <w:tabs>
          <w:tab w:val="num" w:pos="540"/>
          <w:tab w:val="num" w:pos="1440"/>
        </w:tabs>
        <w:spacing w:after="0" w:line="360" w:lineRule="auto"/>
        <w:ind w:left="1080" w:hanging="540"/>
        <w:jc w:val="both"/>
        <w:rPr>
          <w:rFonts w:ascii="GHEA Grapalat" w:hAnsi="GHEA Grapalat"/>
          <w:color w:val="000000"/>
          <w:kern w:val="28"/>
          <w:szCs w:val="20"/>
          <w:lang w:val="af-ZA"/>
        </w:rPr>
      </w:pP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արժեքի</w:t>
      </w:r>
      <w:r w:rsidR="00BF636F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հարկի</w:t>
      </w:r>
      <w:r w:rsidR="00BF636F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hy-AM"/>
        </w:rPr>
        <w:t>և</w:t>
      </w:r>
      <w:r w:rsidR="00BF636F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10,391</w:t>
      </w:r>
      <w:r w:rsidR="00BF636F" w:rsidRPr="00311F9D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843928" w:rsidRPr="00311F9D">
        <w:rPr>
          <w:rFonts w:ascii="GHEA Grapalat" w:hAnsi="GHEA Grapalat"/>
          <w:color w:val="000000"/>
          <w:kern w:val="28"/>
          <w:szCs w:val="20"/>
          <w:lang w:val="af-ZA"/>
        </w:rPr>
        <w:t>/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կՎտժ՝ ներառյալ</w:t>
      </w:r>
      <w:r w:rsidR="00843928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 w:rsidR="00843928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արժեքի</w:t>
      </w:r>
      <w:r w:rsidR="00843928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հարկը</w:t>
      </w:r>
      <w:r w:rsidR="00843928" w:rsidRPr="00311F9D">
        <w:rPr>
          <w:rFonts w:ascii="GHEA Grapalat" w:hAnsi="GHEA Grapalat"/>
          <w:color w:val="000000"/>
          <w:kern w:val="28"/>
          <w:szCs w:val="20"/>
          <w:lang w:val="af-ZA"/>
        </w:rPr>
        <w:t>,</w:t>
      </w:r>
    </w:p>
    <w:p w:rsidR="00447BDB" w:rsidRPr="00311F9D" w:rsidRDefault="008C724A" w:rsidP="00311F9D">
      <w:pPr>
        <w:pStyle w:val="BodyText"/>
        <w:tabs>
          <w:tab w:val="num" w:pos="540"/>
          <w:tab w:val="num" w:pos="1440"/>
        </w:tabs>
        <w:spacing w:after="0" w:line="360" w:lineRule="auto"/>
        <w:ind w:left="1080" w:hanging="540"/>
        <w:jc w:val="both"/>
        <w:rPr>
          <w:rFonts w:ascii="GHEA Grapalat" w:hAnsi="GHEA Grapalat"/>
          <w:color w:val="000000"/>
          <w:kern w:val="28"/>
          <w:szCs w:val="20"/>
          <w:lang w:val="af-ZA"/>
        </w:rPr>
      </w:pP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բ</w:t>
      </w:r>
      <w:r w:rsidR="00B31DD6" w:rsidRPr="00311F9D">
        <w:rPr>
          <w:rFonts w:ascii="GHEA Grapalat" w:hAnsi="GHEA Grapalat"/>
          <w:color w:val="000000"/>
          <w:kern w:val="28"/>
          <w:szCs w:val="20"/>
          <w:lang w:val="af-ZA"/>
        </w:rPr>
        <w:t>)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հզորության</w:t>
      </w:r>
      <w:r w:rsidR="00843928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ամսական</w:t>
      </w:r>
      <w:r w:rsidR="00843928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վճարը՝ </w:t>
      </w:r>
      <w:r w:rsidR="00BF636F" w:rsidRPr="00311F9D">
        <w:rPr>
          <w:rFonts w:ascii="GHEA Grapalat" w:hAnsi="GHEA Grapalat"/>
          <w:color w:val="000000"/>
          <w:kern w:val="28"/>
          <w:szCs w:val="20"/>
          <w:lang w:val="af-ZA"/>
        </w:rPr>
        <w:t>200,58</w:t>
      </w:r>
      <w:r w:rsidR="00BF636F" w:rsidRPr="00311F9D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843928" w:rsidRPr="00311F9D">
        <w:rPr>
          <w:rFonts w:ascii="GHEA Grapalat" w:hAnsi="GHEA Grapalat"/>
          <w:color w:val="000000"/>
          <w:kern w:val="28"/>
          <w:szCs w:val="20"/>
          <w:lang w:val="af-ZA"/>
        </w:rPr>
        <w:t>/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կՎտ՝ առանց</w:t>
      </w:r>
      <w:r w:rsidR="00843928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 w:rsidR="00843928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արժեքի</w:t>
      </w:r>
      <w:r w:rsidR="00843928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</w:p>
    <w:p w:rsidR="00843928" w:rsidRPr="00311F9D" w:rsidRDefault="008C724A" w:rsidP="00311F9D">
      <w:pPr>
        <w:pStyle w:val="BodyText"/>
        <w:tabs>
          <w:tab w:val="num" w:pos="540"/>
          <w:tab w:val="num" w:pos="1440"/>
        </w:tabs>
        <w:spacing w:after="0" w:line="360" w:lineRule="auto"/>
        <w:ind w:left="1080" w:hanging="540"/>
        <w:jc w:val="both"/>
        <w:rPr>
          <w:rFonts w:ascii="GHEA Grapalat" w:hAnsi="GHEA Grapalat"/>
          <w:color w:val="000000"/>
          <w:kern w:val="28"/>
          <w:szCs w:val="20"/>
          <w:lang w:val="af-ZA"/>
        </w:rPr>
      </w:pP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հարկի</w:t>
      </w:r>
      <w:r w:rsidR="00BF636F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hy-AM"/>
        </w:rPr>
        <w:t>և</w:t>
      </w:r>
      <w:r w:rsidR="00BF636F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240,70</w:t>
      </w:r>
      <w:r w:rsidR="00BF636F" w:rsidRPr="00311F9D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843928" w:rsidRPr="00311F9D">
        <w:rPr>
          <w:rFonts w:ascii="GHEA Grapalat" w:hAnsi="GHEA Grapalat"/>
          <w:color w:val="000000"/>
          <w:kern w:val="28"/>
          <w:szCs w:val="20"/>
          <w:lang w:val="af-ZA"/>
        </w:rPr>
        <w:t>/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կՎտ՝ ներառյալ</w:t>
      </w:r>
      <w:r w:rsidR="00843928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 w:rsidR="00843928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արժեքի</w:t>
      </w:r>
      <w:r w:rsidR="00843928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հարկը։</w:t>
      </w:r>
    </w:p>
    <w:p w:rsidR="0086171F" w:rsidRPr="00311F9D" w:rsidRDefault="008C724A" w:rsidP="00311F9D">
      <w:pPr>
        <w:pStyle w:val="BodyText"/>
        <w:numPr>
          <w:ilvl w:val="1"/>
          <w:numId w:val="6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rFonts w:ascii="GHEA Grapalat" w:hAnsi="GHEA Grapalat"/>
          <w:color w:val="000000"/>
          <w:kern w:val="28"/>
          <w:szCs w:val="20"/>
          <w:lang w:val="af-ZA"/>
        </w:rPr>
      </w:pP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«Միջազգային</w:t>
      </w:r>
      <w:r w:rsidR="0086171F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էներգետիկ</w:t>
      </w:r>
      <w:r w:rsidR="0086171F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կորպորացիա»</w:t>
      </w:r>
      <w:r w:rsidR="00A14442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փակ</w:t>
      </w:r>
      <w:r w:rsidR="00A14442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բաժնետիրական</w:t>
      </w:r>
      <w:r w:rsidR="0086171F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ընկերության համար</w:t>
      </w:r>
      <w:r w:rsidR="0086171F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երկդրույք</w:t>
      </w:r>
      <w:r w:rsidR="0086171F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սակագնային</w:t>
      </w:r>
      <w:r w:rsidR="0086171F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համակարգում՝</w:t>
      </w:r>
    </w:p>
    <w:p w:rsidR="00100B46" w:rsidRPr="00311F9D" w:rsidRDefault="008C724A" w:rsidP="00311F9D">
      <w:pPr>
        <w:pStyle w:val="BodyText"/>
        <w:tabs>
          <w:tab w:val="num" w:pos="540"/>
          <w:tab w:val="num" w:pos="1440"/>
        </w:tabs>
        <w:spacing w:after="0" w:line="360" w:lineRule="auto"/>
        <w:ind w:left="1080" w:hanging="540"/>
        <w:jc w:val="both"/>
        <w:rPr>
          <w:rFonts w:ascii="GHEA Grapalat" w:hAnsi="GHEA Grapalat"/>
          <w:color w:val="000000"/>
          <w:kern w:val="28"/>
          <w:szCs w:val="20"/>
          <w:lang w:val="af-ZA"/>
        </w:rPr>
      </w:pP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ա</w:t>
      </w:r>
      <w:r w:rsidR="00B31DD6" w:rsidRPr="00311F9D">
        <w:rPr>
          <w:rFonts w:ascii="GHEA Grapalat" w:hAnsi="GHEA Grapalat"/>
          <w:color w:val="000000"/>
          <w:kern w:val="28"/>
          <w:szCs w:val="20"/>
          <w:lang w:val="af-ZA"/>
        </w:rPr>
        <w:t>)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առաքվող</w:t>
      </w:r>
      <w:r w:rsidR="0086171F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էլեկտրաէներգիայի</w:t>
      </w:r>
      <w:r w:rsidR="0086171F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դրույքը՝</w:t>
      </w:r>
      <w:r w:rsidR="0086171F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45008F" w:rsidRPr="00311F9D">
        <w:rPr>
          <w:rFonts w:ascii="GHEA Grapalat" w:hAnsi="GHEA Grapalat"/>
          <w:color w:val="000000"/>
          <w:kern w:val="28"/>
          <w:szCs w:val="20"/>
          <w:lang w:val="af-ZA"/>
        </w:rPr>
        <w:t>6,688</w:t>
      </w:r>
      <w:r w:rsidR="0045008F" w:rsidRPr="00311F9D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86171F" w:rsidRPr="00311F9D">
        <w:rPr>
          <w:rFonts w:ascii="GHEA Grapalat" w:hAnsi="GHEA Grapalat"/>
          <w:color w:val="000000"/>
          <w:kern w:val="28"/>
          <w:szCs w:val="20"/>
          <w:lang w:val="af-ZA"/>
        </w:rPr>
        <w:t>/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կՎտժ՝</w:t>
      </w:r>
      <w:r w:rsidR="0086171F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առանց</w:t>
      </w:r>
      <w:r w:rsidR="0086171F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 w:rsidR="0086171F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</w:p>
    <w:p w:rsidR="0086171F" w:rsidRPr="00311F9D" w:rsidRDefault="008C724A" w:rsidP="00311F9D">
      <w:pPr>
        <w:pStyle w:val="BodyText"/>
        <w:tabs>
          <w:tab w:val="num" w:pos="540"/>
          <w:tab w:val="num" w:pos="1440"/>
        </w:tabs>
        <w:spacing w:after="0" w:line="360" w:lineRule="auto"/>
        <w:ind w:left="1080" w:hanging="540"/>
        <w:jc w:val="both"/>
        <w:rPr>
          <w:rFonts w:ascii="GHEA Grapalat" w:hAnsi="GHEA Grapalat"/>
          <w:color w:val="000000"/>
          <w:kern w:val="28"/>
          <w:szCs w:val="20"/>
          <w:lang w:val="af-ZA"/>
        </w:rPr>
      </w:pP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արժեքի</w:t>
      </w:r>
      <w:r w:rsidR="0086171F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հարկի</w:t>
      </w:r>
      <w:r w:rsidR="0086171F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hy-AM"/>
        </w:rPr>
        <w:t>և</w:t>
      </w:r>
      <w:r w:rsidR="0086171F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45008F" w:rsidRPr="00311F9D">
        <w:rPr>
          <w:rFonts w:ascii="GHEA Grapalat" w:hAnsi="GHEA Grapalat"/>
          <w:color w:val="000000"/>
          <w:kern w:val="28"/>
          <w:szCs w:val="20"/>
          <w:lang w:val="af-ZA"/>
        </w:rPr>
        <w:t>8,026</w:t>
      </w:r>
      <w:r w:rsidR="0045008F" w:rsidRPr="00311F9D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86171F" w:rsidRPr="00311F9D">
        <w:rPr>
          <w:rFonts w:ascii="GHEA Grapalat" w:hAnsi="GHEA Grapalat"/>
          <w:color w:val="000000"/>
          <w:kern w:val="28"/>
          <w:szCs w:val="20"/>
          <w:lang w:val="af-ZA"/>
        </w:rPr>
        <w:t>/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կՎտժ՝ ներառյալ</w:t>
      </w:r>
      <w:r w:rsidR="0086171F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 w:rsidR="0086171F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արժեքի</w:t>
      </w:r>
      <w:r w:rsidR="0086171F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հարկը</w:t>
      </w:r>
      <w:r w:rsidR="0086171F" w:rsidRPr="00311F9D">
        <w:rPr>
          <w:rFonts w:ascii="GHEA Grapalat" w:hAnsi="GHEA Grapalat"/>
          <w:color w:val="000000"/>
          <w:kern w:val="28"/>
          <w:szCs w:val="20"/>
          <w:lang w:val="af-ZA"/>
        </w:rPr>
        <w:t>,</w:t>
      </w:r>
    </w:p>
    <w:p w:rsidR="00100B46" w:rsidRPr="00311F9D" w:rsidRDefault="008C724A" w:rsidP="00311F9D">
      <w:pPr>
        <w:pStyle w:val="BodyText"/>
        <w:tabs>
          <w:tab w:val="num" w:pos="540"/>
          <w:tab w:val="num" w:pos="1440"/>
        </w:tabs>
        <w:spacing w:after="0" w:line="360" w:lineRule="auto"/>
        <w:ind w:left="1080" w:hanging="540"/>
        <w:jc w:val="both"/>
        <w:rPr>
          <w:rFonts w:ascii="GHEA Grapalat" w:hAnsi="GHEA Grapalat"/>
          <w:color w:val="000000"/>
          <w:kern w:val="28"/>
          <w:szCs w:val="20"/>
          <w:lang w:val="af-ZA"/>
        </w:rPr>
      </w:pP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բ</w:t>
      </w:r>
      <w:r w:rsidR="00B31DD6" w:rsidRPr="00311F9D">
        <w:rPr>
          <w:rFonts w:ascii="GHEA Grapalat" w:hAnsi="GHEA Grapalat"/>
          <w:color w:val="000000"/>
          <w:kern w:val="28"/>
          <w:szCs w:val="20"/>
          <w:lang w:val="af-ZA"/>
        </w:rPr>
        <w:t>)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հզորության</w:t>
      </w:r>
      <w:r w:rsidR="0086171F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ամսական</w:t>
      </w:r>
      <w:r w:rsidR="0086171F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վճարը՝ </w:t>
      </w:r>
      <w:r w:rsidR="0045008F" w:rsidRPr="00311F9D">
        <w:rPr>
          <w:rFonts w:ascii="GHEA Grapalat" w:hAnsi="GHEA Grapalat"/>
          <w:color w:val="000000"/>
          <w:kern w:val="28"/>
          <w:szCs w:val="20"/>
          <w:lang w:val="af-ZA"/>
        </w:rPr>
        <w:t>230,78</w:t>
      </w:r>
      <w:r w:rsidR="0045008F" w:rsidRPr="00311F9D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86171F" w:rsidRPr="00311F9D">
        <w:rPr>
          <w:rFonts w:ascii="GHEA Grapalat" w:hAnsi="GHEA Grapalat"/>
          <w:color w:val="000000"/>
          <w:kern w:val="28"/>
          <w:szCs w:val="20"/>
          <w:lang w:val="af-ZA"/>
        </w:rPr>
        <w:t>/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կՎտ՝ առանց</w:t>
      </w:r>
      <w:r w:rsidR="0086171F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 w:rsidR="0086171F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արժեքի</w:t>
      </w:r>
      <w:r w:rsidR="0086171F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</w:p>
    <w:p w:rsidR="00A14442" w:rsidRPr="00311F9D" w:rsidRDefault="008C724A" w:rsidP="00311F9D">
      <w:pPr>
        <w:pStyle w:val="BodyText"/>
        <w:tabs>
          <w:tab w:val="num" w:pos="540"/>
          <w:tab w:val="num" w:pos="1440"/>
        </w:tabs>
        <w:spacing w:after="0" w:line="360" w:lineRule="auto"/>
        <w:ind w:left="1080" w:hanging="540"/>
        <w:jc w:val="both"/>
        <w:rPr>
          <w:rFonts w:ascii="GHEA Grapalat" w:hAnsi="GHEA Grapalat"/>
          <w:color w:val="000000"/>
          <w:kern w:val="28"/>
          <w:szCs w:val="20"/>
          <w:lang w:val="af-ZA"/>
        </w:rPr>
      </w:pP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հարկի</w:t>
      </w:r>
      <w:r w:rsidR="0086171F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hy-AM"/>
        </w:rPr>
        <w:t>և</w:t>
      </w:r>
      <w:r w:rsidR="0086171F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45008F" w:rsidRPr="00311F9D">
        <w:rPr>
          <w:rFonts w:ascii="GHEA Grapalat" w:hAnsi="GHEA Grapalat"/>
          <w:color w:val="000000"/>
          <w:kern w:val="28"/>
          <w:szCs w:val="20"/>
          <w:lang w:val="af-ZA"/>
        </w:rPr>
        <w:t>276,94</w:t>
      </w:r>
      <w:r w:rsidR="0045008F" w:rsidRPr="00311F9D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86171F" w:rsidRPr="00311F9D">
        <w:rPr>
          <w:rFonts w:ascii="GHEA Grapalat" w:hAnsi="GHEA Grapalat"/>
          <w:color w:val="000000"/>
          <w:kern w:val="28"/>
          <w:szCs w:val="20"/>
          <w:lang w:val="af-ZA"/>
        </w:rPr>
        <w:t>/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կՎտ՝ ներառյալ</w:t>
      </w:r>
      <w:r w:rsidR="0086171F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 w:rsidR="0086171F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արժեքի</w:t>
      </w:r>
      <w:r w:rsidR="0086171F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հարկը։</w:t>
      </w:r>
    </w:p>
    <w:p w:rsidR="002B6208" w:rsidRPr="00311F9D" w:rsidRDefault="008C724A" w:rsidP="00311F9D">
      <w:pPr>
        <w:pStyle w:val="BodyText"/>
        <w:numPr>
          <w:ilvl w:val="1"/>
          <w:numId w:val="6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rFonts w:ascii="GHEA Grapalat" w:hAnsi="GHEA Grapalat"/>
          <w:color w:val="000000"/>
          <w:kern w:val="28"/>
          <w:szCs w:val="20"/>
          <w:lang w:val="af-ZA"/>
        </w:rPr>
      </w:pP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«Բարձրավոլտ</w:t>
      </w:r>
      <w:r w:rsidR="00A14442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էլեկտրացանցեր»</w:t>
      </w:r>
      <w:r w:rsidR="00A14442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փակ</w:t>
      </w:r>
      <w:r w:rsidR="00A14442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բաժնետիրական</w:t>
      </w:r>
      <w:r w:rsidR="002B6208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ընկերության համար</w:t>
      </w:r>
      <w:r w:rsidR="002B6208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երկդրույք</w:t>
      </w:r>
      <w:r w:rsidR="002B6208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սակագնային</w:t>
      </w:r>
      <w:r w:rsidR="002B6208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համակարգում՝</w:t>
      </w:r>
    </w:p>
    <w:p w:rsidR="00100B46" w:rsidRPr="00311F9D" w:rsidRDefault="008C724A" w:rsidP="00311F9D">
      <w:pPr>
        <w:pStyle w:val="BodyText"/>
        <w:tabs>
          <w:tab w:val="num" w:pos="540"/>
          <w:tab w:val="num" w:pos="1440"/>
        </w:tabs>
        <w:spacing w:after="0" w:line="360" w:lineRule="auto"/>
        <w:ind w:left="1080" w:hanging="540"/>
        <w:jc w:val="both"/>
        <w:rPr>
          <w:rFonts w:ascii="GHEA Grapalat" w:hAnsi="GHEA Grapalat"/>
          <w:color w:val="000000"/>
          <w:kern w:val="28"/>
          <w:szCs w:val="20"/>
          <w:lang w:val="af-ZA"/>
        </w:rPr>
      </w:pP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ա</w:t>
      </w:r>
      <w:r w:rsidR="00B31DD6" w:rsidRPr="00311F9D">
        <w:rPr>
          <w:rFonts w:ascii="GHEA Grapalat" w:hAnsi="GHEA Grapalat"/>
          <w:color w:val="000000"/>
          <w:kern w:val="28"/>
          <w:szCs w:val="20"/>
          <w:lang w:val="af-ZA"/>
        </w:rPr>
        <w:t>)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էլեկտրաէներգիայի</w:t>
      </w:r>
      <w:r w:rsidR="002B6208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հաղորդման</w:t>
      </w:r>
      <w:r w:rsidR="002B6208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ծառայության</w:t>
      </w:r>
      <w:r w:rsidR="002B6208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վճարը</w:t>
      </w:r>
      <w:r w:rsidR="002B6208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(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արտադրող</w:t>
      </w:r>
      <w:r w:rsidR="002B6208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կայաններից</w:t>
      </w:r>
      <w:r w:rsidR="002B6208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</w:p>
    <w:p w:rsidR="002B6208" w:rsidRPr="00311F9D" w:rsidRDefault="008C724A" w:rsidP="00311F9D">
      <w:pPr>
        <w:pStyle w:val="BodyText"/>
        <w:tabs>
          <w:tab w:val="num" w:pos="540"/>
          <w:tab w:val="num" w:pos="1440"/>
        </w:tabs>
        <w:spacing w:after="0" w:line="360" w:lineRule="auto"/>
        <w:ind w:left="567" w:hanging="27"/>
        <w:jc w:val="both"/>
        <w:rPr>
          <w:rFonts w:ascii="GHEA Grapalat" w:hAnsi="GHEA Grapalat"/>
          <w:color w:val="000000"/>
          <w:kern w:val="28"/>
          <w:szCs w:val="20"/>
          <w:lang w:val="af-ZA"/>
        </w:rPr>
      </w:pP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առաքված</w:t>
      </w:r>
      <w:r w:rsidR="002B6208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էլեկտրաէներգիայի</w:t>
      </w:r>
      <w:r w:rsidR="002B6208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ամբողջ</w:t>
      </w:r>
      <w:r w:rsidR="002B6208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քանակի</w:t>
      </w:r>
      <w:r w:rsidR="002B6208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համար</w:t>
      </w:r>
      <w:r w:rsidR="002B6208" w:rsidRPr="00311F9D">
        <w:rPr>
          <w:rFonts w:ascii="GHEA Grapalat" w:hAnsi="GHEA Grapalat"/>
          <w:color w:val="000000"/>
          <w:kern w:val="28"/>
          <w:szCs w:val="20"/>
          <w:lang w:val="af-ZA"/>
        </w:rPr>
        <w:t>)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՝</w:t>
      </w:r>
      <w:r w:rsidR="002B6208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8467A6" w:rsidRPr="00311F9D">
        <w:rPr>
          <w:rFonts w:ascii="GHEA Grapalat" w:hAnsi="GHEA Grapalat"/>
          <w:color w:val="000000"/>
          <w:kern w:val="28"/>
          <w:szCs w:val="20"/>
          <w:lang w:val="af-ZA"/>
        </w:rPr>
        <w:t>0,497</w:t>
      </w:r>
      <w:r w:rsidR="008467A6" w:rsidRPr="00311F9D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2B6208" w:rsidRPr="00311F9D">
        <w:rPr>
          <w:rFonts w:ascii="GHEA Grapalat" w:hAnsi="GHEA Grapalat"/>
          <w:color w:val="000000"/>
          <w:kern w:val="28"/>
          <w:szCs w:val="20"/>
          <w:lang w:val="af-ZA"/>
        </w:rPr>
        <w:t>/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կՎտժ՝</w:t>
      </w:r>
      <w:r w:rsidR="002B6208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առանց</w:t>
      </w:r>
      <w:r w:rsidRPr="00311F9D">
        <w:rPr>
          <w:rFonts w:ascii="GHEA Grapalat" w:hAnsi="GHEA Grapalat"/>
          <w:color w:val="000000"/>
          <w:kern w:val="28"/>
          <w:szCs w:val="20"/>
          <w:lang w:val="hy-AM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 w:rsidR="002B6208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արժեքի</w:t>
      </w:r>
      <w:r w:rsidR="002B6208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հարկի</w:t>
      </w:r>
      <w:r w:rsidR="002B6208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hy-AM"/>
        </w:rPr>
        <w:t>և</w:t>
      </w:r>
      <w:r w:rsidR="002B6208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8467A6" w:rsidRPr="00311F9D">
        <w:rPr>
          <w:rFonts w:ascii="GHEA Grapalat" w:hAnsi="GHEA Grapalat"/>
          <w:color w:val="000000"/>
          <w:kern w:val="28"/>
          <w:szCs w:val="20"/>
          <w:lang w:val="af-ZA"/>
        </w:rPr>
        <w:t>0,596</w:t>
      </w:r>
      <w:r w:rsidR="008467A6" w:rsidRPr="00311F9D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2B6208" w:rsidRPr="00311F9D">
        <w:rPr>
          <w:rFonts w:ascii="GHEA Grapalat" w:hAnsi="GHEA Grapalat"/>
          <w:color w:val="000000"/>
          <w:kern w:val="28"/>
          <w:szCs w:val="20"/>
          <w:lang w:val="af-ZA"/>
        </w:rPr>
        <w:t>/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կՎտժ՝ ներառյալ</w:t>
      </w:r>
      <w:r w:rsidR="002B6208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 w:rsidR="002B6208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արժեքի</w:t>
      </w:r>
      <w:r w:rsidR="002B6208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հարկը</w:t>
      </w:r>
      <w:r w:rsidR="002B6208" w:rsidRPr="00311F9D">
        <w:rPr>
          <w:rFonts w:ascii="GHEA Grapalat" w:hAnsi="GHEA Grapalat"/>
          <w:color w:val="000000"/>
          <w:kern w:val="28"/>
          <w:szCs w:val="20"/>
          <w:lang w:val="af-ZA"/>
        </w:rPr>
        <w:t>,</w:t>
      </w:r>
    </w:p>
    <w:p w:rsidR="00100B46" w:rsidRPr="00311F9D" w:rsidRDefault="008C724A" w:rsidP="00311F9D">
      <w:pPr>
        <w:pStyle w:val="BodyText"/>
        <w:tabs>
          <w:tab w:val="num" w:pos="540"/>
          <w:tab w:val="num" w:pos="1440"/>
        </w:tabs>
        <w:spacing w:after="0" w:line="360" w:lineRule="auto"/>
        <w:ind w:left="1080" w:hanging="540"/>
        <w:jc w:val="both"/>
        <w:rPr>
          <w:rFonts w:ascii="GHEA Grapalat" w:hAnsi="GHEA Grapalat"/>
          <w:color w:val="000000"/>
          <w:kern w:val="28"/>
          <w:szCs w:val="20"/>
          <w:lang w:val="af-ZA"/>
        </w:rPr>
      </w:pP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բ</w:t>
      </w:r>
      <w:r w:rsidR="00B31DD6" w:rsidRPr="00311F9D">
        <w:rPr>
          <w:rFonts w:ascii="GHEA Grapalat" w:hAnsi="GHEA Grapalat"/>
          <w:color w:val="000000"/>
          <w:kern w:val="28"/>
          <w:szCs w:val="20"/>
          <w:lang w:val="af-ZA"/>
        </w:rPr>
        <w:t>)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ծառայության</w:t>
      </w:r>
      <w:r w:rsidR="002B6208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հաստատագրված</w:t>
      </w:r>
      <w:r w:rsidR="002B6208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ամսական</w:t>
      </w:r>
      <w:r w:rsidR="002B6208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վճարը</w:t>
      </w:r>
      <w:r w:rsidR="002B6208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՝ </w:t>
      </w:r>
      <w:r w:rsidR="008467A6" w:rsidRPr="00311F9D">
        <w:rPr>
          <w:rFonts w:ascii="GHEA Grapalat" w:hAnsi="GHEA Grapalat"/>
          <w:color w:val="000000"/>
          <w:kern w:val="28"/>
          <w:szCs w:val="20"/>
          <w:lang w:val="af-ZA"/>
        </w:rPr>
        <w:t>135,98</w:t>
      </w:r>
      <w:r w:rsidR="008467A6" w:rsidRPr="00311F9D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մլն</w:t>
      </w:r>
      <w:r w:rsidR="002B6208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դրամ՝ առանց</w:t>
      </w:r>
      <w:r w:rsidR="002B6208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</w:p>
    <w:p w:rsidR="00100B46" w:rsidRPr="00311F9D" w:rsidRDefault="008C724A" w:rsidP="00311F9D">
      <w:pPr>
        <w:pStyle w:val="BodyText"/>
        <w:tabs>
          <w:tab w:val="num" w:pos="540"/>
          <w:tab w:val="num" w:pos="1440"/>
        </w:tabs>
        <w:spacing w:after="0" w:line="360" w:lineRule="auto"/>
        <w:ind w:left="1080" w:hanging="540"/>
        <w:jc w:val="both"/>
        <w:rPr>
          <w:rFonts w:ascii="GHEA Grapalat" w:hAnsi="GHEA Grapalat"/>
          <w:color w:val="000000"/>
          <w:kern w:val="28"/>
          <w:szCs w:val="20"/>
          <w:lang w:val="af-ZA"/>
        </w:rPr>
      </w:pP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lastRenderedPageBreak/>
        <w:t xml:space="preserve"> ավելացված</w:t>
      </w:r>
      <w:r w:rsidR="002B6208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արժեքի</w:t>
      </w:r>
      <w:r w:rsidR="002B6208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հարկի</w:t>
      </w:r>
      <w:r w:rsidR="002B6208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hy-AM"/>
        </w:rPr>
        <w:t>և</w:t>
      </w:r>
      <w:r w:rsidR="002B6208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8467A6" w:rsidRPr="00311F9D">
        <w:rPr>
          <w:rFonts w:ascii="GHEA Grapalat" w:hAnsi="GHEA Grapalat"/>
          <w:color w:val="000000"/>
          <w:kern w:val="28"/>
          <w:szCs w:val="20"/>
          <w:lang w:val="af-ZA"/>
        </w:rPr>
        <w:t>163,18</w:t>
      </w:r>
      <w:r w:rsidR="008467A6" w:rsidRPr="00311F9D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մլն</w:t>
      </w:r>
      <w:r w:rsidR="002B6208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դրամ՝ ներառյալ</w:t>
      </w:r>
      <w:r w:rsidR="002B6208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 w:rsidR="002B6208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>արժեքի</w:t>
      </w:r>
      <w:r w:rsidR="002B6208"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</w:p>
    <w:p w:rsidR="002B6208" w:rsidRPr="00311F9D" w:rsidRDefault="008C724A" w:rsidP="00311F9D">
      <w:pPr>
        <w:pStyle w:val="BodyText"/>
        <w:tabs>
          <w:tab w:val="num" w:pos="540"/>
          <w:tab w:val="num" w:pos="1440"/>
        </w:tabs>
        <w:spacing w:after="0" w:line="360" w:lineRule="auto"/>
        <w:ind w:left="1080" w:hanging="540"/>
        <w:jc w:val="both"/>
        <w:rPr>
          <w:rFonts w:ascii="GHEA Grapalat" w:hAnsi="GHEA Grapalat"/>
          <w:color w:val="000000"/>
          <w:kern w:val="28"/>
          <w:szCs w:val="20"/>
          <w:lang w:val="af-ZA"/>
        </w:rPr>
      </w:pPr>
      <w:r w:rsidRPr="00311F9D">
        <w:rPr>
          <w:rFonts w:ascii="GHEA Grapalat" w:hAnsi="GHEA Grapalat"/>
          <w:color w:val="000000"/>
          <w:kern w:val="28"/>
          <w:szCs w:val="20"/>
          <w:lang w:val="af-ZA"/>
        </w:rPr>
        <w:t xml:space="preserve"> հարկը։</w:t>
      </w:r>
    </w:p>
    <w:p w:rsidR="00A14442" w:rsidRPr="00311F9D" w:rsidRDefault="008C724A" w:rsidP="00311F9D">
      <w:pPr>
        <w:pStyle w:val="BodyText"/>
        <w:numPr>
          <w:ilvl w:val="0"/>
          <w:numId w:val="6"/>
        </w:numPr>
        <w:tabs>
          <w:tab w:val="clear" w:pos="465"/>
          <w:tab w:val="num" w:pos="540"/>
        </w:tabs>
        <w:spacing w:after="0" w:line="360" w:lineRule="auto"/>
        <w:ind w:left="540" w:hanging="540"/>
        <w:jc w:val="both"/>
        <w:rPr>
          <w:rFonts w:ascii="GHEA Grapalat" w:hAnsi="GHEA Grapalat"/>
          <w:lang w:val="af-ZA"/>
        </w:rPr>
      </w:pPr>
      <w:r w:rsidRPr="00311F9D">
        <w:rPr>
          <w:rFonts w:ascii="GHEA Grapalat" w:hAnsi="GHEA Grapalat"/>
          <w:lang w:val="af-ZA"/>
        </w:rPr>
        <w:t>Ուժը</w:t>
      </w:r>
      <w:r w:rsidR="00A14442" w:rsidRPr="00311F9D">
        <w:rPr>
          <w:rFonts w:ascii="GHEA Grapalat" w:hAnsi="GHEA Grapalat"/>
          <w:lang w:val="af-ZA"/>
        </w:rPr>
        <w:t xml:space="preserve"> </w:t>
      </w:r>
      <w:r w:rsidRPr="00311F9D">
        <w:rPr>
          <w:rFonts w:ascii="GHEA Grapalat" w:hAnsi="GHEA Grapalat"/>
          <w:lang w:val="af-ZA"/>
        </w:rPr>
        <w:t>կորցրած</w:t>
      </w:r>
      <w:r w:rsidR="00A14442" w:rsidRPr="00311F9D">
        <w:rPr>
          <w:rFonts w:ascii="GHEA Grapalat" w:hAnsi="GHEA Grapalat"/>
          <w:lang w:val="af-ZA"/>
        </w:rPr>
        <w:t xml:space="preserve"> </w:t>
      </w:r>
      <w:r w:rsidRPr="00311F9D">
        <w:rPr>
          <w:rFonts w:ascii="GHEA Grapalat" w:hAnsi="GHEA Grapalat"/>
          <w:lang w:val="af-ZA"/>
        </w:rPr>
        <w:t>ճանաչել</w:t>
      </w:r>
      <w:r w:rsidR="00A14442" w:rsidRPr="00311F9D">
        <w:rPr>
          <w:rFonts w:ascii="GHEA Grapalat" w:hAnsi="GHEA Grapalat"/>
          <w:lang w:val="af-ZA"/>
        </w:rPr>
        <w:t xml:space="preserve"> </w:t>
      </w:r>
      <w:r w:rsidRPr="00311F9D">
        <w:rPr>
          <w:rFonts w:ascii="GHEA Grapalat" w:hAnsi="GHEA Grapalat"/>
          <w:lang w:val="af-ZA"/>
        </w:rPr>
        <w:t>Հայաստանի</w:t>
      </w:r>
      <w:r w:rsidR="00A14442" w:rsidRPr="00311F9D">
        <w:rPr>
          <w:rFonts w:ascii="GHEA Grapalat" w:hAnsi="GHEA Grapalat"/>
          <w:lang w:val="af-ZA"/>
        </w:rPr>
        <w:t xml:space="preserve"> </w:t>
      </w:r>
      <w:r w:rsidRPr="00311F9D">
        <w:rPr>
          <w:rFonts w:ascii="GHEA Grapalat" w:hAnsi="GHEA Grapalat"/>
          <w:lang w:val="af-ZA"/>
        </w:rPr>
        <w:t>Հանրապետության</w:t>
      </w:r>
      <w:r w:rsidR="00A14442" w:rsidRPr="00311F9D">
        <w:rPr>
          <w:rFonts w:ascii="GHEA Grapalat" w:hAnsi="GHEA Grapalat"/>
          <w:lang w:val="af-ZA"/>
        </w:rPr>
        <w:t xml:space="preserve"> </w:t>
      </w:r>
      <w:r w:rsidRPr="00311F9D">
        <w:rPr>
          <w:rFonts w:ascii="GHEA Grapalat" w:hAnsi="GHEA Grapalat"/>
          <w:lang w:val="af-ZA"/>
        </w:rPr>
        <w:t>էներգետիկայի</w:t>
      </w:r>
      <w:r w:rsidR="00A14442" w:rsidRPr="00311F9D">
        <w:rPr>
          <w:rFonts w:ascii="GHEA Grapalat" w:hAnsi="GHEA Grapalat"/>
          <w:lang w:val="af-ZA"/>
        </w:rPr>
        <w:t xml:space="preserve"> </w:t>
      </w:r>
      <w:r w:rsidRPr="00311F9D">
        <w:rPr>
          <w:rFonts w:ascii="GHEA Grapalat" w:hAnsi="GHEA Grapalat"/>
          <w:lang w:val="af-ZA"/>
        </w:rPr>
        <w:t>կարգավորող</w:t>
      </w:r>
      <w:r w:rsidR="00A14442" w:rsidRPr="00311F9D">
        <w:rPr>
          <w:rFonts w:ascii="GHEA Grapalat" w:hAnsi="GHEA Grapalat"/>
          <w:lang w:val="af-ZA"/>
        </w:rPr>
        <w:t xml:space="preserve"> </w:t>
      </w:r>
      <w:r w:rsidRPr="00311F9D">
        <w:rPr>
          <w:rFonts w:ascii="GHEA Grapalat" w:hAnsi="GHEA Grapalat"/>
          <w:lang w:val="af-ZA"/>
        </w:rPr>
        <w:t>հանձնաժողովի</w:t>
      </w:r>
      <w:r w:rsidR="00A14442" w:rsidRPr="00311F9D">
        <w:rPr>
          <w:rFonts w:ascii="GHEA Grapalat" w:hAnsi="GHEA Grapalat"/>
          <w:lang w:val="af-ZA"/>
        </w:rPr>
        <w:t xml:space="preserve"> 2002</w:t>
      </w:r>
      <w:r w:rsidR="00637D2E" w:rsidRPr="00311F9D">
        <w:rPr>
          <w:rFonts w:ascii="Calibri" w:hAnsi="Calibri" w:cs="Calibri"/>
          <w:lang w:val="af-ZA"/>
        </w:rPr>
        <w:t> </w:t>
      </w:r>
      <w:r w:rsidRPr="00311F9D">
        <w:rPr>
          <w:rFonts w:ascii="GHEA Grapalat" w:hAnsi="GHEA Grapalat"/>
          <w:lang w:val="af-ZA"/>
        </w:rPr>
        <w:t>թվականի</w:t>
      </w:r>
      <w:r w:rsidR="00637D2E" w:rsidRPr="00311F9D">
        <w:rPr>
          <w:rFonts w:ascii="GHEA Grapalat" w:hAnsi="GHEA Grapalat"/>
          <w:lang w:val="af-ZA"/>
        </w:rPr>
        <w:t xml:space="preserve"> </w:t>
      </w:r>
      <w:r w:rsidRPr="00311F9D">
        <w:rPr>
          <w:rFonts w:ascii="GHEA Grapalat" w:hAnsi="GHEA Grapalat"/>
          <w:lang w:val="af-ZA"/>
        </w:rPr>
        <w:t>հուլիսի</w:t>
      </w:r>
      <w:r w:rsidR="00637D2E" w:rsidRPr="00311F9D">
        <w:rPr>
          <w:rFonts w:ascii="GHEA Grapalat" w:hAnsi="GHEA Grapalat"/>
          <w:lang w:val="af-ZA"/>
        </w:rPr>
        <w:t xml:space="preserve"> 31</w:t>
      </w:r>
      <w:r w:rsidR="00A14442" w:rsidRPr="00311F9D">
        <w:rPr>
          <w:rFonts w:ascii="GHEA Grapalat" w:hAnsi="GHEA Grapalat"/>
          <w:lang w:val="af-ZA"/>
        </w:rPr>
        <w:t>-</w:t>
      </w:r>
      <w:r w:rsidRPr="00311F9D">
        <w:rPr>
          <w:rFonts w:ascii="GHEA Grapalat" w:hAnsi="GHEA Grapalat"/>
          <w:lang w:val="af-ZA"/>
        </w:rPr>
        <w:t>ի</w:t>
      </w:r>
      <w:r w:rsidR="00A14442" w:rsidRPr="00311F9D">
        <w:rPr>
          <w:rFonts w:ascii="GHEA Grapalat" w:hAnsi="GHEA Grapalat"/>
          <w:lang w:val="af-ZA"/>
        </w:rPr>
        <w:t xml:space="preserve"> </w:t>
      </w:r>
      <w:r w:rsidRPr="00311F9D">
        <w:rPr>
          <w:rFonts w:ascii="GHEA Grapalat" w:hAnsi="GHEA Grapalat"/>
          <w:lang w:val="af-ZA"/>
        </w:rPr>
        <w:t>«Էլեկտրաէներգետիկայի</w:t>
      </w:r>
      <w:r w:rsidR="00C90D7E" w:rsidRPr="00311F9D">
        <w:rPr>
          <w:rFonts w:ascii="GHEA Grapalat" w:hAnsi="GHEA Grapalat"/>
          <w:lang w:val="af-ZA"/>
        </w:rPr>
        <w:t xml:space="preserve"> </w:t>
      </w:r>
      <w:r w:rsidRPr="00311F9D">
        <w:rPr>
          <w:rFonts w:ascii="GHEA Grapalat" w:hAnsi="GHEA Grapalat"/>
          <w:lang w:val="af-ZA"/>
        </w:rPr>
        <w:t>ոլորտի</w:t>
      </w:r>
      <w:r w:rsidR="00C90D7E" w:rsidRPr="00311F9D">
        <w:rPr>
          <w:rFonts w:ascii="GHEA Grapalat" w:hAnsi="GHEA Grapalat"/>
          <w:lang w:val="af-ZA"/>
        </w:rPr>
        <w:t xml:space="preserve"> </w:t>
      </w:r>
      <w:r w:rsidRPr="00311F9D">
        <w:rPr>
          <w:rFonts w:ascii="GHEA Grapalat" w:hAnsi="GHEA Grapalat"/>
          <w:lang w:val="af-ZA"/>
        </w:rPr>
        <w:t>սակագների</w:t>
      </w:r>
      <w:r w:rsidR="00C90D7E" w:rsidRPr="00311F9D">
        <w:rPr>
          <w:rFonts w:ascii="GHEA Grapalat" w:hAnsi="GHEA Grapalat"/>
          <w:lang w:val="af-ZA"/>
        </w:rPr>
        <w:t xml:space="preserve"> </w:t>
      </w:r>
      <w:r w:rsidRPr="00311F9D">
        <w:rPr>
          <w:rFonts w:ascii="GHEA Grapalat" w:hAnsi="GHEA Grapalat"/>
          <w:lang w:val="af-ZA"/>
        </w:rPr>
        <w:t>մասին»</w:t>
      </w:r>
      <w:r w:rsidR="00C90D7E" w:rsidRPr="00311F9D">
        <w:rPr>
          <w:rFonts w:ascii="GHEA Grapalat" w:hAnsi="GHEA Grapalat"/>
          <w:lang w:val="af-ZA"/>
        </w:rPr>
        <w:t xml:space="preserve"> </w:t>
      </w:r>
      <w:r w:rsidR="00637D2E" w:rsidRPr="00311F9D">
        <w:rPr>
          <w:rFonts w:ascii="GHEA Grapalat" w:hAnsi="GHEA Grapalat"/>
          <w:lang w:val="af-ZA"/>
        </w:rPr>
        <w:t>№53</w:t>
      </w:r>
      <w:r w:rsidRPr="00311F9D">
        <w:rPr>
          <w:rFonts w:ascii="GHEA Grapalat" w:hAnsi="GHEA Grapalat"/>
          <w:lang w:val="af-ZA"/>
        </w:rPr>
        <w:t>Ա</w:t>
      </w:r>
      <w:r w:rsidR="003C61FB" w:rsidRPr="00311F9D">
        <w:rPr>
          <w:rFonts w:ascii="GHEA Grapalat" w:hAnsi="GHEA Grapalat"/>
          <w:lang w:val="af-ZA"/>
        </w:rPr>
        <w:t xml:space="preserve"> </w:t>
      </w:r>
      <w:r w:rsidRPr="00311F9D">
        <w:rPr>
          <w:rFonts w:ascii="GHEA Grapalat" w:hAnsi="GHEA Grapalat"/>
          <w:lang w:val="af-ZA"/>
        </w:rPr>
        <w:t>որոշման</w:t>
      </w:r>
      <w:r w:rsidR="003C61FB" w:rsidRPr="00311F9D">
        <w:rPr>
          <w:rFonts w:ascii="GHEA Grapalat" w:hAnsi="GHEA Grapalat"/>
          <w:lang w:val="af-ZA"/>
        </w:rPr>
        <w:t xml:space="preserve"> </w:t>
      </w:r>
      <w:r w:rsidR="00EA5FF6" w:rsidRPr="00311F9D">
        <w:rPr>
          <w:rFonts w:ascii="GHEA Grapalat" w:hAnsi="GHEA Grapalat"/>
          <w:lang w:val="af-ZA"/>
        </w:rPr>
        <w:t>1-</w:t>
      </w:r>
      <w:r w:rsidRPr="00311F9D">
        <w:rPr>
          <w:rFonts w:ascii="GHEA Grapalat" w:hAnsi="GHEA Grapalat"/>
          <w:lang w:val="af-ZA"/>
        </w:rPr>
        <w:t>ին</w:t>
      </w:r>
      <w:r w:rsidR="00EA5FF6" w:rsidRPr="00311F9D">
        <w:rPr>
          <w:rFonts w:ascii="GHEA Grapalat" w:hAnsi="GHEA Grapalat"/>
          <w:lang w:val="af-ZA"/>
        </w:rPr>
        <w:t xml:space="preserve"> </w:t>
      </w:r>
      <w:r w:rsidRPr="00311F9D">
        <w:rPr>
          <w:rFonts w:ascii="GHEA Grapalat" w:hAnsi="GHEA Grapalat"/>
          <w:lang w:val="af-ZA"/>
        </w:rPr>
        <w:t>կետի</w:t>
      </w:r>
      <w:r w:rsidR="00EA5FF6" w:rsidRPr="00311F9D">
        <w:rPr>
          <w:rFonts w:ascii="GHEA Grapalat" w:hAnsi="GHEA Grapalat"/>
          <w:lang w:val="af-ZA"/>
        </w:rPr>
        <w:t xml:space="preserve"> </w:t>
      </w:r>
      <w:r w:rsidR="00F55379" w:rsidRPr="00311F9D">
        <w:rPr>
          <w:rFonts w:ascii="GHEA Grapalat" w:hAnsi="GHEA Grapalat"/>
          <w:lang w:val="af-ZA"/>
        </w:rPr>
        <w:t>1</w:t>
      </w:r>
      <w:r w:rsidRPr="00311F9D">
        <w:rPr>
          <w:rFonts w:ascii="GHEA Grapalat" w:hAnsi="GHEA Grapalat"/>
          <w:lang w:val="af-ZA"/>
        </w:rPr>
        <w:t>.</w:t>
      </w:r>
      <w:r w:rsidR="00F55379" w:rsidRPr="00311F9D">
        <w:rPr>
          <w:rFonts w:ascii="GHEA Grapalat" w:hAnsi="GHEA Grapalat"/>
          <w:lang w:val="af-ZA"/>
        </w:rPr>
        <w:t xml:space="preserve">2, </w:t>
      </w:r>
      <w:r w:rsidR="00072A15" w:rsidRPr="00311F9D">
        <w:rPr>
          <w:rFonts w:ascii="GHEA Grapalat" w:hAnsi="GHEA Grapalat"/>
          <w:lang w:val="af-ZA"/>
        </w:rPr>
        <w:t>1</w:t>
      </w:r>
      <w:r w:rsidRPr="00311F9D">
        <w:rPr>
          <w:rFonts w:ascii="GHEA Grapalat" w:hAnsi="GHEA Grapalat"/>
          <w:lang w:val="af-ZA"/>
        </w:rPr>
        <w:t>.</w:t>
      </w:r>
      <w:r w:rsidR="00072A15" w:rsidRPr="00311F9D">
        <w:rPr>
          <w:rFonts w:ascii="GHEA Grapalat" w:hAnsi="GHEA Grapalat"/>
          <w:lang w:val="af-ZA"/>
        </w:rPr>
        <w:t xml:space="preserve">3, </w:t>
      </w:r>
      <w:r w:rsidR="00F55379" w:rsidRPr="00311F9D">
        <w:rPr>
          <w:rFonts w:ascii="GHEA Grapalat" w:hAnsi="GHEA Grapalat"/>
          <w:lang w:val="af-ZA"/>
        </w:rPr>
        <w:t>1</w:t>
      </w:r>
      <w:r w:rsidRPr="00311F9D">
        <w:rPr>
          <w:rFonts w:ascii="GHEA Grapalat" w:hAnsi="GHEA Grapalat"/>
          <w:lang w:val="af-ZA"/>
        </w:rPr>
        <w:t>.</w:t>
      </w:r>
      <w:r w:rsidR="00F55379" w:rsidRPr="00311F9D">
        <w:rPr>
          <w:rFonts w:ascii="GHEA Grapalat" w:hAnsi="GHEA Grapalat"/>
          <w:lang w:val="af-ZA"/>
        </w:rPr>
        <w:t>4,</w:t>
      </w:r>
      <w:r w:rsidR="003C61FB" w:rsidRPr="00311F9D">
        <w:rPr>
          <w:rFonts w:ascii="GHEA Grapalat" w:hAnsi="GHEA Grapalat"/>
          <w:lang w:val="af-ZA"/>
        </w:rPr>
        <w:t xml:space="preserve"> 1</w:t>
      </w:r>
      <w:r w:rsidRPr="00311F9D">
        <w:rPr>
          <w:rFonts w:ascii="GHEA Grapalat" w:hAnsi="GHEA Grapalat"/>
          <w:lang w:val="af-ZA"/>
        </w:rPr>
        <w:t>.</w:t>
      </w:r>
      <w:r w:rsidR="003C61FB" w:rsidRPr="00311F9D">
        <w:rPr>
          <w:rFonts w:ascii="GHEA Grapalat" w:hAnsi="GHEA Grapalat"/>
          <w:lang w:val="af-ZA"/>
        </w:rPr>
        <w:t xml:space="preserve">6 </w:t>
      </w:r>
      <w:r w:rsidRPr="00311F9D">
        <w:rPr>
          <w:rFonts w:ascii="GHEA Grapalat" w:hAnsi="GHEA Grapalat"/>
          <w:lang w:val="af-ZA"/>
        </w:rPr>
        <w:t>ենթակետերը</w:t>
      </w:r>
      <w:r w:rsidR="00F55379" w:rsidRPr="00311F9D">
        <w:rPr>
          <w:rFonts w:ascii="GHEA Grapalat" w:hAnsi="GHEA Grapalat"/>
          <w:lang w:val="af-ZA"/>
        </w:rPr>
        <w:t>,</w:t>
      </w:r>
      <w:r w:rsidR="0078542B" w:rsidRPr="00311F9D">
        <w:rPr>
          <w:rFonts w:ascii="GHEA Grapalat" w:hAnsi="GHEA Grapalat"/>
          <w:lang w:val="af-ZA"/>
        </w:rPr>
        <w:t xml:space="preserve"> </w:t>
      </w:r>
      <w:r w:rsidRPr="00311F9D">
        <w:rPr>
          <w:rFonts w:ascii="GHEA Grapalat" w:hAnsi="GHEA Grapalat"/>
          <w:lang w:val="af-ZA"/>
        </w:rPr>
        <w:t>Հայաստանի</w:t>
      </w:r>
      <w:r w:rsidR="0078542B" w:rsidRPr="00311F9D">
        <w:rPr>
          <w:rFonts w:ascii="GHEA Grapalat" w:hAnsi="GHEA Grapalat"/>
          <w:lang w:val="af-ZA"/>
        </w:rPr>
        <w:t xml:space="preserve"> </w:t>
      </w:r>
      <w:r w:rsidRPr="00311F9D">
        <w:rPr>
          <w:rFonts w:ascii="GHEA Grapalat" w:hAnsi="GHEA Grapalat"/>
          <w:lang w:val="af-ZA"/>
        </w:rPr>
        <w:t>Հանրապետության</w:t>
      </w:r>
      <w:r w:rsidR="0078542B" w:rsidRPr="00311F9D">
        <w:rPr>
          <w:rFonts w:ascii="GHEA Grapalat" w:hAnsi="GHEA Grapalat"/>
          <w:lang w:val="af-ZA"/>
        </w:rPr>
        <w:t xml:space="preserve"> </w:t>
      </w:r>
      <w:r w:rsidRPr="00311F9D">
        <w:rPr>
          <w:rFonts w:ascii="GHEA Grapalat" w:hAnsi="GHEA Grapalat"/>
          <w:lang w:val="af-ZA"/>
        </w:rPr>
        <w:t>բնական</w:t>
      </w:r>
      <w:r w:rsidR="0078542B" w:rsidRPr="00311F9D">
        <w:rPr>
          <w:rFonts w:ascii="GHEA Grapalat" w:hAnsi="GHEA Grapalat"/>
          <w:lang w:val="af-ZA"/>
        </w:rPr>
        <w:t xml:space="preserve"> </w:t>
      </w:r>
      <w:r w:rsidRPr="00311F9D">
        <w:rPr>
          <w:rFonts w:ascii="GHEA Grapalat" w:hAnsi="GHEA Grapalat"/>
          <w:lang w:val="af-ZA"/>
        </w:rPr>
        <w:t>մենաշնորհների</w:t>
      </w:r>
      <w:r w:rsidR="0078542B" w:rsidRPr="00311F9D">
        <w:rPr>
          <w:rFonts w:ascii="GHEA Grapalat" w:hAnsi="GHEA Grapalat"/>
          <w:lang w:val="af-ZA"/>
        </w:rPr>
        <w:t xml:space="preserve"> </w:t>
      </w:r>
      <w:r w:rsidRPr="00311F9D">
        <w:rPr>
          <w:rFonts w:ascii="GHEA Grapalat" w:hAnsi="GHEA Grapalat"/>
          <w:lang w:val="af-ZA"/>
        </w:rPr>
        <w:t>կարգավորման</w:t>
      </w:r>
      <w:r w:rsidR="0078542B" w:rsidRPr="00311F9D">
        <w:rPr>
          <w:rFonts w:ascii="GHEA Grapalat" w:hAnsi="GHEA Grapalat"/>
          <w:lang w:val="af-ZA"/>
        </w:rPr>
        <w:t xml:space="preserve"> </w:t>
      </w:r>
      <w:r w:rsidRPr="00311F9D">
        <w:rPr>
          <w:rFonts w:ascii="GHEA Grapalat" w:hAnsi="GHEA Grapalat"/>
          <w:lang w:val="af-ZA"/>
        </w:rPr>
        <w:t>հանձնաժողովի</w:t>
      </w:r>
      <w:r w:rsidR="0078542B" w:rsidRPr="00311F9D">
        <w:rPr>
          <w:rFonts w:ascii="GHEA Grapalat" w:hAnsi="GHEA Grapalat"/>
          <w:lang w:val="af-ZA"/>
        </w:rPr>
        <w:t xml:space="preserve"> </w:t>
      </w:r>
      <w:r w:rsidR="00A42CA3" w:rsidRPr="00311F9D">
        <w:rPr>
          <w:rFonts w:ascii="GHEA Grapalat" w:hAnsi="GHEA Grapalat"/>
          <w:lang w:val="af-ZA"/>
        </w:rPr>
        <w:t>2003</w:t>
      </w:r>
      <w:r w:rsidR="00A42CA3" w:rsidRPr="00311F9D">
        <w:rPr>
          <w:rFonts w:ascii="Calibri" w:hAnsi="Calibri" w:cs="Calibri"/>
          <w:lang w:val="af-ZA"/>
        </w:rPr>
        <w:t> </w:t>
      </w:r>
      <w:r w:rsidRPr="00311F9D">
        <w:rPr>
          <w:rFonts w:ascii="GHEA Grapalat" w:hAnsi="GHEA Grapalat"/>
          <w:lang w:val="af-ZA"/>
        </w:rPr>
        <w:t>թվականի</w:t>
      </w:r>
      <w:r w:rsidR="00A42CA3" w:rsidRPr="00311F9D">
        <w:rPr>
          <w:rFonts w:ascii="GHEA Grapalat" w:hAnsi="GHEA Grapalat"/>
          <w:lang w:val="af-ZA"/>
        </w:rPr>
        <w:t xml:space="preserve"> </w:t>
      </w:r>
      <w:r w:rsidRPr="00311F9D">
        <w:rPr>
          <w:rFonts w:ascii="GHEA Grapalat" w:hAnsi="GHEA Grapalat"/>
          <w:lang w:val="af-ZA"/>
        </w:rPr>
        <w:t>սեպտեմբերի</w:t>
      </w:r>
      <w:r w:rsidR="00A42CA3" w:rsidRPr="00311F9D">
        <w:rPr>
          <w:rFonts w:ascii="GHEA Grapalat" w:hAnsi="GHEA Grapalat"/>
          <w:lang w:val="af-ZA"/>
        </w:rPr>
        <w:t xml:space="preserve"> 1-</w:t>
      </w:r>
      <w:r w:rsidRPr="00311F9D">
        <w:rPr>
          <w:rFonts w:ascii="GHEA Grapalat" w:hAnsi="GHEA Grapalat"/>
          <w:lang w:val="af-ZA"/>
        </w:rPr>
        <w:t>ի</w:t>
      </w:r>
      <w:r w:rsidR="00460507" w:rsidRPr="00311F9D">
        <w:rPr>
          <w:rFonts w:ascii="GHEA Grapalat" w:hAnsi="GHEA Grapalat"/>
          <w:lang w:val="af-ZA"/>
        </w:rPr>
        <w:t xml:space="preserve"> </w:t>
      </w:r>
      <w:r w:rsidRPr="00311F9D">
        <w:rPr>
          <w:rFonts w:ascii="GHEA Grapalat" w:hAnsi="GHEA Grapalat"/>
          <w:lang w:val="af-ZA"/>
        </w:rPr>
        <w:t>«Միջազգային</w:t>
      </w:r>
      <w:r w:rsidR="00C90D7E" w:rsidRPr="00311F9D">
        <w:rPr>
          <w:rFonts w:ascii="GHEA Grapalat" w:hAnsi="GHEA Grapalat"/>
          <w:lang w:val="af-ZA"/>
        </w:rPr>
        <w:t xml:space="preserve"> </w:t>
      </w:r>
      <w:r w:rsidRPr="00311F9D">
        <w:rPr>
          <w:rFonts w:ascii="GHEA Grapalat" w:hAnsi="GHEA Grapalat"/>
          <w:lang w:val="af-ZA"/>
        </w:rPr>
        <w:t>էներգետիկ</w:t>
      </w:r>
      <w:r w:rsidR="00C90D7E" w:rsidRPr="00311F9D">
        <w:rPr>
          <w:rFonts w:ascii="GHEA Grapalat" w:hAnsi="GHEA Grapalat"/>
          <w:lang w:val="af-ZA"/>
        </w:rPr>
        <w:t xml:space="preserve"> </w:t>
      </w:r>
      <w:r w:rsidRPr="00311F9D">
        <w:rPr>
          <w:rFonts w:ascii="GHEA Grapalat" w:hAnsi="GHEA Grapalat"/>
          <w:lang w:val="af-ZA"/>
        </w:rPr>
        <w:t>կորպորացիա»</w:t>
      </w:r>
      <w:r w:rsidR="00C90D7E" w:rsidRPr="00311F9D">
        <w:rPr>
          <w:rFonts w:ascii="GHEA Grapalat" w:hAnsi="GHEA Grapalat"/>
          <w:lang w:val="af-ZA"/>
        </w:rPr>
        <w:t xml:space="preserve"> </w:t>
      </w:r>
      <w:r w:rsidRPr="00311F9D">
        <w:rPr>
          <w:rFonts w:ascii="GHEA Grapalat" w:hAnsi="GHEA Grapalat"/>
          <w:lang w:val="af-ZA"/>
        </w:rPr>
        <w:t>փակ</w:t>
      </w:r>
      <w:r w:rsidR="00C90D7E" w:rsidRPr="00311F9D">
        <w:rPr>
          <w:rFonts w:ascii="GHEA Grapalat" w:hAnsi="GHEA Grapalat"/>
          <w:lang w:val="af-ZA"/>
        </w:rPr>
        <w:t xml:space="preserve"> </w:t>
      </w:r>
      <w:r w:rsidRPr="00311F9D">
        <w:rPr>
          <w:rFonts w:ascii="GHEA Grapalat" w:hAnsi="GHEA Grapalat"/>
          <w:lang w:val="af-ZA"/>
        </w:rPr>
        <w:t>բաժնետիրական</w:t>
      </w:r>
      <w:r w:rsidR="00C90D7E" w:rsidRPr="00311F9D">
        <w:rPr>
          <w:rFonts w:ascii="GHEA Grapalat" w:hAnsi="GHEA Grapalat"/>
          <w:lang w:val="af-ZA"/>
        </w:rPr>
        <w:t xml:space="preserve"> </w:t>
      </w:r>
      <w:r w:rsidRPr="00311F9D">
        <w:rPr>
          <w:rFonts w:ascii="GHEA Grapalat" w:hAnsi="GHEA Grapalat"/>
          <w:lang w:val="af-ZA"/>
        </w:rPr>
        <w:t>ընկերության</w:t>
      </w:r>
      <w:r w:rsidR="00C90D7E" w:rsidRPr="00311F9D">
        <w:rPr>
          <w:rFonts w:ascii="GHEA Grapalat" w:hAnsi="GHEA Grapalat"/>
          <w:lang w:val="af-ZA"/>
        </w:rPr>
        <w:t xml:space="preserve"> </w:t>
      </w:r>
      <w:r w:rsidRPr="00311F9D">
        <w:rPr>
          <w:rFonts w:ascii="GHEA Grapalat" w:hAnsi="GHEA Grapalat"/>
          <w:lang w:val="af-ZA"/>
        </w:rPr>
        <w:t>կողմից</w:t>
      </w:r>
      <w:r w:rsidR="00B31DD6" w:rsidRPr="00311F9D">
        <w:rPr>
          <w:rFonts w:ascii="GHEA Grapalat" w:hAnsi="GHEA Grapalat"/>
          <w:lang w:val="af-ZA"/>
        </w:rPr>
        <w:t xml:space="preserve"> </w:t>
      </w:r>
      <w:r w:rsidRPr="00311F9D">
        <w:rPr>
          <w:rFonts w:ascii="GHEA Grapalat" w:hAnsi="GHEA Grapalat"/>
          <w:lang w:val="af-ZA"/>
        </w:rPr>
        <w:t>առաքվող</w:t>
      </w:r>
      <w:r w:rsidR="00B31DD6" w:rsidRPr="00311F9D">
        <w:rPr>
          <w:rFonts w:ascii="GHEA Grapalat" w:hAnsi="GHEA Grapalat"/>
          <w:lang w:val="af-ZA"/>
        </w:rPr>
        <w:t xml:space="preserve"> </w:t>
      </w:r>
      <w:r w:rsidRPr="00311F9D">
        <w:rPr>
          <w:rFonts w:ascii="GHEA Grapalat" w:hAnsi="GHEA Grapalat"/>
          <w:lang w:val="af-ZA"/>
        </w:rPr>
        <w:t>էլեկտրական</w:t>
      </w:r>
      <w:r w:rsidR="00B31DD6" w:rsidRPr="00311F9D">
        <w:rPr>
          <w:rFonts w:ascii="GHEA Grapalat" w:hAnsi="GHEA Grapalat"/>
          <w:lang w:val="af-ZA"/>
        </w:rPr>
        <w:t xml:space="preserve"> </w:t>
      </w:r>
      <w:r w:rsidRPr="00311F9D">
        <w:rPr>
          <w:rFonts w:ascii="GHEA Grapalat" w:hAnsi="GHEA Grapalat"/>
          <w:lang w:val="af-ZA"/>
        </w:rPr>
        <w:t>էներգիայի</w:t>
      </w:r>
      <w:r w:rsidR="00B31DD6" w:rsidRPr="00311F9D">
        <w:rPr>
          <w:rFonts w:ascii="GHEA Grapalat" w:hAnsi="GHEA Grapalat"/>
          <w:lang w:val="af-ZA"/>
        </w:rPr>
        <w:t xml:space="preserve"> (</w:t>
      </w:r>
      <w:r w:rsidRPr="00311F9D">
        <w:rPr>
          <w:rFonts w:ascii="GHEA Grapalat" w:hAnsi="GHEA Grapalat"/>
          <w:lang w:val="af-ZA"/>
        </w:rPr>
        <w:t>հզորության</w:t>
      </w:r>
      <w:r w:rsidR="00B31DD6" w:rsidRPr="00311F9D">
        <w:rPr>
          <w:rFonts w:ascii="GHEA Grapalat" w:hAnsi="GHEA Grapalat"/>
          <w:lang w:val="af-ZA"/>
        </w:rPr>
        <w:t>)</w:t>
      </w:r>
      <w:r w:rsidR="00C90D7E" w:rsidRPr="00311F9D">
        <w:rPr>
          <w:rFonts w:ascii="GHEA Grapalat" w:hAnsi="GHEA Grapalat"/>
          <w:lang w:val="af-ZA"/>
        </w:rPr>
        <w:t xml:space="preserve"> </w:t>
      </w:r>
      <w:r w:rsidRPr="00311F9D">
        <w:rPr>
          <w:rFonts w:ascii="GHEA Grapalat" w:hAnsi="GHEA Grapalat"/>
          <w:lang w:val="af-ZA"/>
        </w:rPr>
        <w:t>սակագնի</w:t>
      </w:r>
      <w:r w:rsidR="00C90D7E" w:rsidRPr="00311F9D">
        <w:rPr>
          <w:rFonts w:ascii="GHEA Grapalat" w:hAnsi="GHEA Grapalat"/>
          <w:lang w:val="af-ZA"/>
        </w:rPr>
        <w:t xml:space="preserve"> </w:t>
      </w:r>
      <w:r w:rsidRPr="00311F9D">
        <w:rPr>
          <w:rFonts w:ascii="GHEA Grapalat" w:hAnsi="GHEA Grapalat"/>
          <w:lang w:val="af-ZA"/>
        </w:rPr>
        <w:t>սահմանման</w:t>
      </w:r>
      <w:r w:rsidR="00C90D7E" w:rsidRPr="00311F9D">
        <w:rPr>
          <w:rFonts w:ascii="GHEA Grapalat" w:hAnsi="GHEA Grapalat"/>
          <w:lang w:val="af-ZA"/>
        </w:rPr>
        <w:t xml:space="preserve"> </w:t>
      </w:r>
      <w:r w:rsidRPr="00311F9D">
        <w:rPr>
          <w:rFonts w:ascii="GHEA Grapalat" w:hAnsi="GHEA Grapalat"/>
          <w:lang w:val="af-ZA"/>
        </w:rPr>
        <w:t>մասին»</w:t>
      </w:r>
      <w:r w:rsidR="00A42CA3" w:rsidRPr="00311F9D">
        <w:rPr>
          <w:rFonts w:ascii="GHEA Grapalat" w:hAnsi="GHEA Grapalat"/>
          <w:lang w:val="af-ZA"/>
        </w:rPr>
        <w:t xml:space="preserve"> №51</w:t>
      </w:r>
      <w:r w:rsidRPr="00311F9D">
        <w:rPr>
          <w:rFonts w:ascii="GHEA Grapalat" w:hAnsi="GHEA Grapalat"/>
          <w:lang w:val="af-ZA"/>
        </w:rPr>
        <w:t>Ա</w:t>
      </w:r>
      <w:r w:rsidR="003176E9" w:rsidRPr="00311F9D">
        <w:rPr>
          <w:rFonts w:ascii="GHEA Grapalat" w:hAnsi="GHEA Grapalat"/>
          <w:lang w:val="af-ZA"/>
        </w:rPr>
        <w:t xml:space="preserve"> </w:t>
      </w:r>
      <w:r w:rsidRPr="00311F9D">
        <w:rPr>
          <w:rFonts w:ascii="GHEA Grapalat" w:hAnsi="GHEA Grapalat"/>
          <w:lang w:val="af-ZA"/>
        </w:rPr>
        <w:t>որոշման</w:t>
      </w:r>
      <w:r w:rsidR="003176E9" w:rsidRPr="00311F9D">
        <w:rPr>
          <w:rFonts w:ascii="GHEA Grapalat" w:hAnsi="GHEA Grapalat"/>
          <w:lang w:val="af-ZA"/>
        </w:rPr>
        <w:t xml:space="preserve"> 1</w:t>
      </w:r>
      <w:r w:rsidR="00EA5FF6" w:rsidRPr="00311F9D">
        <w:rPr>
          <w:rFonts w:ascii="GHEA Grapalat" w:hAnsi="GHEA Grapalat"/>
          <w:lang w:val="af-ZA"/>
        </w:rPr>
        <w:t>-</w:t>
      </w:r>
      <w:r w:rsidRPr="00311F9D">
        <w:rPr>
          <w:rFonts w:ascii="GHEA Grapalat" w:hAnsi="GHEA Grapalat"/>
          <w:lang w:val="af-ZA"/>
        </w:rPr>
        <w:t>ին</w:t>
      </w:r>
      <w:r w:rsidR="003176E9" w:rsidRPr="00311F9D">
        <w:rPr>
          <w:rFonts w:ascii="GHEA Grapalat" w:hAnsi="GHEA Grapalat"/>
          <w:lang w:val="af-ZA"/>
        </w:rPr>
        <w:t xml:space="preserve"> </w:t>
      </w:r>
      <w:r w:rsidRPr="00311F9D">
        <w:rPr>
          <w:rFonts w:ascii="GHEA Grapalat" w:hAnsi="GHEA Grapalat"/>
          <w:lang w:val="af-ZA"/>
        </w:rPr>
        <w:t>կետը</w:t>
      </w:r>
      <w:r w:rsidR="004447DE" w:rsidRPr="00311F9D">
        <w:rPr>
          <w:rFonts w:ascii="GHEA Grapalat" w:hAnsi="GHEA Grapalat"/>
          <w:lang w:val="af-ZA"/>
        </w:rPr>
        <w:t xml:space="preserve"> </w:t>
      </w:r>
      <w:r w:rsidRPr="00311F9D">
        <w:rPr>
          <w:rFonts w:ascii="GHEA Grapalat" w:hAnsi="GHEA Grapalat"/>
          <w:lang w:val="hy-AM"/>
        </w:rPr>
        <w:t>և</w:t>
      </w:r>
      <w:r w:rsidR="004447DE" w:rsidRPr="00311F9D">
        <w:rPr>
          <w:rFonts w:ascii="GHEA Grapalat" w:hAnsi="GHEA Grapalat"/>
          <w:lang w:val="af-ZA"/>
        </w:rPr>
        <w:t xml:space="preserve"> </w:t>
      </w:r>
      <w:r w:rsidR="0078542B" w:rsidRPr="00311F9D">
        <w:rPr>
          <w:rFonts w:ascii="GHEA Grapalat" w:hAnsi="GHEA Grapalat"/>
          <w:lang w:val="af-ZA"/>
        </w:rPr>
        <w:t>2004</w:t>
      </w:r>
      <w:r w:rsidR="00EA5FF6" w:rsidRPr="00311F9D">
        <w:rPr>
          <w:rFonts w:ascii="Calibri" w:hAnsi="Calibri" w:cs="Calibri"/>
          <w:lang w:val="af-ZA"/>
        </w:rPr>
        <w:t> </w:t>
      </w:r>
      <w:r w:rsidRPr="00311F9D">
        <w:rPr>
          <w:rFonts w:ascii="GHEA Grapalat" w:hAnsi="GHEA Grapalat"/>
          <w:lang w:val="af-ZA"/>
        </w:rPr>
        <w:t>թվականի</w:t>
      </w:r>
      <w:r w:rsidR="0078542B" w:rsidRPr="00311F9D">
        <w:rPr>
          <w:rFonts w:ascii="GHEA Grapalat" w:hAnsi="GHEA Grapalat"/>
          <w:lang w:val="af-ZA"/>
        </w:rPr>
        <w:t xml:space="preserve"> </w:t>
      </w:r>
      <w:r w:rsidRPr="00311F9D">
        <w:rPr>
          <w:rFonts w:ascii="GHEA Grapalat" w:hAnsi="GHEA Grapalat"/>
          <w:lang w:val="af-ZA"/>
        </w:rPr>
        <w:t>հունվարի</w:t>
      </w:r>
      <w:r w:rsidR="0078542B" w:rsidRPr="00311F9D">
        <w:rPr>
          <w:rFonts w:ascii="GHEA Grapalat" w:hAnsi="GHEA Grapalat"/>
          <w:lang w:val="af-ZA"/>
        </w:rPr>
        <w:t xml:space="preserve"> 27-</w:t>
      </w:r>
      <w:r w:rsidRPr="00311F9D">
        <w:rPr>
          <w:rFonts w:ascii="GHEA Grapalat" w:hAnsi="GHEA Grapalat"/>
          <w:lang w:val="af-ZA"/>
        </w:rPr>
        <w:t>ի</w:t>
      </w:r>
      <w:r w:rsidR="0078542B" w:rsidRPr="00311F9D">
        <w:rPr>
          <w:rFonts w:ascii="GHEA Grapalat" w:hAnsi="GHEA Grapalat"/>
          <w:lang w:val="af-ZA"/>
        </w:rPr>
        <w:t xml:space="preserve"> </w:t>
      </w:r>
      <w:r w:rsidRPr="00311F9D">
        <w:rPr>
          <w:rFonts w:ascii="GHEA Grapalat" w:hAnsi="GHEA Grapalat"/>
          <w:lang w:val="af-ZA"/>
        </w:rPr>
        <w:t>«Հայկական</w:t>
      </w:r>
      <w:r w:rsidR="00C90D7E" w:rsidRPr="00311F9D">
        <w:rPr>
          <w:rFonts w:ascii="GHEA Grapalat" w:hAnsi="GHEA Grapalat"/>
          <w:lang w:val="af-ZA"/>
        </w:rPr>
        <w:t xml:space="preserve"> </w:t>
      </w:r>
      <w:r w:rsidRPr="00311F9D">
        <w:rPr>
          <w:rFonts w:ascii="GHEA Grapalat" w:hAnsi="GHEA Grapalat"/>
          <w:lang w:val="af-ZA"/>
        </w:rPr>
        <w:t>ատոմային</w:t>
      </w:r>
      <w:r w:rsidR="00C90D7E" w:rsidRPr="00311F9D">
        <w:rPr>
          <w:rFonts w:ascii="GHEA Grapalat" w:hAnsi="GHEA Grapalat"/>
          <w:lang w:val="af-ZA"/>
        </w:rPr>
        <w:t xml:space="preserve"> </w:t>
      </w:r>
      <w:r w:rsidRPr="00311F9D">
        <w:rPr>
          <w:rFonts w:ascii="GHEA Grapalat" w:hAnsi="GHEA Grapalat"/>
          <w:lang w:val="af-ZA"/>
        </w:rPr>
        <w:t>էլեկտրակայան»</w:t>
      </w:r>
      <w:r w:rsidR="00C90D7E" w:rsidRPr="00311F9D">
        <w:rPr>
          <w:rFonts w:ascii="GHEA Grapalat" w:hAnsi="GHEA Grapalat"/>
          <w:lang w:val="af-ZA"/>
        </w:rPr>
        <w:t xml:space="preserve"> </w:t>
      </w:r>
      <w:r w:rsidRPr="00311F9D">
        <w:rPr>
          <w:rFonts w:ascii="GHEA Grapalat" w:hAnsi="GHEA Grapalat"/>
          <w:lang w:val="af-ZA"/>
        </w:rPr>
        <w:t>փակ</w:t>
      </w:r>
      <w:r w:rsidR="00C90D7E" w:rsidRPr="00311F9D">
        <w:rPr>
          <w:rFonts w:ascii="GHEA Grapalat" w:hAnsi="GHEA Grapalat"/>
          <w:lang w:val="af-ZA"/>
        </w:rPr>
        <w:t xml:space="preserve"> </w:t>
      </w:r>
      <w:r w:rsidRPr="00311F9D">
        <w:rPr>
          <w:rFonts w:ascii="GHEA Grapalat" w:hAnsi="GHEA Grapalat"/>
          <w:lang w:val="af-ZA"/>
        </w:rPr>
        <w:t>բաժնետիրական</w:t>
      </w:r>
      <w:r w:rsidR="00C90D7E" w:rsidRPr="00311F9D">
        <w:rPr>
          <w:rFonts w:ascii="GHEA Grapalat" w:hAnsi="GHEA Grapalat"/>
          <w:lang w:val="af-ZA"/>
        </w:rPr>
        <w:t xml:space="preserve"> </w:t>
      </w:r>
      <w:r w:rsidRPr="00311F9D">
        <w:rPr>
          <w:rFonts w:ascii="GHEA Grapalat" w:hAnsi="GHEA Grapalat"/>
          <w:lang w:val="af-ZA"/>
        </w:rPr>
        <w:t>ընկերության</w:t>
      </w:r>
      <w:r w:rsidR="00C90D7E" w:rsidRPr="00311F9D">
        <w:rPr>
          <w:rFonts w:ascii="GHEA Grapalat" w:hAnsi="GHEA Grapalat"/>
          <w:lang w:val="af-ZA"/>
        </w:rPr>
        <w:t xml:space="preserve"> </w:t>
      </w:r>
      <w:r w:rsidRPr="00311F9D">
        <w:rPr>
          <w:rFonts w:ascii="GHEA Grapalat" w:hAnsi="GHEA Grapalat"/>
          <w:lang w:val="af-ZA"/>
        </w:rPr>
        <w:t>սակագնի</w:t>
      </w:r>
      <w:r w:rsidR="00C90D7E" w:rsidRPr="00311F9D">
        <w:rPr>
          <w:rFonts w:ascii="GHEA Grapalat" w:hAnsi="GHEA Grapalat"/>
          <w:lang w:val="af-ZA"/>
        </w:rPr>
        <w:t xml:space="preserve"> </w:t>
      </w:r>
      <w:r w:rsidRPr="00311F9D">
        <w:rPr>
          <w:rFonts w:ascii="GHEA Grapalat" w:hAnsi="GHEA Grapalat"/>
          <w:lang w:val="af-ZA"/>
        </w:rPr>
        <w:t>սահմանման</w:t>
      </w:r>
      <w:r w:rsidR="00C90D7E" w:rsidRPr="00311F9D">
        <w:rPr>
          <w:rFonts w:ascii="GHEA Grapalat" w:hAnsi="GHEA Grapalat"/>
          <w:lang w:val="af-ZA"/>
        </w:rPr>
        <w:t xml:space="preserve"> </w:t>
      </w:r>
      <w:r w:rsidRPr="00311F9D">
        <w:rPr>
          <w:rFonts w:ascii="GHEA Grapalat" w:hAnsi="GHEA Grapalat"/>
          <w:lang w:val="af-ZA"/>
        </w:rPr>
        <w:t>մասին»</w:t>
      </w:r>
      <w:r w:rsidR="00C90D7E" w:rsidRPr="00311F9D">
        <w:rPr>
          <w:rFonts w:ascii="GHEA Grapalat" w:hAnsi="GHEA Grapalat"/>
          <w:lang w:val="af-ZA"/>
        </w:rPr>
        <w:t xml:space="preserve"> </w:t>
      </w:r>
      <w:r w:rsidR="0078542B" w:rsidRPr="00311F9D">
        <w:rPr>
          <w:rFonts w:ascii="GHEA Grapalat" w:hAnsi="GHEA Grapalat"/>
          <w:lang w:val="af-ZA"/>
        </w:rPr>
        <w:t>№</w:t>
      </w:r>
      <w:r w:rsidR="00A42CA3" w:rsidRPr="00311F9D">
        <w:rPr>
          <w:rFonts w:ascii="GHEA Grapalat" w:hAnsi="GHEA Grapalat"/>
          <w:lang w:val="af-ZA"/>
        </w:rPr>
        <w:t>1</w:t>
      </w:r>
      <w:r w:rsidR="0078542B" w:rsidRPr="00311F9D">
        <w:rPr>
          <w:rFonts w:ascii="GHEA Grapalat" w:hAnsi="GHEA Grapalat"/>
          <w:lang w:val="af-ZA"/>
        </w:rPr>
        <w:t>5</w:t>
      </w:r>
      <w:r w:rsidRPr="00311F9D">
        <w:rPr>
          <w:rFonts w:ascii="GHEA Grapalat" w:hAnsi="GHEA Grapalat"/>
          <w:lang w:val="af-ZA"/>
        </w:rPr>
        <w:t>Ա</w:t>
      </w:r>
      <w:r w:rsidR="00637D2E" w:rsidRPr="00311F9D">
        <w:rPr>
          <w:rFonts w:ascii="GHEA Grapalat" w:hAnsi="GHEA Grapalat"/>
          <w:lang w:val="af-ZA"/>
        </w:rPr>
        <w:t xml:space="preserve"> </w:t>
      </w:r>
      <w:r w:rsidRPr="00311F9D">
        <w:rPr>
          <w:rFonts w:ascii="GHEA Grapalat" w:hAnsi="GHEA Grapalat"/>
          <w:lang w:val="af-ZA"/>
        </w:rPr>
        <w:t>որոշման</w:t>
      </w:r>
      <w:r w:rsidR="003176E9" w:rsidRPr="00311F9D">
        <w:rPr>
          <w:rFonts w:ascii="GHEA Grapalat" w:hAnsi="GHEA Grapalat"/>
          <w:lang w:val="af-ZA"/>
        </w:rPr>
        <w:t xml:space="preserve"> 1</w:t>
      </w:r>
      <w:r w:rsidR="00EA5FF6" w:rsidRPr="00311F9D">
        <w:rPr>
          <w:rFonts w:ascii="GHEA Grapalat" w:hAnsi="GHEA Grapalat"/>
          <w:lang w:val="af-ZA"/>
        </w:rPr>
        <w:t>-</w:t>
      </w:r>
      <w:r w:rsidRPr="00311F9D">
        <w:rPr>
          <w:rFonts w:ascii="GHEA Grapalat" w:hAnsi="GHEA Grapalat"/>
          <w:lang w:val="af-ZA"/>
        </w:rPr>
        <w:t>ին</w:t>
      </w:r>
      <w:r w:rsidR="00EA5FF6" w:rsidRPr="00311F9D">
        <w:rPr>
          <w:rFonts w:ascii="GHEA Grapalat" w:hAnsi="GHEA Grapalat"/>
          <w:lang w:val="af-ZA"/>
        </w:rPr>
        <w:t xml:space="preserve"> </w:t>
      </w:r>
      <w:r w:rsidRPr="00311F9D">
        <w:rPr>
          <w:rFonts w:ascii="GHEA Grapalat" w:hAnsi="GHEA Grapalat"/>
          <w:lang w:val="af-ZA"/>
        </w:rPr>
        <w:t>կետը։</w:t>
      </w:r>
      <w:r w:rsidR="00D434E5" w:rsidRPr="00311F9D">
        <w:rPr>
          <w:rFonts w:ascii="GHEA Grapalat" w:hAnsi="GHEA Grapalat"/>
          <w:lang w:val="af-ZA"/>
        </w:rPr>
        <w:t xml:space="preserve"> </w:t>
      </w:r>
    </w:p>
    <w:p w:rsidR="00A14442" w:rsidRPr="00311F9D" w:rsidRDefault="008C724A" w:rsidP="00311F9D">
      <w:pPr>
        <w:pStyle w:val="BodyText"/>
        <w:numPr>
          <w:ilvl w:val="0"/>
          <w:numId w:val="6"/>
        </w:numPr>
        <w:tabs>
          <w:tab w:val="clear" w:pos="465"/>
          <w:tab w:val="num" w:pos="540"/>
        </w:tabs>
        <w:spacing w:after="0" w:line="360" w:lineRule="auto"/>
        <w:ind w:left="540" w:hanging="540"/>
        <w:jc w:val="both"/>
        <w:rPr>
          <w:rFonts w:ascii="GHEA Grapalat" w:hAnsi="GHEA Grapalat"/>
          <w:lang w:val="af-ZA"/>
        </w:rPr>
      </w:pPr>
      <w:r w:rsidRPr="00311F9D">
        <w:rPr>
          <w:rFonts w:ascii="GHEA Grapalat" w:hAnsi="GHEA Grapalat"/>
          <w:lang w:val="af-ZA"/>
        </w:rPr>
        <w:t>Սույն</w:t>
      </w:r>
      <w:r w:rsidR="00A14442" w:rsidRPr="00311F9D">
        <w:rPr>
          <w:rFonts w:ascii="GHEA Grapalat" w:hAnsi="GHEA Grapalat"/>
          <w:lang w:val="af-ZA"/>
        </w:rPr>
        <w:t xml:space="preserve"> </w:t>
      </w:r>
      <w:r w:rsidRPr="00311F9D">
        <w:rPr>
          <w:rFonts w:ascii="GHEA Grapalat" w:hAnsi="GHEA Grapalat"/>
          <w:lang w:val="af-ZA"/>
        </w:rPr>
        <w:t>որոշումն</w:t>
      </w:r>
      <w:r w:rsidR="00A14442" w:rsidRPr="00311F9D">
        <w:rPr>
          <w:rFonts w:ascii="GHEA Grapalat" w:hAnsi="GHEA Grapalat"/>
          <w:lang w:val="af-ZA"/>
        </w:rPr>
        <w:t xml:space="preserve"> </w:t>
      </w:r>
      <w:r w:rsidRPr="00311F9D">
        <w:rPr>
          <w:rFonts w:ascii="GHEA Grapalat" w:hAnsi="GHEA Grapalat"/>
          <w:lang w:val="af-ZA"/>
        </w:rPr>
        <w:t>ուժի</w:t>
      </w:r>
      <w:r w:rsidR="00A14442" w:rsidRPr="00311F9D">
        <w:rPr>
          <w:rFonts w:ascii="GHEA Grapalat" w:hAnsi="GHEA Grapalat"/>
          <w:lang w:val="af-ZA"/>
        </w:rPr>
        <w:t xml:space="preserve"> </w:t>
      </w:r>
      <w:r w:rsidRPr="00311F9D">
        <w:rPr>
          <w:rFonts w:ascii="GHEA Grapalat" w:hAnsi="GHEA Grapalat"/>
          <w:lang w:val="af-ZA"/>
        </w:rPr>
        <w:t>մեջ</w:t>
      </w:r>
      <w:r w:rsidR="00A14442" w:rsidRPr="00311F9D">
        <w:rPr>
          <w:rFonts w:ascii="GHEA Grapalat" w:hAnsi="GHEA Grapalat"/>
          <w:lang w:val="af-ZA"/>
        </w:rPr>
        <w:t xml:space="preserve"> </w:t>
      </w:r>
      <w:r w:rsidRPr="00311F9D">
        <w:rPr>
          <w:rFonts w:ascii="GHEA Grapalat" w:hAnsi="GHEA Grapalat"/>
          <w:lang w:val="af-ZA"/>
        </w:rPr>
        <w:t>է</w:t>
      </w:r>
      <w:r w:rsidR="00A14442" w:rsidRPr="00311F9D">
        <w:rPr>
          <w:rFonts w:ascii="GHEA Grapalat" w:hAnsi="GHEA Grapalat"/>
          <w:lang w:val="af-ZA"/>
        </w:rPr>
        <w:t xml:space="preserve"> </w:t>
      </w:r>
      <w:r w:rsidRPr="00311F9D">
        <w:rPr>
          <w:rFonts w:ascii="GHEA Grapalat" w:hAnsi="GHEA Grapalat"/>
          <w:lang w:val="af-ZA"/>
        </w:rPr>
        <w:t>մտնում</w:t>
      </w:r>
      <w:r w:rsidR="00A14442" w:rsidRPr="00311F9D">
        <w:rPr>
          <w:rFonts w:ascii="GHEA Grapalat" w:hAnsi="GHEA Grapalat"/>
          <w:lang w:val="af-ZA"/>
        </w:rPr>
        <w:t xml:space="preserve"> 200</w:t>
      </w:r>
      <w:r w:rsidR="00930435" w:rsidRPr="00311F9D">
        <w:rPr>
          <w:rFonts w:ascii="GHEA Grapalat" w:hAnsi="GHEA Grapalat"/>
          <w:lang w:val="af-ZA"/>
        </w:rPr>
        <w:t>5</w:t>
      </w:r>
      <w:r w:rsidR="00A14442" w:rsidRPr="00311F9D">
        <w:rPr>
          <w:rFonts w:ascii="GHEA Grapalat" w:hAnsi="GHEA Grapalat"/>
          <w:lang w:val="af-ZA"/>
        </w:rPr>
        <w:t xml:space="preserve"> </w:t>
      </w:r>
      <w:r w:rsidRPr="00311F9D">
        <w:rPr>
          <w:rFonts w:ascii="GHEA Grapalat" w:hAnsi="GHEA Grapalat"/>
          <w:lang w:val="af-ZA"/>
        </w:rPr>
        <w:t>թվականի</w:t>
      </w:r>
      <w:r w:rsidR="00A14442" w:rsidRPr="00311F9D">
        <w:rPr>
          <w:rFonts w:ascii="GHEA Grapalat" w:hAnsi="GHEA Grapalat"/>
          <w:lang w:val="af-ZA"/>
        </w:rPr>
        <w:t xml:space="preserve"> </w:t>
      </w:r>
      <w:r w:rsidRPr="00311F9D">
        <w:rPr>
          <w:rFonts w:ascii="GHEA Grapalat" w:hAnsi="GHEA Grapalat"/>
          <w:lang w:val="af-ZA"/>
        </w:rPr>
        <w:t>հունվարի</w:t>
      </w:r>
      <w:r w:rsidR="00A14442" w:rsidRPr="00311F9D">
        <w:rPr>
          <w:rFonts w:ascii="GHEA Grapalat" w:hAnsi="GHEA Grapalat"/>
          <w:lang w:val="af-ZA"/>
        </w:rPr>
        <w:t xml:space="preserve"> 1-</w:t>
      </w:r>
      <w:r w:rsidRPr="00311F9D">
        <w:rPr>
          <w:rFonts w:ascii="GHEA Grapalat" w:hAnsi="GHEA Grapalat"/>
          <w:lang w:val="af-ZA"/>
        </w:rPr>
        <w:t>ից։</w:t>
      </w:r>
    </w:p>
    <w:p w:rsidR="001D6683" w:rsidRPr="00311F9D" w:rsidRDefault="001D6683" w:rsidP="00177FC0">
      <w:pPr>
        <w:pStyle w:val="Header"/>
        <w:jc w:val="both"/>
        <w:rPr>
          <w:rFonts w:ascii="GHEA Grapalat" w:hAnsi="GHEA Grapalat"/>
          <w:b/>
          <w:iCs/>
          <w:sz w:val="24"/>
          <w:lang w:val="af-ZA"/>
        </w:rPr>
      </w:pPr>
    </w:p>
    <w:p w:rsidR="001D6683" w:rsidRPr="00311F9D" w:rsidRDefault="001D6683" w:rsidP="00177FC0">
      <w:pPr>
        <w:pStyle w:val="Header"/>
        <w:jc w:val="both"/>
        <w:rPr>
          <w:rFonts w:ascii="GHEA Grapalat" w:hAnsi="GHEA Grapalat"/>
          <w:b/>
          <w:iCs/>
          <w:sz w:val="24"/>
          <w:lang w:val="af-ZA"/>
        </w:rPr>
      </w:pPr>
    </w:p>
    <w:p w:rsidR="00FA62A5" w:rsidRPr="00311F9D" w:rsidRDefault="008C724A" w:rsidP="00177FC0">
      <w:pPr>
        <w:pStyle w:val="Header"/>
        <w:jc w:val="both"/>
        <w:rPr>
          <w:rFonts w:ascii="GHEA Grapalat" w:hAnsi="GHEA Grapalat"/>
          <w:b/>
          <w:iCs/>
          <w:sz w:val="24"/>
          <w:lang w:val="af-ZA"/>
        </w:rPr>
      </w:pPr>
      <w:r w:rsidRPr="00311F9D">
        <w:rPr>
          <w:rFonts w:ascii="GHEA Grapalat" w:hAnsi="GHEA Grapalat"/>
          <w:b/>
          <w:iCs/>
          <w:sz w:val="24"/>
          <w:lang w:val="af-ZA"/>
        </w:rPr>
        <w:t>ՀԱՅԱՍՏԱՆԻ</w:t>
      </w:r>
      <w:r w:rsidR="00FA62A5" w:rsidRPr="00311F9D">
        <w:rPr>
          <w:rFonts w:ascii="GHEA Grapalat" w:hAnsi="GHEA Grapalat"/>
          <w:b/>
          <w:iCs/>
          <w:sz w:val="24"/>
          <w:lang w:val="af-ZA"/>
        </w:rPr>
        <w:t xml:space="preserve"> </w:t>
      </w:r>
      <w:r w:rsidRPr="00311F9D">
        <w:rPr>
          <w:rFonts w:ascii="GHEA Grapalat" w:hAnsi="GHEA Grapalat"/>
          <w:b/>
          <w:iCs/>
          <w:sz w:val="24"/>
          <w:lang w:val="af-ZA"/>
        </w:rPr>
        <w:t>ՀԱՆՐԱՊԵՏՈՒԹՅԱՆ</w:t>
      </w:r>
      <w:r w:rsidR="00FA62A5" w:rsidRPr="00311F9D">
        <w:rPr>
          <w:rFonts w:ascii="GHEA Grapalat" w:hAnsi="GHEA Grapalat"/>
          <w:b/>
          <w:iCs/>
          <w:sz w:val="24"/>
          <w:lang w:val="af-ZA"/>
        </w:rPr>
        <w:t xml:space="preserve"> </w:t>
      </w:r>
      <w:r w:rsidRPr="00311F9D">
        <w:rPr>
          <w:rFonts w:ascii="GHEA Grapalat" w:hAnsi="GHEA Grapalat"/>
          <w:b/>
          <w:iCs/>
          <w:sz w:val="24"/>
          <w:lang w:val="af-ZA"/>
        </w:rPr>
        <w:t>ՀԱՆՐԱՅԻՆ</w:t>
      </w:r>
    </w:p>
    <w:p w:rsidR="00FA62A5" w:rsidRPr="00311F9D" w:rsidRDefault="008C724A" w:rsidP="00177FC0">
      <w:pPr>
        <w:pStyle w:val="Header"/>
        <w:jc w:val="both"/>
        <w:rPr>
          <w:rFonts w:ascii="GHEA Grapalat" w:hAnsi="GHEA Grapalat"/>
          <w:b/>
          <w:iCs/>
          <w:sz w:val="24"/>
          <w:lang w:val="af-ZA"/>
        </w:rPr>
      </w:pPr>
      <w:r w:rsidRPr="00311F9D">
        <w:rPr>
          <w:rFonts w:ascii="GHEA Grapalat" w:hAnsi="GHEA Grapalat"/>
          <w:b/>
          <w:iCs/>
          <w:sz w:val="24"/>
          <w:lang w:val="af-ZA"/>
        </w:rPr>
        <w:t xml:space="preserve">       ԾԱՌԱՅՈՒԹՅՈՒՆՆԵՐԸ</w:t>
      </w:r>
      <w:r w:rsidR="00FA62A5" w:rsidRPr="00311F9D">
        <w:rPr>
          <w:rFonts w:ascii="GHEA Grapalat" w:hAnsi="GHEA Grapalat"/>
          <w:b/>
          <w:iCs/>
          <w:sz w:val="24"/>
          <w:lang w:val="af-ZA"/>
        </w:rPr>
        <w:t xml:space="preserve"> </w:t>
      </w:r>
      <w:r w:rsidRPr="00311F9D">
        <w:rPr>
          <w:rFonts w:ascii="GHEA Grapalat" w:hAnsi="GHEA Grapalat"/>
          <w:b/>
          <w:iCs/>
          <w:sz w:val="24"/>
          <w:lang w:val="af-ZA"/>
        </w:rPr>
        <w:t>ԿԱՐԳԱՎՈՐՈՂ</w:t>
      </w:r>
    </w:p>
    <w:p w:rsidR="00FA62A5" w:rsidRPr="00311F9D" w:rsidRDefault="008C724A" w:rsidP="00177FC0">
      <w:pPr>
        <w:pStyle w:val="Header"/>
        <w:rPr>
          <w:rFonts w:ascii="GHEA Grapalat" w:hAnsi="GHEA Grapalat"/>
          <w:b/>
          <w:i/>
          <w:sz w:val="24"/>
          <w:lang w:val="af-ZA"/>
        </w:rPr>
      </w:pPr>
      <w:r w:rsidRPr="00311F9D">
        <w:rPr>
          <w:rFonts w:ascii="GHEA Grapalat" w:hAnsi="GHEA Grapalat"/>
          <w:b/>
          <w:iCs/>
          <w:sz w:val="24"/>
          <w:lang w:val="af-ZA"/>
        </w:rPr>
        <w:t xml:space="preserve">                ՀԱՆՁՆԱԺՈՂՈՎԻ</w:t>
      </w:r>
      <w:r w:rsidR="00FA62A5" w:rsidRPr="00311F9D">
        <w:rPr>
          <w:rFonts w:ascii="GHEA Grapalat" w:hAnsi="GHEA Grapalat"/>
          <w:b/>
          <w:iCs/>
          <w:sz w:val="24"/>
          <w:lang w:val="af-ZA"/>
        </w:rPr>
        <w:t xml:space="preserve"> </w:t>
      </w:r>
      <w:r w:rsidRPr="00311F9D">
        <w:rPr>
          <w:rFonts w:ascii="GHEA Grapalat" w:hAnsi="GHEA Grapalat"/>
          <w:b/>
          <w:iCs/>
          <w:sz w:val="24"/>
          <w:lang w:val="af-ZA"/>
        </w:rPr>
        <w:t>ՆԱԽԱԳԱՀ՝                                      Ռ</w:t>
      </w:r>
      <w:r w:rsidR="00FA62A5" w:rsidRPr="00311F9D">
        <w:rPr>
          <w:rFonts w:ascii="GHEA Grapalat" w:hAnsi="GHEA Grapalat"/>
          <w:b/>
          <w:iCs/>
          <w:sz w:val="24"/>
          <w:lang w:val="af-ZA"/>
        </w:rPr>
        <w:t>.</w:t>
      </w:r>
      <w:r w:rsidRPr="00311F9D">
        <w:rPr>
          <w:rFonts w:ascii="GHEA Grapalat" w:hAnsi="GHEA Grapalat"/>
          <w:b/>
          <w:iCs/>
          <w:sz w:val="24"/>
          <w:lang w:val="af-ZA"/>
        </w:rPr>
        <w:t>ՆԱԶԱՐՅԱՆ</w:t>
      </w:r>
    </w:p>
    <w:p w:rsidR="00FA62A5" w:rsidRPr="00311F9D" w:rsidRDefault="00FA62A5" w:rsidP="00177FC0">
      <w:pPr>
        <w:pStyle w:val="Header"/>
        <w:jc w:val="both"/>
        <w:rPr>
          <w:rFonts w:ascii="GHEA Grapalat" w:hAnsi="GHEA Grapalat"/>
          <w:b/>
          <w:i/>
          <w:sz w:val="24"/>
          <w:lang w:val="af-ZA"/>
        </w:rPr>
      </w:pPr>
      <w:r w:rsidRPr="00311F9D">
        <w:rPr>
          <w:rFonts w:ascii="GHEA Grapalat" w:hAnsi="GHEA Grapalat"/>
          <w:b/>
          <w:i/>
          <w:sz w:val="24"/>
          <w:lang w:val="af-ZA"/>
        </w:rPr>
        <w:t xml:space="preserve"> </w:t>
      </w:r>
    </w:p>
    <w:p w:rsidR="00FA62A5" w:rsidRPr="00311F9D" w:rsidRDefault="00FA62A5" w:rsidP="00177FC0">
      <w:pPr>
        <w:pStyle w:val="Header"/>
        <w:jc w:val="both"/>
        <w:rPr>
          <w:rFonts w:ascii="GHEA Grapalat" w:hAnsi="GHEA Grapalat"/>
          <w:b/>
          <w:i/>
          <w:sz w:val="24"/>
          <w:lang w:val="af-ZA"/>
        </w:rPr>
      </w:pPr>
    </w:p>
    <w:p w:rsidR="003E6E34" w:rsidRPr="00311F9D" w:rsidRDefault="003E6E34" w:rsidP="00177FC0">
      <w:pPr>
        <w:pStyle w:val="Header"/>
        <w:jc w:val="both"/>
        <w:rPr>
          <w:rFonts w:ascii="GHEA Grapalat" w:hAnsi="GHEA Grapalat"/>
          <w:b/>
          <w:i/>
          <w:sz w:val="24"/>
          <w:lang w:val="af-ZA"/>
        </w:rPr>
      </w:pPr>
    </w:p>
    <w:p w:rsidR="003E6E34" w:rsidRPr="00311F9D" w:rsidRDefault="003E6E34" w:rsidP="00177FC0">
      <w:pPr>
        <w:pStyle w:val="Header"/>
        <w:jc w:val="both"/>
        <w:rPr>
          <w:rFonts w:ascii="GHEA Grapalat" w:hAnsi="GHEA Grapalat"/>
          <w:b/>
          <w:i/>
          <w:sz w:val="24"/>
          <w:lang w:val="af-ZA"/>
        </w:rPr>
      </w:pPr>
    </w:p>
    <w:p w:rsidR="00FA62A5" w:rsidRPr="00311F9D" w:rsidRDefault="008C724A" w:rsidP="00177FC0">
      <w:pPr>
        <w:pStyle w:val="Header"/>
        <w:jc w:val="both"/>
        <w:rPr>
          <w:rFonts w:ascii="GHEA Grapalat" w:hAnsi="GHEA Grapalat"/>
          <w:bCs/>
          <w:iCs/>
          <w:sz w:val="16"/>
          <w:lang w:val="af-ZA"/>
        </w:rPr>
      </w:pPr>
      <w:r w:rsidRPr="00311F9D">
        <w:rPr>
          <w:rFonts w:ascii="GHEA Grapalat" w:hAnsi="GHEA Grapalat"/>
          <w:bCs/>
          <w:iCs/>
          <w:sz w:val="16"/>
          <w:lang w:val="hy-AM"/>
        </w:rPr>
        <w:t xml:space="preserve">         </w:t>
      </w:r>
      <w:r w:rsidRPr="00311F9D">
        <w:rPr>
          <w:rFonts w:ascii="GHEA Grapalat" w:hAnsi="GHEA Grapalat"/>
          <w:bCs/>
          <w:iCs/>
          <w:sz w:val="16"/>
          <w:lang w:val="af-ZA"/>
        </w:rPr>
        <w:t xml:space="preserve"> ք. Եր</w:t>
      </w:r>
      <w:r w:rsidRPr="00311F9D">
        <w:rPr>
          <w:rFonts w:ascii="GHEA Grapalat" w:hAnsi="GHEA Grapalat"/>
          <w:bCs/>
          <w:iCs/>
          <w:sz w:val="16"/>
          <w:lang w:val="hy-AM"/>
        </w:rPr>
        <w:t>և</w:t>
      </w:r>
      <w:r w:rsidRPr="00311F9D">
        <w:rPr>
          <w:rFonts w:ascii="GHEA Grapalat" w:hAnsi="GHEA Grapalat"/>
          <w:bCs/>
          <w:iCs/>
          <w:sz w:val="16"/>
          <w:lang w:val="af-ZA"/>
        </w:rPr>
        <w:t>ան</w:t>
      </w:r>
    </w:p>
    <w:p w:rsidR="00B91693" w:rsidRPr="00311F9D" w:rsidRDefault="000A18AC" w:rsidP="00B21C90">
      <w:pPr>
        <w:pStyle w:val="Header"/>
        <w:jc w:val="both"/>
        <w:rPr>
          <w:rFonts w:ascii="GHEA Grapalat" w:hAnsi="GHEA Grapalat"/>
          <w:bCs/>
          <w:iCs/>
          <w:sz w:val="16"/>
          <w:lang w:val="af-ZA"/>
        </w:rPr>
      </w:pPr>
      <w:r w:rsidRPr="00311F9D">
        <w:rPr>
          <w:rFonts w:ascii="GHEA Grapalat" w:hAnsi="GHEA Grapalat"/>
          <w:bCs/>
          <w:iCs/>
          <w:sz w:val="16"/>
          <w:lang w:val="af-ZA"/>
        </w:rPr>
        <w:t xml:space="preserve"> 30</w:t>
      </w:r>
      <w:r w:rsidR="00FA62A5" w:rsidRPr="00311F9D">
        <w:rPr>
          <w:rFonts w:ascii="GHEA Grapalat" w:hAnsi="GHEA Grapalat"/>
          <w:bCs/>
          <w:iCs/>
          <w:sz w:val="16"/>
          <w:lang w:val="af-ZA"/>
        </w:rPr>
        <w:t xml:space="preserve"> </w:t>
      </w:r>
      <w:r w:rsidR="008C724A" w:rsidRPr="00311F9D">
        <w:rPr>
          <w:rFonts w:ascii="GHEA Grapalat" w:hAnsi="GHEA Grapalat"/>
          <w:bCs/>
          <w:iCs/>
          <w:sz w:val="16"/>
          <w:lang w:val="af-ZA"/>
        </w:rPr>
        <w:t>նոյեմբերի</w:t>
      </w:r>
      <w:r w:rsidR="00FA62A5" w:rsidRPr="00311F9D">
        <w:rPr>
          <w:rFonts w:ascii="GHEA Grapalat" w:hAnsi="GHEA Grapalat"/>
          <w:bCs/>
          <w:iCs/>
          <w:sz w:val="16"/>
          <w:lang w:val="af-ZA"/>
        </w:rPr>
        <w:t xml:space="preserve"> 2004</w:t>
      </w:r>
      <w:r w:rsidR="008C724A" w:rsidRPr="00311F9D">
        <w:rPr>
          <w:rFonts w:ascii="GHEA Grapalat" w:hAnsi="GHEA Grapalat"/>
          <w:bCs/>
          <w:iCs/>
          <w:sz w:val="16"/>
          <w:lang w:val="af-ZA"/>
        </w:rPr>
        <w:t>թ.</w:t>
      </w:r>
    </w:p>
    <w:sectPr w:rsidR="00B91693" w:rsidRPr="00311F9D" w:rsidSect="003E6E34">
      <w:pgSz w:w="11906" w:h="16838"/>
      <w:pgMar w:top="1134" w:right="850" w:bottom="1258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50305040509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20B7200000000000000"/>
    <w:charset w:val="02"/>
    <w:family w:val="roman"/>
    <w:pitch w:val="variable"/>
    <w:sig w:usb0="00000003" w:usb1="10000000" w:usb2="00000000" w:usb3="00000000" w:csb0="80000001" w:csb1="00000000"/>
  </w:font>
  <w:font w:name="ArTarumian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D653E"/>
    <w:multiLevelType w:val="hybridMultilevel"/>
    <w:tmpl w:val="5EDED230"/>
    <w:lvl w:ilvl="0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0B752E"/>
    <w:multiLevelType w:val="hybridMultilevel"/>
    <w:tmpl w:val="5EDED230"/>
    <w:lvl w:ilvl="0" w:tplc="FFFFFFFF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C5A04"/>
    <w:multiLevelType w:val="multilevel"/>
    <w:tmpl w:val="2908961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ascii="Times New Roman" w:hAnsi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ascii="Times New Roman" w:hAnsi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Times New Roman" w:hAnsi="Times New Roman" w:hint="default"/>
        <w:color w:val="auto"/>
      </w:rPr>
    </w:lvl>
  </w:abstractNum>
  <w:abstractNum w:abstractNumId="3" w15:restartNumberingAfterBreak="0">
    <w:nsid w:val="5D5562AC"/>
    <w:multiLevelType w:val="hybridMultilevel"/>
    <w:tmpl w:val="406E15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661CE5"/>
    <w:rsid w:val="00045AF3"/>
    <w:rsid w:val="00072A15"/>
    <w:rsid w:val="000A18AC"/>
    <w:rsid w:val="000B4E62"/>
    <w:rsid w:val="000F0E18"/>
    <w:rsid w:val="00100B46"/>
    <w:rsid w:val="00173B3F"/>
    <w:rsid w:val="00177FC0"/>
    <w:rsid w:val="00180049"/>
    <w:rsid w:val="00183802"/>
    <w:rsid w:val="001D547A"/>
    <w:rsid w:val="001D6683"/>
    <w:rsid w:val="001E0FEC"/>
    <w:rsid w:val="002402C3"/>
    <w:rsid w:val="002574BE"/>
    <w:rsid w:val="00284B2A"/>
    <w:rsid w:val="002B6208"/>
    <w:rsid w:val="002F2B1E"/>
    <w:rsid w:val="00311F9D"/>
    <w:rsid w:val="003176E9"/>
    <w:rsid w:val="00325C97"/>
    <w:rsid w:val="003A51CA"/>
    <w:rsid w:val="003A6502"/>
    <w:rsid w:val="003C61FB"/>
    <w:rsid w:val="003D61F7"/>
    <w:rsid w:val="003E6E34"/>
    <w:rsid w:val="004447DE"/>
    <w:rsid w:val="00447BDB"/>
    <w:rsid w:val="0045008F"/>
    <w:rsid w:val="00460507"/>
    <w:rsid w:val="004A768C"/>
    <w:rsid w:val="00512B44"/>
    <w:rsid w:val="005D6FA6"/>
    <w:rsid w:val="00637D2E"/>
    <w:rsid w:val="00661CE5"/>
    <w:rsid w:val="00733AFA"/>
    <w:rsid w:val="0078542B"/>
    <w:rsid w:val="00810813"/>
    <w:rsid w:val="00843928"/>
    <w:rsid w:val="008467A6"/>
    <w:rsid w:val="0086171F"/>
    <w:rsid w:val="008C724A"/>
    <w:rsid w:val="00930435"/>
    <w:rsid w:val="00953391"/>
    <w:rsid w:val="00A14442"/>
    <w:rsid w:val="00A42CA3"/>
    <w:rsid w:val="00B21C90"/>
    <w:rsid w:val="00B31DD6"/>
    <w:rsid w:val="00B56085"/>
    <w:rsid w:val="00B91693"/>
    <w:rsid w:val="00BD5CFB"/>
    <w:rsid w:val="00BF636F"/>
    <w:rsid w:val="00C64739"/>
    <w:rsid w:val="00C90D7E"/>
    <w:rsid w:val="00CB01B6"/>
    <w:rsid w:val="00CC5EB4"/>
    <w:rsid w:val="00D434E5"/>
    <w:rsid w:val="00D71685"/>
    <w:rsid w:val="00EA5FF6"/>
    <w:rsid w:val="00EC4295"/>
    <w:rsid w:val="00F55379"/>
    <w:rsid w:val="00FA62A5"/>
    <w:rsid w:val="00FD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docId w15:val="{A7950A1D-1C0F-4475-8402-D38EC1B3A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442"/>
    <w:rPr>
      <w:sz w:val="24"/>
      <w:szCs w:val="24"/>
    </w:rPr>
  </w:style>
  <w:style w:type="paragraph" w:styleId="Heading1">
    <w:name w:val="heading 1"/>
    <w:basedOn w:val="Normal"/>
    <w:next w:val="Normal"/>
    <w:qFormat/>
    <w:rsid w:val="00A14442"/>
    <w:pPr>
      <w:keepNext/>
      <w:jc w:val="right"/>
      <w:outlineLvl w:val="0"/>
    </w:pPr>
    <w:rPr>
      <w:rFonts w:ascii="ArTarumianTimes" w:eastAsia="Arial Unicode MS" w:hAnsi="ArTarumianTimes" w:cs="Arial Unicode MS"/>
      <w:b/>
      <w:bCs/>
      <w:i/>
      <w:iCs/>
      <w:sz w:val="28"/>
      <w:lang w:val="af-ZA"/>
    </w:rPr>
  </w:style>
  <w:style w:type="paragraph" w:styleId="Heading4">
    <w:name w:val="heading 4"/>
    <w:basedOn w:val="Normal"/>
    <w:next w:val="Normal"/>
    <w:qFormat/>
    <w:rsid w:val="00A14442"/>
    <w:pPr>
      <w:keepNext/>
      <w:jc w:val="center"/>
      <w:outlineLvl w:val="3"/>
    </w:pPr>
    <w:rPr>
      <w:rFonts w:ascii="Times Armenian" w:eastAsia="Arial Unicode MS" w:hAnsi="Times Armenian" w:cs="Arial Unicode MS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14442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2">
    <w:name w:val="Body Text 2"/>
    <w:basedOn w:val="Normal"/>
    <w:rsid w:val="00A14442"/>
    <w:pPr>
      <w:spacing w:line="360" w:lineRule="auto"/>
      <w:jc w:val="both"/>
    </w:pPr>
    <w:rPr>
      <w:rFonts w:ascii="ArTarumianTimes" w:hAnsi="ArTarumianTimes"/>
      <w:szCs w:val="20"/>
      <w:lang w:val="af-ZA"/>
    </w:rPr>
  </w:style>
  <w:style w:type="paragraph" w:styleId="BodyText">
    <w:name w:val="Body Text"/>
    <w:basedOn w:val="Normal"/>
    <w:rsid w:val="00A14442"/>
    <w:pPr>
      <w:spacing w:after="120"/>
    </w:pPr>
  </w:style>
  <w:style w:type="paragraph" w:styleId="BodyTextIndent">
    <w:name w:val="Body Text Indent"/>
    <w:basedOn w:val="Normal"/>
    <w:rsid w:val="00A14442"/>
    <w:pPr>
      <w:spacing w:after="120"/>
      <w:ind w:left="283"/>
    </w:pPr>
  </w:style>
  <w:style w:type="paragraph" w:styleId="EnvelopeReturn">
    <w:name w:val="envelope return"/>
    <w:basedOn w:val="Normal"/>
    <w:rsid w:val="00A14442"/>
    <w:rPr>
      <w:rFonts w:ascii="Nork New" w:hAnsi="Nork New"/>
      <w:kern w:val="28"/>
      <w:sz w:val="26"/>
      <w:szCs w:val="20"/>
      <w:lang w:val="en-US"/>
    </w:rPr>
  </w:style>
  <w:style w:type="paragraph" w:customStyle="1" w:styleId="a">
    <w:name w:val="Адонц"/>
    <w:basedOn w:val="Normal"/>
    <w:rsid w:val="00A14442"/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NMRC</Company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Anahit Babayan</dc:creator>
  <cp:lastModifiedBy>Oleg Gevorgyan</cp:lastModifiedBy>
  <cp:revision>4</cp:revision>
  <cp:lastPrinted>2004-11-30T11:40:00Z</cp:lastPrinted>
  <dcterms:created xsi:type="dcterms:W3CDTF">2021-05-13T07:06:00Z</dcterms:created>
  <dcterms:modified xsi:type="dcterms:W3CDTF">2021-06-08T11:13:00Z</dcterms:modified>
</cp:coreProperties>
</file>