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D2" w:rsidRPr="00075E4B" w:rsidRDefault="0062551D" w:rsidP="007D6C81">
      <w:pPr>
        <w:pStyle w:val="600"/>
        <w:tabs>
          <w:tab w:val="right" w:pos="9622"/>
        </w:tabs>
        <w:rPr>
          <w:rFonts w:ascii="GHEA Grapalat" w:hAnsi="GHEA Grapalat" w:cs="Sylfaen"/>
          <w:sz w:val="28"/>
          <w:szCs w:val="28"/>
        </w:rPr>
      </w:pPr>
      <w:bookmarkStart w:id="0" w:name="_GoBack"/>
      <w:r w:rsidRPr="00075E4B">
        <w:rPr>
          <w:rFonts w:ascii="GHEA Grapalat" w:hAnsi="GHEA Grapalat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3pt;width:80pt;height:74pt;z-index:-1;mso-position-horizontal:center;mso-position-horizontal-relative:margin">
            <v:imagedata r:id="rId8" o:title=""/>
            <w10:wrap anchorx="margin"/>
          </v:shape>
          <o:OLEObject Type="Embed" ProgID="Word.Picture.8" ShapeID="_x0000_s1026" DrawAspect="Content" ObjectID="_1697571815" r:id="rId9"/>
        </w:pict>
      </w:r>
      <w:r w:rsidR="007D6C81" w:rsidRPr="00075E4B">
        <w:rPr>
          <w:rFonts w:ascii="GHEA Grapalat" w:hAnsi="GHEA Grapalat" w:cs="Sylfaen"/>
          <w:sz w:val="28"/>
          <w:szCs w:val="28"/>
        </w:rPr>
        <w:t>600.0115.11.05.16</w:t>
      </w:r>
      <w:r w:rsidR="00C02C00" w:rsidRPr="00075E4B">
        <w:rPr>
          <w:rFonts w:ascii="GHEA Grapalat" w:hAnsi="GHEA Grapalat" w:cs="Sylfaen"/>
          <w:sz w:val="28"/>
          <w:szCs w:val="28"/>
        </w:rPr>
        <w:t xml:space="preserve">                                       </w:t>
      </w:r>
    </w:p>
    <w:p w:rsidR="00075E4B" w:rsidRDefault="00075E4B" w:rsidP="00075E4B">
      <w:pPr>
        <w:pStyle w:val="voroshum"/>
        <w:spacing w:before="0"/>
        <w:rPr>
          <w:rFonts w:ascii="GHEA Grapalat" w:hAnsi="GHEA Grapalat" w:cs="Sylfaen"/>
        </w:rPr>
      </w:pPr>
    </w:p>
    <w:p w:rsidR="00A267D2" w:rsidRPr="00075E4B" w:rsidRDefault="00A267D2" w:rsidP="0015564A">
      <w:pPr>
        <w:pStyle w:val="voroshum"/>
        <w:rPr>
          <w:rFonts w:ascii="GHEA Grapalat" w:hAnsi="GHEA Grapalat" w:cs="Sylfaen"/>
        </w:rPr>
      </w:pPr>
      <w:r w:rsidRPr="00075E4B">
        <w:rPr>
          <w:rFonts w:ascii="GHEA Grapalat" w:hAnsi="GHEA Grapalat" w:cs="Sylfaen"/>
        </w:rPr>
        <w:t>ՀԱՅԱՍՏԱՆԻ ՀԱՆՐԱՊԵՏՈՒԹՅԱՆ</w:t>
      </w:r>
      <w:r w:rsidRPr="00075E4B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:rsidR="00075E4B" w:rsidRPr="00075E4B" w:rsidRDefault="00075E4B" w:rsidP="00075E4B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A267D2" w:rsidRPr="00075E4B" w:rsidRDefault="00A267D2" w:rsidP="0015564A">
      <w:pPr>
        <w:pStyle w:val="voroshum2"/>
        <w:spacing w:after="240"/>
        <w:rPr>
          <w:rFonts w:ascii="GHEA Grapalat" w:hAnsi="GHEA Grapalat" w:cs="Sylfaen"/>
          <w:sz w:val="32"/>
          <w:szCs w:val="32"/>
        </w:rPr>
      </w:pPr>
      <w:r w:rsidRPr="00075E4B">
        <w:rPr>
          <w:rFonts w:ascii="GHEA Grapalat" w:hAnsi="GHEA Grapalat" w:cs="Sylfaen"/>
          <w:sz w:val="32"/>
          <w:szCs w:val="32"/>
        </w:rPr>
        <w:t>Ո</w:t>
      </w:r>
      <w:r w:rsidR="00075E4B">
        <w:rPr>
          <w:rFonts w:ascii="GHEA Grapalat" w:hAnsi="GHEA Grapalat" w:cs="Sylfaen"/>
          <w:sz w:val="32"/>
          <w:szCs w:val="32"/>
        </w:rPr>
        <w:t xml:space="preserve"> </w:t>
      </w:r>
      <w:r w:rsidRPr="00075E4B">
        <w:rPr>
          <w:rFonts w:ascii="GHEA Grapalat" w:hAnsi="GHEA Grapalat" w:cs="Sylfaen"/>
          <w:sz w:val="32"/>
          <w:szCs w:val="32"/>
        </w:rPr>
        <w:t>Ր</w:t>
      </w:r>
      <w:r w:rsidR="00075E4B">
        <w:rPr>
          <w:rFonts w:ascii="GHEA Grapalat" w:hAnsi="GHEA Grapalat" w:cs="Sylfaen"/>
          <w:sz w:val="32"/>
          <w:szCs w:val="32"/>
        </w:rPr>
        <w:t xml:space="preserve"> </w:t>
      </w:r>
      <w:r w:rsidRPr="00075E4B">
        <w:rPr>
          <w:rFonts w:ascii="GHEA Grapalat" w:hAnsi="GHEA Grapalat" w:cs="Sylfaen"/>
          <w:sz w:val="32"/>
          <w:szCs w:val="32"/>
        </w:rPr>
        <w:t>Ո</w:t>
      </w:r>
      <w:r w:rsidR="00075E4B">
        <w:rPr>
          <w:rFonts w:ascii="GHEA Grapalat" w:hAnsi="GHEA Grapalat" w:cs="Sylfaen"/>
          <w:sz w:val="32"/>
          <w:szCs w:val="32"/>
        </w:rPr>
        <w:t xml:space="preserve"> </w:t>
      </w:r>
      <w:r w:rsidRPr="00075E4B">
        <w:rPr>
          <w:rFonts w:ascii="GHEA Grapalat" w:hAnsi="GHEA Grapalat" w:cs="Sylfaen"/>
          <w:sz w:val="32"/>
          <w:szCs w:val="32"/>
        </w:rPr>
        <w:t>Շ</w:t>
      </w:r>
      <w:r w:rsidR="00075E4B">
        <w:rPr>
          <w:rFonts w:ascii="GHEA Grapalat" w:hAnsi="GHEA Grapalat" w:cs="Sylfaen"/>
          <w:sz w:val="32"/>
          <w:szCs w:val="32"/>
        </w:rPr>
        <w:t xml:space="preserve"> </w:t>
      </w:r>
      <w:r w:rsidRPr="00075E4B">
        <w:rPr>
          <w:rFonts w:ascii="GHEA Grapalat" w:hAnsi="GHEA Grapalat" w:cs="Sylfaen"/>
          <w:sz w:val="32"/>
          <w:szCs w:val="32"/>
        </w:rPr>
        <w:t>ՈՒ</w:t>
      </w:r>
      <w:r w:rsidR="00075E4B">
        <w:rPr>
          <w:rFonts w:ascii="GHEA Grapalat" w:hAnsi="GHEA Grapalat" w:cs="Sylfaen"/>
          <w:sz w:val="32"/>
          <w:szCs w:val="32"/>
        </w:rPr>
        <w:t xml:space="preserve"> </w:t>
      </w:r>
      <w:r w:rsidRPr="00075E4B">
        <w:rPr>
          <w:rFonts w:ascii="GHEA Grapalat" w:hAnsi="GHEA Grapalat" w:cs="Sylfaen"/>
          <w:sz w:val="32"/>
          <w:szCs w:val="32"/>
        </w:rPr>
        <w:t>Մ</w:t>
      </w:r>
    </w:p>
    <w:p w:rsidR="00A267D2" w:rsidRPr="00075E4B" w:rsidRDefault="007D6C81" w:rsidP="0015564A">
      <w:pPr>
        <w:pStyle w:val="data"/>
        <w:spacing w:line="240" w:lineRule="auto"/>
        <w:rPr>
          <w:rFonts w:ascii="GHEA Grapalat" w:hAnsi="GHEA Grapalat" w:cs="Sylfaen"/>
          <w:sz w:val="24"/>
          <w:szCs w:val="24"/>
        </w:rPr>
      </w:pPr>
      <w:r w:rsidRPr="00075E4B">
        <w:rPr>
          <w:rFonts w:ascii="GHEA Grapalat" w:hAnsi="GHEA Grapalat" w:cs="Sylfaen"/>
          <w:sz w:val="24"/>
          <w:szCs w:val="24"/>
        </w:rPr>
        <w:t>11 մայիսի</w:t>
      </w:r>
      <w:r w:rsidR="00A267D2" w:rsidRPr="00075E4B">
        <w:rPr>
          <w:rFonts w:ascii="GHEA Grapalat" w:hAnsi="GHEA Grapalat" w:cs="Sylfaen"/>
          <w:sz w:val="24"/>
          <w:szCs w:val="24"/>
        </w:rPr>
        <w:t xml:space="preserve"> 201</w:t>
      </w:r>
      <w:r w:rsidR="00017870" w:rsidRPr="00075E4B">
        <w:rPr>
          <w:rFonts w:ascii="GHEA Grapalat" w:hAnsi="GHEA Grapalat" w:cs="Sylfaen"/>
          <w:sz w:val="24"/>
          <w:szCs w:val="24"/>
        </w:rPr>
        <w:t>6</w:t>
      </w:r>
      <w:r w:rsidR="00A267D2" w:rsidRPr="00075E4B">
        <w:rPr>
          <w:rFonts w:ascii="GHEA Grapalat" w:hAnsi="GHEA Grapalat" w:cs="Sylfaen"/>
          <w:sz w:val="24"/>
          <w:szCs w:val="24"/>
        </w:rPr>
        <w:t xml:space="preserve"> թվականի №</w:t>
      </w:r>
      <w:r w:rsidR="00075E4B">
        <w:rPr>
          <w:rFonts w:ascii="GHEA Grapalat" w:hAnsi="GHEA Grapalat" w:cs="Sylfaen"/>
          <w:sz w:val="24"/>
          <w:szCs w:val="24"/>
        </w:rPr>
        <w:t xml:space="preserve"> </w:t>
      </w:r>
      <w:r w:rsidRPr="00075E4B">
        <w:rPr>
          <w:rFonts w:ascii="GHEA Grapalat" w:hAnsi="GHEA Grapalat" w:cs="Sylfaen"/>
          <w:sz w:val="24"/>
          <w:szCs w:val="24"/>
        </w:rPr>
        <w:t>115</w:t>
      </w:r>
      <w:r w:rsidR="00A267D2" w:rsidRPr="00075E4B">
        <w:rPr>
          <w:rFonts w:ascii="GHEA Grapalat" w:hAnsi="GHEA Grapalat" w:cs="Sylfaen"/>
          <w:sz w:val="24"/>
          <w:szCs w:val="24"/>
        </w:rPr>
        <w:t>Ա</w:t>
      </w:r>
    </w:p>
    <w:p w:rsidR="00A267D2" w:rsidRPr="00075E4B" w:rsidRDefault="00A267D2" w:rsidP="0015564A">
      <w:pPr>
        <w:pStyle w:val="data"/>
        <w:spacing w:after="0" w:line="240" w:lineRule="auto"/>
        <w:rPr>
          <w:rFonts w:ascii="GHEA Grapalat" w:hAnsi="GHEA Grapalat" w:cs="Sylfaen"/>
          <w:lang w:val="af-ZA"/>
        </w:rPr>
      </w:pPr>
      <w:r w:rsidRPr="00075E4B">
        <w:rPr>
          <w:rFonts w:ascii="GHEA Grapalat" w:hAnsi="GHEA Grapalat" w:cs="Sylfaen"/>
          <w:sz w:val="24"/>
          <w:szCs w:val="24"/>
        </w:rPr>
        <w:t>ք</w:t>
      </w:r>
      <w:r w:rsidRPr="00075E4B">
        <w:rPr>
          <w:rFonts w:ascii="GHEA Grapalat" w:hAnsi="GHEA Grapalat" w:cs="Sylfaen"/>
          <w:sz w:val="24"/>
          <w:szCs w:val="24"/>
          <w:lang w:val="af-ZA"/>
        </w:rPr>
        <w:t>. Երևան</w:t>
      </w:r>
    </w:p>
    <w:p w:rsidR="00A267D2" w:rsidRPr="00075E4B" w:rsidRDefault="00A267D2" w:rsidP="0015564A">
      <w:pPr>
        <w:pStyle w:val="a7"/>
        <w:spacing w:before="240"/>
        <w:ind w:right="38"/>
        <w:rPr>
          <w:rFonts w:ascii="GHEA Grapalat" w:hAnsi="GHEA Grapalat" w:cs="Sylfaen"/>
          <w:sz w:val="10"/>
          <w:szCs w:val="10"/>
          <w:lang w:val="af-ZA"/>
        </w:rPr>
      </w:pPr>
      <w:r w:rsidRPr="00075E4B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075E4B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075E4B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075E4B">
        <w:rPr>
          <w:rFonts w:ascii="GHEA Grapalat" w:hAnsi="GHEA Grapalat" w:cs="Sylfaen"/>
          <w:sz w:val="24"/>
          <w:szCs w:val="24"/>
          <w:lang w:val="ru-RU"/>
        </w:rPr>
        <w:t>Ա</w:t>
      </w:r>
      <w:r w:rsidRPr="00075E4B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075E4B">
        <w:rPr>
          <w:rFonts w:ascii="GHEA Grapalat" w:hAnsi="GHEA Grapalat" w:cs="Sylfaen"/>
          <w:sz w:val="24"/>
          <w:szCs w:val="24"/>
          <w:lang w:val="ru-RU"/>
        </w:rPr>
        <w:t>ՄԵՋ</w:t>
      </w:r>
      <w:r w:rsidRPr="00075E4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5E4B">
        <w:rPr>
          <w:rFonts w:ascii="GHEA Grapalat" w:hAnsi="GHEA Grapalat" w:cs="Sylfaen"/>
          <w:sz w:val="24"/>
          <w:szCs w:val="24"/>
          <w:lang w:val="ru-RU"/>
        </w:rPr>
        <w:t>ԼՐԱՑՈՒՄ</w:t>
      </w:r>
      <w:r w:rsidRPr="00075E4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5E4B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075E4B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075E4B" w:rsidRDefault="00075E4B" w:rsidP="00075E4B">
      <w:pPr>
        <w:pStyle w:val="a3"/>
        <w:tabs>
          <w:tab w:val="center" w:pos="0"/>
        </w:tabs>
        <w:spacing w:line="360" w:lineRule="auto"/>
        <w:ind w:firstLine="482"/>
        <w:jc w:val="both"/>
        <w:rPr>
          <w:rFonts w:ascii="GHEA Grapalat" w:hAnsi="GHEA Grapalat" w:cs="Sylfaen"/>
          <w:noProof/>
          <w:lang w:val="af-ZA"/>
        </w:rPr>
      </w:pPr>
    </w:p>
    <w:p w:rsidR="00A267D2" w:rsidRPr="00075E4B" w:rsidRDefault="00017870" w:rsidP="00075E4B">
      <w:pPr>
        <w:pStyle w:val="a3"/>
        <w:tabs>
          <w:tab w:val="center" w:pos="0"/>
        </w:tabs>
        <w:spacing w:line="360" w:lineRule="auto"/>
        <w:ind w:firstLine="482"/>
        <w:jc w:val="both"/>
        <w:rPr>
          <w:rFonts w:ascii="GHEA Grapalat" w:hAnsi="GHEA Grapalat"/>
          <w:lang w:val="af-ZA"/>
        </w:rPr>
      </w:pPr>
      <w:r w:rsidRPr="00075E4B">
        <w:rPr>
          <w:rFonts w:ascii="GHEA Grapalat" w:hAnsi="GHEA Grapalat" w:cs="Sylfaen"/>
          <w:noProof/>
          <w:lang w:val="af-ZA"/>
        </w:rPr>
        <w:t xml:space="preserve">Հաշվի առնելով Հայաստանի Հանրապետության պաշտպանության նախարարության 2016 թվականի ապրիլի 20-ի </w:t>
      </w:r>
      <w:r w:rsidR="00075E4B">
        <w:rPr>
          <w:rFonts w:ascii="GHEA Grapalat" w:hAnsi="GHEA Grapalat" w:cs="Sylfaen"/>
          <w:noProof/>
          <w:lang w:val="af-ZA"/>
        </w:rPr>
        <w:t>№</w:t>
      </w:r>
      <w:r w:rsidRPr="00075E4B">
        <w:rPr>
          <w:rFonts w:ascii="GHEA Grapalat" w:hAnsi="GHEA Grapalat" w:cs="Sylfaen"/>
          <w:noProof/>
          <w:lang w:val="af-ZA"/>
        </w:rPr>
        <w:t xml:space="preserve">ՊՆ/510-662 գրությունը, որի համաձայն` Հայաստանի Հանրապետության պաշտպանության նախարարության </w:t>
      </w:r>
      <w:r w:rsidRPr="00075E4B">
        <w:rPr>
          <w:rFonts w:ascii="GHEA Grapalat" w:hAnsi="GHEA Grapalat"/>
          <w:lang w:val="af-ZA"/>
        </w:rPr>
        <w:t>«</w:t>
      </w:r>
      <w:r w:rsidRPr="00075E4B">
        <w:rPr>
          <w:rFonts w:ascii="GHEA Grapalat" w:hAnsi="GHEA Grapalat"/>
        </w:rPr>
        <w:t>Հումանիտար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ականազերծման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և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փորձագիտական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կենտրոն</w:t>
      </w:r>
      <w:r w:rsidRPr="00075E4B">
        <w:rPr>
          <w:rFonts w:ascii="GHEA Grapalat" w:hAnsi="GHEA Grapalat"/>
          <w:lang w:val="af-ZA"/>
        </w:rPr>
        <w:t xml:space="preserve">» </w:t>
      </w:r>
      <w:r w:rsidRPr="00075E4B">
        <w:rPr>
          <w:rFonts w:ascii="GHEA Grapalat" w:hAnsi="GHEA Grapalat"/>
          <w:lang w:val="en-US"/>
        </w:rPr>
        <w:t>պետական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  <w:lang w:val="en-US"/>
        </w:rPr>
        <w:t>ոչ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  <w:lang w:val="en-US"/>
        </w:rPr>
        <w:t>առևտրային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  <w:lang w:val="en-US"/>
        </w:rPr>
        <w:t>կազմակերպության</w:t>
      </w:r>
      <w:r w:rsidR="00FF58A8" w:rsidRPr="00075E4B">
        <w:rPr>
          <w:rFonts w:ascii="GHEA Grapalat" w:hAnsi="GHEA Grapalat"/>
          <w:lang w:val="en-US"/>
        </w:rPr>
        <w:t>ը</w:t>
      </w:r>
      <w:r w:rsidRPr="00075E4B">
        <w:rPr>
          <w:rFonts w:ascii="GHEA Grapalat" w:hAnsi="GHEA Grapalat"/>
          <w:lang w:val="af-ZA"/>
        </w:rPr>
        <w:t xml:space="preserve">` </w:t>
      </w:r>
      <w:r w:rsidRPr="00075E4B">
        <w:rPr>
          <w:rFonts w:ascii="GHEA Grapalat" w:hAnsi="GHEA Grapalat"/>
        </w:rPr>
        <w:t>արագ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արձագանքման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և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համապատասխան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միջոցառումների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շտապ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իրագործման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նպատակով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  <w:lang w:val="en-US"/>
        </w:rPr>
        <w:t>անհրաժեշտ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է</w:t>
      </w:r>
      <w:r w:rsidRPr="00075E4B">
        <w:rPr>
          <w:rFonts w:ascii="GHEA Grapalat" w:hAnsi="GHEA Grapalat"/>
          <w:lang w:val="af-ZA"/>
        </w:rPr>
        <w:t xml:space="preserve"> «800» </w:t>
      </w:r>
      <w:r w:rsidRPr="00075E4B">
        <w:rPr>
          <w:rFonts w:ascii="GHEA Grapalat" w:hAnsi="GHEA Grapalat"/>
        </w:rPr>
        <w:t>հասանելիության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/>
        </w:rPr>
        <w:t>կոդով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 w:cs="Sylfaen"/>
          <w:lang w:val="en-US"/>
        </w:rPr>
        <w:t>ա</w:t>
      </w:r>
      <w:r w:rsidRPr="00075E4B">
        <w:rPr>
          <w:rFonts w:ascii="GHEA Grapalat" w:hAnsi="GHEA Grapalat" w:cs="Sylfaen"/>
        </w:rPr>
        <w:t>նվճար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 w:cs="Sylfaen"/>
        </w:rPr>
        <w:t>զանգահարվող</w:t>
      </w:r>
      <w:r w:rsidRPr="00075E4B">
        <w:rPr>
          <w:rFonts w:ascii="GHEA Grapalat" w:hAnsi="GHEA Grapalat"/>
          <w:lang w:val="af-ZA"/>
        </w:rPr>
        <w:t xml:space="preserve"> </w:t>
      </w:r>
      <w:r w:rsidRPr="00075E4B">
        <w:rPr>
          <w:rFonts w:ascii="GHEA Grapalat" w:hAnsi="GHEA Grapalat" w:cs="Sylfaen"/>
        </w:rPr>
        <w:t>ծառայությ</w:t>
      </w:r>
      <w:r w:rsidRPr="00075E4B">
        <w:rPr>
          <w:rFonts w:ascii="GHEA Grapalat" w:hAnsi="GHEA Grapalat" w:cs="Sylfaen"/>
          <w:lang w:val="en-US"/>
        </w:rPr>
        <w:t>ան</w:t>
      </w:r>
      <w:r w:rsidRPr="00075E4B">
        <w:rPr>
          <w:rFonts w:ascii="GHEA Grapalat" w:hAnsi="GHEA Grapalat" w:cs="Sylfaen"/>
          <w:lang w:val="af-ZA"/>
        </w:rPr>
        <w:t xml:space="preserve"> (ֆրի ֆոն) </w:t>
      </w:r>
      <w:r w:rsidRPr="00075E4B">
        <w:rPr>
          <w:rFonts w:ascii="GHEA Grapalat" w:hAnsi="GHEA Grapalat"/>
        </w:rPr>
        <w:t>հեռախոսահամար</w:t>
      </w:r>
      <w:r w:rsidR="007806BC" w:rsidRPr="00075E4B">
        <w:rPr>
          <w:rFonts w:ascii="GHEA Grapalat" w:hAnsi="GHEA Grapalat"/>
          <w:lang w:val="af-ZA"/>
        </w:rPr>
        <w:t>,</w:t>
      </w:r>
      <w:r w:rsidRPr="00075E4B">
        <w:rPr>
          <w:rFonts w:ascii="GHEA Grapalat" w:hAnsi="GHEA Grapalat"/>
          <w:lang w:val="af-ZA"/>
        </w:rPr>
        <w:t xml:space="preserve"> </w:t>
      </w:r>
      <w:r w:rsidR="005E39DE" w:rsidRPr="00075E4B">
        <w:rPr>
          <w:rFonts w:ascii="GHEA Grapalat" w:hAnsi="GHEA Grapalat"/>
          <w:lang w:val="af-ZA"/>
        </w:rPr>
        <w:t xml:space="preserve">ինչպես նաև </w:t>
      </w:r>
      <w:r w:rsidR="005E39DE" w:rsidRPr="00075E4B">
        <w:rPr>
          <w:rFonts w:ascii="GHEA Grapalat" w:hAnsi="GHEA Grapalat" w:cs="Sylfaen"/>
          <w:noProof/>
          <w:lang w:val="af-ZA"/>
        </w:rPr>
        <w:t xml:space="preserve">Հայաստանի Հանրապետության հանրային ծառայությունները կարգավորող </w:t>
      </w:r>
      <w:r w:rsidR="005E39DE" w:rsidRPr="00075E4B">
        <w:rPr>
          <w:rFonts w:ascii="GHEA Grapalat" w:hAnsi="GHEA Grapalat"/>
          <w:lang w:val="af-ZA"/>
        </w:rPr>
        <w:t xml:space="preserve">հանձնաժողովի 2016 թվականի ապրիլի 27-ի </w:t>
      </w:r>
      <w:r w:rsidR="00075E4B">
        <w:rPr>
          <w:rFonts w:ascii="GHEA Grapalat" w:hAnsi="GHEA Grapalat" w:cs="Sylfaen"/>
          <w:noProof/>
          <w:lang w:val="af-ZA"/>
        </w:rPr>
        <w:t>№</w:t>
      </w:r>
      <w:r w:rsidR="005E39DE" w:rsidRPr="00075E4B">
        <w:rPr>
          <w:rFonts w:ascii="GHEA Grapalat" w:hAnsi="GHEA Grapalat" w:cs="Sylfaen"/>
          <w:noProof/>
          <w:lang w:val="af-ZA"/>
        </w:rPr>
        <w:t>ՌՆ</w:t>
      </w:r>
      <w:r w:rsidR="005E39DE" w:rsidRPr="00075E4B">
        <w:rPr>
          <w:rFonts w:ascii="GHEA Grapalat" w:hAnsi="GHEA Grapalat" w:cs="Sylfaen"/>
          <w:noProof/>
          <w:lang w:val="af-ZA"/>
        </w:rPr>
        <w:noBreakHyphen/>
        <w:t xml:space="preserve">770Հ, «ԱրմենՏել» ՓԲԸ-ի </w:t>
      </w:r>
      <w:r w:rsidR="005E39DE" w:rsidRPr="00075E4B">
        <w:rPr>
          <w:rFonts w:ascii="GHEA Grapalat" w:hAnsi="GHEA Grapalat"/>
          <w:lang w:val="af-ZA"/>
        </w:rPr>
        <w:t xml:space="preserve">2016 թվականի մայիսի 2-ի </w:t>
      </w:r>
      <w:r w:rsidR="00075E4B">
        <w:rPr>
          <w:rFonts w:ascii="GHEA Grapalat" w:hAnsi="GHEA Grapalat"/>
          <w:lang w:val="af-ZA"/>
        </w:rPr>
        <w:t>№</w:t>
      </w:r>
      <w:r w:rsidR="005E39DE" w:rsidRPr="00075E4B">
        <w:rPr>
          <w:rFonts w:ascii="GHEA Grapalat" w:hAnsi="GHEA Grapalat"/>
          <w:lang w:val="af-ZA"/>
        </w:rPr>
        <w:t xml:space="preserve">00022/16-Ս13 գրությունները և </w:t>
      </w:r>
      <w:r w:rsidR="007806BC" w:rsidRPr="00075E4B">
        <w:rPr>
          <w:rFonts w:ascii="GHEA Grapalat" w:hAnsi="GHEA Grapalat" w:cs="Sylfaen"/>
          <w:noProof/>
          <w:lang w:val="af-ZA"/>
        </w:rPr>
        <w:t>հ</w:t>
      </w:r>
      <w:r w:rsidR="00A267D2" w:rsidRPr="00075E4B">
        <w:rPr>
          <w:rFonts w:ascii="GHEA Grapalat" w:hAnsi="GHEA Grapalat" w:cs="Sylfaen"/>
          <w:noProof/>
          <w:lang w:val="af-ZA"/>
        </w:rPr>
        <w:t>իմք ընդունելով «Էլեկտրոնային հաղորդակցության մասին» Հայաստանի Հանրապետության օրենքի 5-րդ հոդվածի 1-ին մասի 1-ին կետի «դ» ենթակետը, 2-րդ կետի «ժդ» ենթակետը, 42-րդ հոդվածը, «Իրավական ակտերի մասին» Հայաստանի Հանրապետության օրենքի 70-րդ հոդվածի 1-ին մասը, Հ</w:t>
      </w:r>
      <w:r w:rsidR="00F360BB" w:rsidRPr="00075E4B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075E4B">
        <w:rPr>
          <w:rFonts w:ascii="GHEA Grapalat" w:hAnsi="GHEA Grapalat" w:cs="Sylfaen"/>
          <w:noProof/>
          <w:lang w:val="af-ZA"/>
        </w:rPr>
        <w:t>Հ</w:t>
      </w:r>
      <w:r w:rsidR="00F360BB" w:rsidRPr="00075E4B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075E4B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075E4B">
        <w:rPr>
          <w:rFonts w:ascii="GHEA Grapalat" w:hAnsi="GHEA Grapalat" w:cs="Sylfaen"/>
          <w:lang w:val="af-ZA"/>
        </w:rPr>
        <w:t>№235</w:t>
      </w:r>
      <w:r w:rsidR="00A267D2" w:rsidRPr="00075E4B">
        <w:rPr>
          <w:rFonts w:ascii="GHEA Grapalat" w:hAnsi="GHEA Grapalat" w:cs="Sylfaen"/>
          <w:lang w:val="en-US"/>
        </w:rPr>
        <w:t>Ն</w:t>
      </w:r>
      <w:r w:rsidR="00A267D2" w:rsidRPr="00075E4B">
        <w:rPr>
          <w:rFonts w:ascii="GHEA Grapalat" w:hAnsi="GHEA Grapalat" w:cs="Sylfaen"/>
          <w:lang w:val="af-ZA"/>
        </w:rPr>
        <w:t xml:space="preserve"> </w:t>
      </w:r>
      <w:r w:rsidR="00A267D2" w:rsidRPr="00075E4B">
        <w:rPr>
          <w:rFonts w:ascii="GHEA Grapalat" w:hAnsi="GHEA Grapalat" w:cs="Sylfaen"/>
          <w:lang w:val="en-US"/>
        </w:rPr>
        <w:t>որոշումը</w:t>
      </w:r>
      <w:r w:rsidR="00A267D2" w:rsidRPr="00075E4B">
        <w:rPr>
          <w:rFonts w:ascii="GHEA Grapalat" w:hAnsi="GHEA Grapalat" w:cs="Sylfaen"/>
          <w:noProof/>
          <w:lang w:val="af-ZA"/>
        </w:rPr>
        <w:t>`</w:t>
      </w:r>
      <w:r w:rsidR="00A267D2" w:rsidRPr="00075E4B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075E4B">
        <w:rPr>
          <w:rFonts w:ascii="GHEA Grapalat" w:hAnsi="GHEA Grapalat" w:cs="Sylfaen"/>
          <w:b/>
          <w:bCs/>
          <w:lang w:val="af-ZA"/>
        </w:rPr>
        <w:t>որոշում է.</w:t>
      </w:r>
    </w:p>
    <w:p w:rsidR="00A267D2" w:rsidRPr="00075E4B" w:rsidRDefault="00A267D2" w:rsidP="00075E4B">
      <w:pPr>
        <w:pStyle w:val="a3"/>
        <w:numPr>
          <w:ilvl w:val="0"/>
          <w:numId w:val="7"/>
        </w:numPr>
        <w:tabs>
          <w:tab w:val="clear" w:pos="900"/>
          <w:tab w:val="clear" w:pos="4677"/>
          <w:tab w:val="num" w:pos="709"/>
          <w:tab w:val="center" w:pos="4320"/>
          <w:tab w:val="right" w:pos="8640"/>
        </w:tabs>
        <w:spacing w:line="360" w:lineRule="auto"/>
        <w:ind w:left="0" w:firstLine="426"/>
        <w:jc w:val="both"/>
        <w:rPr>
          <w:rFonts w:ascii="GHEA Grapalat" w:hAnsi="GHEA Grapalat" w:cs="Sylfaen"/>
          <w:lang w:val="af-ZA"/>
        </w:rPr>
      </w:pPr>
      <w:r w:rsidRPr="00075E4B">
        <w:rPr>
          <w:rFonts w:ascii="GHEA Grapalat" w:hAnsi="GHEA Grapalat" w:cs="Sylfaen"/>
        </w:rPr>
        <w:lastRenderedPageBreak/>
        <w:t>Հայաստանի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Հանրապետության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հանրային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ծառայությունները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կարգավորող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հանձնաժողովի</w:t>
      </w:r>
      <w:r w:rsidRPr="00075E4B">
        <w:rPr>
          <w:rFonts w:ascii="GHEA Grapalat" w:hAnsi="GHEA Grapalat" w:cs="Sylfaen"/>
          <w:lang w:val="af-ZA"/>
        </w:rPr>
        <w:t xml:space="preserve"> 2007 </w:t>
      </w:r>
      <w:r w:rsidRPr="00075E4B">
        <w:rPr>
          <w:rFonts w:ascii="GHEA Grapalat" w:hAnsi="GHEA Grapalat" w:cs="Sylfaen"/>
        </w:rPr>
        <w:t>թվականի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դեկտեմբերի</w:t>
      </w:r>
      <w:r w:rsidRPr="00075E4B">
        <w:rPr>
          <w:rFonts w:ascii="GHEA Grapalat" w:hAnsi="GHEA Grapalat" w:cs="Sylfaen"/>
          <w:lang w:val="af-ZA"/>
        </w:rPr>
        <w:t xml:space="preserve"> 28-</w:t>
      </w:r>
      <w:r w:rsidRPr="00075E4B">
        <w:rPr>
          <w:rFonts w:ascii="GHEA Grapalat" w:hAnsi="GHEA Grapalat" w:cs="Sylfaen"/>
        </w:rPr>
        <w:t>ի</w:t>
      </w:r>
      <w:r w:rsidRPr="00075E4B">
        <w:rPr>
          <w:rFonts w:ascii="GHEA Grapalat" w:hAnsi="GHEA Grapalat" w:cs="Sylfaen"/>
          <w:lang w:val="af-ZA"/>
        </w:rPr>
        <w:t xml:space="preserve"> «</w:t>
      </w:r>
      <w:r w:rsidRPr="00075E4B">
        <w:rPr>
          <w:rFonts w:ascii="GHEA Grapalat" w:hAnsi="GHEA Grapalat" w:cs="Sylfaen"/>
        </w:rPr>
        <w:t>ԱրմենՏել</w:t>
      </w:r>
      <w:r w:rsidRPr="00075E4B">
        <w:rPr>
          <w:rFonts w:ascii="GHEA Grapalat" w:hAnsi="GHEA Grapalat" w:cs="Sylfaen"/>
          <w:lang w:val="af-ZA"/>
        </w:rPr>
        <w:t xml:space="preserve">» </w:t>
      </w:r>
      <w:r w:rsidRPr="00075E4B">
        <w:rPr>
          <w:rFonts w:ascii="GHEA Grapalat" w:hAnsi="GHEA Grapalat" w:cs="Sylfaen"/>
        </w:rPr>
        <w:t>փակ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բաժնետիրական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ընկերությանը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համարների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զբաղեցման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թույլտվություն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տրամադրելու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մասին</w:t>
      </w:r>
      <w:r w:rsidRPr="00075E4B">
        <w:rPr>
          <w:rFonts w:ascii="GHEA Grapalat" w:hAnsi="GHEA Grapalat" w:cs="Sylfaen"/>
          <w:lang w:val="af-ZA"/>
        </w:rPr>
        <w:t xml:space="preserve">» </w:t>
      </w:r>
      <w:r w:rsidR="00075E4B">
        <w:rPr>
          <w:rFonts w:ascii="GHEA Grapalat" w:hAnsi="GHEA Grapalat" w:cs="Sylfaen"/>
          <w:lang w:val="af-ZA"/>
        </w:rPr>
        <w:t>№</w:t>
      </w:r>
      <w:r w:rsidRPr="00075E4B">
        <w:rPr>
          <w:rFonts w:ascii="GHEA Grapalat" w:hAnsi="GHEA Grapalat" w:cs="Sylfaen"/>
          <w:lang w:val="af-ZA"/>
        </w:rPr>
        <w:t>683</w:t>
      </w:r>
      <w:r w:rsidRPr="00075E4B">
        <w:rPr>
          <w:rFonts w:ascii="GHEA Grapalat" w:hAnsi="GHEA Grapalat" w:cs="Sylfaen"/>
        </w:rPr>
        <w:t>Ա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որոշմա</w:t>
      </w:r>
      <w:r w:rsidRPr="00075E4B">
        <w:rPr>
          <w:rFonts w:ascii="GHEA Grapalat" w:hAnsi="GHEA Grapalat" w:cs="Sylfaen"/>
          <w:lang w:val="en-US"/>
        </w:rPr>
        <w:t>ն</w:t>
      </w:r>
      <w:r w:rsidRPr="00075E4B">
        <w:rPr>
          <w:rFonts w:ascii="GHEA Grapalat" w:hAnsi="GHEA Grapalat" w:cs="Sylfaen"/>
          <w:lang w:val="af-ZA"/>
        </w:rPr>
        <w:t xml:space="preserve"> 1-</w:t>
      </w:r>
      <w:r w:rsidRPr="00075E4B">
        <w:rPr>
          <w:rFonts w:ascii="GHEA Grapalat" w:hAnsi="GHEA Grapalat" w:cs="Sylfaen"/>
          <w:lang w:val="en-US"/>
        </w:rPr>
        <w:t>ին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  <w:lang w:val="en-US"/>
        </w:rPr>
        <w:t>կետով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հաստատված</w:t>
      </w:r>
      <w:r w:rsidRPr="00075E4B">
        <w:rPr>
          <w:rFonts w:ascii="GHEA Grapalat" w:hAnsi="GHEA Grapalat" w:cs="Sylfaen"/>
          <w:lang w:val="af-ZA"/>
        </w:rPr>
        <w:t xml:space="preserve"> </w:t>
      </w:r>
      <w:r w:rsidR="00075E4B">
        <w:rPr>
          <w:rFonts w:ascii="GHEA Grapalat" w:hAnsi="GHEA Grapalat" w:cs="Sylfaen"/>
          <w:lang w:val="af-ZA"/>
        </w:rPr>
        <w:t>№</w:t>
      </w:r>
      <w:r w:rsidRPr="00075E4B">
        <w:rPr>
          <w:rFonts w:ascii="GHEA Grapalat" w:hAnsi="GHEA Grapalat" w:cs="Sylfaen"/>
          <w:lang w:val="af-ZA"/>
        </w:rPr>
        <w:t xml:space="preserve">1 </w:t>
      </w:r>
      <w:r w:rsidRPr="00075E4B">
        <w:rPr>
          <w:rFonts w:ascii="GHEA Grapalat" w:hAnsi="GHEA Grapalat" w:cs="Sylfaen"/>
        </w:rPr>
        <w:t>հավելվածի</w:t>
      </w:r>
      <w:r w:rsidRPr="00075E4B">
        <w:rPr>
          <w:rFonts w:ascii="GHEA Grapalat" w:hAnsi="GHEA Grapalat" w:cs="Sylfaen"/>
          <w:lang w:val="af-ZA"/>
        </w:rPr>
        <w:t xml:space="preserve"> </w:t>
      </w:r>
      <w:r w:rsidR="00075E4B">
        <w:rPr>
          <w:rFonts w:ascii="GHEA Grapalat" w:hAnsi="GHEA Grapalat" w:cs="Sylfaen"/>
          <w:lang w:val="af-ZA"/>
        </w:rPr>
        <w:t>№</w:t>
      </w:r>
      <w:r w:rsidRPr="00075E4B">
        <w:rPr>
          <w:rFonts w:ascii="GHEA Grapalat" w:hAnsi="GHEA Grapalat" w:cs="Sylfaen"/>
          <w:lang w:val="af-ZA"/>
        </w:rPr>
        <w:t xml:space="preserve">3 </w:t>
      </w:r>
      <w:r w:rsidRPr="00075E4B">
        <w:rPr>
          <w:rFonts w:ascii="GHEA Grapalat" w:hAnsi="GHEA Grapalat" w:cs="Sylfaen"/>
        </w:rPr>
        <w:t>աղյուսակի՝</w:t>
      </w:r>
      <w:r w:rsidRPr="00075E4B">
        <w:rPr>
          <w:rFonts w:ascii="GHEA Grapalat" w:hAnsi="GHEA Grapalat" w:cs="Sylfaen"/>
          <w:lang w:val="af-ZA"/>
        </w:rPr>
        <w:t xml:space="preserve"> «</w:t>
      </w:r>
      <w:r w:rsidRPr="00075E4B">
        <w:rPr>
          <w:rFonts w:ascii="GHEA Grapalat" w:hAnsi="GHEA Grapalat" w:cs="Sylfaen"/>
        </w:rPr>
        <w:t>Ցանցի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վերջնական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կետի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համարը</w:t>
      </w:r>
      <w:r w:rsidRPr="00075E4B">
        <w:rPr>
          <w:rFonts w:ascii="GHEA Grapalat" w:hAnsi="GHEA Grapalat" w:cs="Sylfaen"/>
          <w:lang w:val="af-ZA"/>
        </w:rPr>
        <w:t xml:space="preserve">» </w:t>
      </w:r>
      <w:r w:rsidRPr="00075E4B">
        <w:rPr>
          <w:rFonts w:ascii="GHEA Grapalat" w:hAnsi="GHEA Grapalat" w:cs="Sylfaen"/>
        </w:rPr>
        <w:t>սյունակի</w:t>
      </w:r>
      <w:r w:rsidR="007806BC"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  <w:lang w:val="af-ZA"/>
        </w:rPr>
        <w:t>1-</w:t>
      </w:r>
      <w:r w:rsidRPr="00075E4B">
        <w:rPr>
          <w:rFonts w:ascii="GHEA Grapalat" w:hAnsi="GHEA Grapalat" w:cs="Sylfaen"/>
        </w:rPr>
        <w:t>ին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տողը</w:t>
      </w:r>
      <w:r w:rsidRPr="00075E4B">
        <w:rPr>
          <w:rFonts w:ascii="GHEA Grapalat" w:hAnsi="GHEA Grapalat" w:cs="Sylfaen"/>
          <w:lang w:val="af-ZA"/>
        </w:rPr>
        <w:t xml:space="preserve"> </w:t>
      </w:r>
      <w:r w:rsidRPr="00075E4B">
        <w:rPr>
          <w:rFonts w:ascii="GHEA Grapalat" w:hAnsi="GHEA Grapalat" w:cs="Sylfaen"/>
        </w:rPr>
        <w:t>լրացնել</w:t>
      </w:r>
      <w:r w:rsidRPr="00075E4B">
        <w:rPr>
          <w:rFonts w:ascii="GHEA Grapalat" w:hAnsi="GHEA Grapalat" w:cs="Sylfaen"/>
          <w:lang w:val="af-ZA"/>
        </w:rPr>
        <w:t xml:space="preserve"> «, </w:t>
      </w:r>
      <w:r w:rsidR="007806BC" w:rsidRPr="00075E4B">
        <w:rPr>
          <w:rFonts w:ascii="GHEA Grapalat" w:hAnsi="GHEA Grapalat" w:cs="Sylfaen"/>
          <w:lang w:val="af-ZA"/>
        </w:rPr>
        <w:t>09 000</w:t>
      </w:r>
      <w:r w:rsidRPr="00075E4B">
        <w:rPr>
          <w:rFonts w:ascii="GHEA Grapalat" w:hAnsi="GHEA Grapalat" w:cs="Sylfaen"/>
          <w:lang w:val="af-ZA"/>
        </w:rPr>
        <w:t xml:space="preserve">» </w:t>
      </w:r>
      <w:r w:rsidRPr="00075E4B">
        <w:rPr>
          <w:rFonts w:ascii="GHEA Grapalat" w:hAnsi="GHEA Grapalat" w:cs="Sylfaen"/>
          <w:lang w:val="en-US"/>
        </w:rPr>
        <w:t>թվով</w:t>
      </w:r>
      <w:r w:rsidRPr="00075E4B">
        <w:rPr>
          <w:rFonts w:ascii="GHEA Grapalat" w:hAnsi="GHEA Grapalat" w:cs="Sylfaen"/>
          <w:lang w:val="af-ZA"/>
        </w:rPr>
        <w:t>:</w:t>
      </w:r>
    </w:p>
    <w:p w:rsidR="00A267D2" w:rsidRPr="00075E4B" w:rsidRDefault="00A267D2" w:rsidP="00075E4B">
      <w:pPr>
        <w:pStyle w:val="a3"/>
        <w:numPr>
          <w:ilvl w:val="0"/>
          <w:numId w:val="7"/>
        </w:numPr>
        <w:tabs>
          <w:tab w:val="clear" w:pos="4677"/>
          <w:tab w:val="center" w:pos="4320"/>
          <w:tab w:val="right" w:pos="8640"/>
        </w:tabs>
        <w:spacing w:line="360" w:lineRule="auto"/>
        <w:ind w:left="0" w:firstLine="426"/>
        <w:jc w:val="both"/>
        <w:rPr>
          <w:rFonts w:ascii="GHEA Grapalat" w:hAnsi="GHEA Grapalat" w:cs="Sylfaen"/>
          <w:lang w:val="af-ZA"/>
        </w:rPr>
      </w:pPr>
      <w:r w:rsidRPr="00075E4B">
        <w:rPr>
          <w:rFonts w:ascii="GHEA Grapalat" w:hAnsi="GHEA Grapalat" w:cs="Sylfaen"/>
          <w:lang w:val="af-ZA"/>
        </w:rPr>
        <w:t>Սույն որոշումն ուժի մեջ է մտնում ստորագրման պահից։</w:t>
      </w:r>
    </w:p>
    <w:p w:rsidR="00A267D2" w:rsidRPr="00075E4B" w:rsidRDefault="00A267D2">
      <w:pPr>
        <w:pStyle w:val="a3"/>
        <w:jc w:val="both"/>
        <w:rPr>
          <w:rFonts w:ascii="GHEA Grapalat" w:hAnsi="GHEA Grapalat" w:cs="Sylfaen"/>
          <w:b/>
          <w:bCs/>
          <w:lang w:val="af-ZA"/>
        </w:rPr>
      </w:pPr>
    </w:p>
    <w:p w:rsidR="00F360BB" w:rsidRPr="00075E4B" w:rsidRDefault="00F360BB">
      <w:pPr>
        <w:pStyle w:val="a3"/>
        <w:jc w:val="both"/>
        <w:rPr>
          <w:rFonts w:ascii="GHEA Grapalat" w:hAnsi="GHEA Grapalat" w:cs="Sylfaen"/>
          <w:b/>
          <w:bCs/>
          <w:lang w:val="af-ZA"/>
        </w:rPr>
      </w:pPr>
    </w:p>
    <w:p w:rsidR="00A267D2" w:rsidRPr="00075E4B" w:rsidRDefault="00A267D2" w:rsidP="0015564A">
      <w:pPr>
        <w:pStyle w:val="a3"/>
        <w:spacing w:before="240"/>
        <w:rPr>
          <w:rFonts w:ascii="GHEA Grapalat" w:hAnsi="GHEA Grapalat" w:cs="Sylfaen"/>
          <w:b/>
          <w:bCs/>
          <w:lang w:val="af-ZA"/>
        </w:rPr>
      </w:pPr>
      <w:r w:rsidRPr="00075E4B">
        <w:rPr>
          <w:rFonts w:ascii="GHEA Grapalat" w:hAnsi="GHEA Grapalat" w:cs="Sylfaen"/>
          <w:b/>
          <w:bCs/>
          <w:lang w:val="af-ZA"/>
        </w:rPr>
        <w:t xml:space="preserve"> ՀԱՅԱՍՏԱՆԻ ՀԱՆՐԱՊԵՏՈՒԹՅԱՆ </w:t>
      </w:r>
      <w:r w:rsidR="00C70EDE" w:rsidRPr="00075E4B">
        <w:rPr>
          <w:rFonts w:ascii="GHEA Grapalat" w:hAnsi="GHEA Grapalat" w:cs="Sylfaen"/>
          <w:b/>
          <w:bCs/>
          <w:lang w:val="af-ZA"/>
        </w:rPr>
        <w:t>ՀԱՆՐԱՅԻՆ</w:t>
      </w:r>
    </w:p>
    <w:p w:rsidR="00A267D2" w:rsidRPr="00075E4B" w:rsidRDefault="0015564A" w:rsidP="0015564A">
      <w:pPr>
        <w:pStyle w:val="a3"/>
        <w:rPr>
          <w:rFonts w:ascii="GHEA Grapalat" w:hAnsi="GHEA Grapalat" w:cs="Sylfaen"/>
          <w:b/>
          <w:bCs/>
          <w:lang w:val="af-ZA"/>
        </w:rPr>
      </w:pPr>
      <w:r w:rsidRPr="00075E4B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075E4B">
        <w:rPr>
          <w:rFonts w:ascii="GHEA Grapalat" w:hAnsi="GHEA Grapalat" w:cs="Sylfaen"/>
          <w:b/>
          <w:bCs/>
          <w:lang w:val="af-ZA"/>
        </w:rPr>
        <w:t xml:space="preserve">    </w:t>
      </w:r>
      <w:r w:rsidR="00A267D2" w:rsidRPr="00075E4B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Pr="00075E4B">
        <w:rPr>
          <w:rFonts w:ascii="GHEA Grapalat" w:hAnsi="GHEA Grapalat" w:cs="Sylfaen"/>
          <w:b/>
          <w:bCs/>
          <w:lang w:val="af-ZA"/>
        </w:rPr>
        <w:t xml:space="preserve"> </w:t>
      </w:r>
    </w:p>
    <w:p w:rsidR="00A267D2" w:rsidRPr="00075E4B" w:rsidRDefault="0015564A" w:rsidP="0015564A">
      <w:pPr>
        <w:pStyle w:val="a3"/>
        <w:rPr>
          <w:rFonts w:ascii="GHEA Grapalat" w:hAnsi="GHEA Grapalat" w:cs="Sylfaen"/>
          <w:b/>
          <w:bCs/>
          <w:i/>
          <w:iCs/>
          <w:lang w:val="af-ZA"/>
        </w:rPr>
      </w:pPr>
      <w:r w:rsidRPr="00075E4B">
        <w:rPr>
          <w:rFonts w:ascii="GHEA Grapalat" w:hAnsi="GHEA Grapalat" w:cs="Sylfaen"/>
          <w:b/>
          <w:bCs/>
          <w:lang w:val="af-ZA"/>
        </w:rPr>
        <w:t xml:space="preserve"> </w:t>
      </w:r>
      <w:r w:rsidR="007D6C81" w:rsidRPr="00075E4B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075E4B">
        <w:rPr>
          <w:rFonts w:ascii="GHEA Grapalat" w:hAnsi="GHEA Grapalat" w:cs="Sylfaen"/>
          <w:b/>
          <w:bCs/>
          <w:lang w:val="af-ZA"/>
        </w:rPr>
        <w:t xml:space="preserve">  </w:t>
      </w:r>
      <w:r w:rsidR="00A267D2" w:rsidRPr="00075E4B">
        <w:rPr>
          <w:rFonts w:ascii="GHEA Grapalat" w:hAnsi="GHEA Grapalat" w:cs="Sylfaen"/>
          <w:b/>
          <w:bCs/>
          <w:lang w:val="af-ZA"/>
        </w:rPr>
        <w:t>ՀԱՆՁՆԱԺՈՂՈՎԻ ՆԱԽԱԳԱՀ</w:t>
      </w:r>
      <w:r w:rsidR="007D6C81" w:rsidRPr="00075E4B">
        <w:rPr>
          <w:rFonts w:ascii="GHEA Grapalat" w:hAnsi="GHEA Grapalat" w:cs="Sylfaen"/>
          <w:b/>
          <w:bCs/>
          <w:lang w:val="af-ZA"/>
        </w:rPr>
        <w:t>Ի ՏԵՂԱԿԱԼ</w:t>
      </w:r>
      <w:r w:rsidR="00A267D2" w:rsidRPr="00075E4B">
        <w:rPr>
          <w:rFonts w:ascii="GHEA Grapalat" w:hAnsi="GHEA Grapalat" w:cs="Sylfaen"/>
          <w:b/>
          <w:bCs/>
          <w:lang w:val="af-ZA"/>
        </w:rPr>
        <w:t>՝</w:t>
      </w:r>
      <w:r w:rsidRPr="00075E4B">
        <w:rPr>
          <w:rFonts w:ascii="GHEA Grapalat" w:hAnsi="GHEA Grapalat" w:cs="Sylfaen"/>
          <w:b/>
          <w:bCs/>
          <w:lang w:val="af-ZA"/>
        </w:rPr>
        <w:tab/>
      </w:r>
      <w:r w:rsidR="007D6C81" w:rsidRPr="00075E4B">
        <w:rPr>
          <w:rFonts w:ascii="GHEA Grapalat" w:hAnsi="GHEA Grapalat" w:cs="Sylfaen"/>
          <w:b/>
          <w:bCs/>
          <w:lang w:val="af-ZA"/>
        </w:rPr>
        <w:t>Շ</w:t>
      </w:r>
      <w:r w:rsidR="00A267D2" w:rsidRPr="00075E4B">
        <w:rPr>
          <w:rFonts w:ascii="GHEA Grapalat" w:hAnsi="GHEA Grapalat" w:cs="Sylfaen"/>
          <w:b/>
          <w:bCs/>
          <w:lang w:val="af-ZA"/>
        </w:rPr>
        <w:t>.</w:t>
      </w:r>
      <w:r w:rsidR="007D6C81" w:rsidRPr="00075E4B">
        <w:rPr>
          <w:rFonts w:ascii="GHEA Grapalat" w:hAnsi="GHEA Grapalat" w:cs="Sylfaen"/>
          <w:b/>
          <w:bCs/>
          <w:lang w:val="af-ZA"/>
        </w:rPr>
        <w:t xml:space="preserve"> ԿԻՐԱԿՈՍ</w:t>
      </w:r>
      <w:r w:rsidR="00A267D2" w:rsidRPr="00075E4B">
        <w:rPr>
          <w:rFonts w:ascii="GHEA Grapalat" w:hAnsi="GHEA Grapalat" w:cs="Sylfaen"/>
          <w:b/>
          <w:bCs/>
          <w:lang w:val="af-ZA"/>
        </w:rPr>
        <w:t>ՅԱՆ</w:t>
      </w:r>
    </w:p>
    <w:p w:rsidR="00A267D2" w:rsidRPr="00075E4B" w:rsidRDefault="00A267D2" w:rsidP="0015564A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p w:rsidR="00A267D2" w:rsidRPr="00075E4B" w:rsidRDefault="0015564A" w:rsidP="0015564A">
      <w:pPr>
        <w:pStyle w:val="a3"/>
        <w:rPr>
          <w:rFonts w:ascii="GHEA Grapalat" w:hAnsi="GHEA Grapalat" w:cs="Sylfaen"/>
          <w:sz w:val="18"/>
          <w:szCs w:val="18"/>
          <w:lang w:val="af-ZA"/>
        </w:rPr>
      </w:pPr>
      <w:r w:rsidRPr="00075E4B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A267D2" w:rsidRPr="00075E4B" w:rsidRDefault="0015564A" w:rsidP="0015564A">
      <w:pPr>
        <w:pStyle w:val="a3"/>
        <w:rPr>
          <w:rFonts w:ascii="GHEA Grapalat" w:hAnsi="GHEA Grapalat" w:cs="Sylfaen"/>
          <w:sz w:val="18"/>
          <w:szCs w:val="18"/>
          <w:lang w:val="af-ZA"/>
        </w:rPr>
      </w:pPr>
      <w:r w:rsidRPr="00075E4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806BC" w:rsidRPr="00075E4B">
        <w:rPr>
          <w:rFonts w:ascii="GHEA Grapalat" w:hAnsi="GHEA Grapalat" w:cs="Sylfaen"/>
          <w:sz w:val="18"/>
          <w:szCs w:val="18"/>
          <w:lang w:val="af-ZA"/>
        </w:rPr>
        <w:t xml:space="preserve">      </w:t>
      </w:r>
      <w:r w:rsidR="00A267D2" w:rsidRPr="00075E4B">
        <w:rPr>
          <w:rFonts w:ascii="GHEA Grapalat" w:hAnsi="GHEA Grapalat" w:cs="Sylfaen"/>
          <w:sz w:val="18"/>
          <w:szCs w:val="18"/>
          <w:lang w:val="af-ZA"/>
        </w:rPr>
        <w:t>ք.Երևան</w:t>
      </w:r>
    </w:p>
    <w:p w:rsidR="00A267D2" w:rsidRPr="00075E4B" w:rsidRDefault="00075E4B" w:rsidP="0015564A">
      <w:pPr>
        <w:pStyle w:val="a3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15564A" w:rsidRPr="00075E4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D6C81" w:rsidRPr="00075E4B">
        <w:rPr>
          <w:rFonts w:ascii="GHEA Grapalat" w:hAnsi="GHEA Grapalat" w:cs="Sylfaen"/>
          <w:sz w:val="18"/>
          <w:szCs w:val="18"/>
          <w:lang w:val="af-ZA"/>
        </w:rPr>
        <w:t>11 մայիսի</w:t>
      </w:r>
      <w:r w:rsidR="00A267D2" w:rsidRPr="00075E4B">
        <w:rPr>
          <w:rFonts w:ascii="GHEA Grapalat" w:hAnsi="GHEA Grapalat" w:cs="Sylfaen"/>
          <w:sz w:val="18"/>
          <w:szCs w:val="18"/>
          <w:lang w:val="af-ZA"/>
        </w:rPr>
        <w:t xml:space="preserve"> 201</w:t>
      </w:r>
      <w:r w:rsidR="007806BC" w:rsidRPr="00075E4B">
        <w:rPr>
          <w:rFonts w:ascii="GHEA Grapalat" w:hAnsi="GHEA Grapalat" w:cs="Sylfaen"/>
          <w:sz w:val="18"/>
          <w:szCs w:val="18"/>
          <w:lang w:val="af-ZA"/>
        </w:rPr>
        <w:t>6</w:t>
      </w:r>
      <w:r w:rsidR="00A267D2" w:rsidRPr="00075E4B">
        <w:rPr>
          <w:rFonts w:ascii="GHEA Grapalat" w:hAnsi="GHEA Grapalat" w:cs="Sylfaen"/>
          <w:sz w:val="18"/>
          <w:szCs w:val="18"/>
          <w:lang w:val="af-ZA"/>
        </w:rPr>
        <w:t>թ.</w:t>
      </w:r>
    </w:p>
    <w:p w:rsidR="00A267D2" w:rsidRPr="00075E4B" w:rsidRDefault="007806BC" w:rsidP="0015564A">
      <w:pPr>
        <w:pStyle w:val="a3"/>
        <w:rPr>
          <w:rFonts w:ascii="GHEA Grapalat" w:hAnsi="GHEA Grapalat" w:cs="Sylfaen"/>
          <w:sz w:val="18"/>
          <w:szCs w:val="18"/>
          <w:vertAlign w:val="superscript"/>
          <w:lang w:val="af-ZA"/>
        </w:rPr>
      </w:pPr>
      <w:r w:rsidRPr="00075E4B">
        <w:rPr>
          <w:rFonts w:ascii="GHEA Grapalat" w:hAnsi="GHEA Grapalat" w:cs="Sylfaen"/>
          <w:sz w:val="18"/>
          <w:szCs w:val="18"/>
          <w:lang w:val="af-ZA"/>
        </w:rPr>
        <w:t xml:space="preserve">    </w:t>
      </w:r>
      <w:r w:rsidR="0015564A" w:rsidRPr="00075E4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75E4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267D2" w:rsidRPr="00075E4B">
        <w:rPr>
          <w:rFonts w:ascii="GHEA Grapalat" w:hAnsi="GHEA Grapalat" w:cs="Sylfaen"/>
          <w:sz w:val="18"/>
          <w:szCs w:val="18"/>
          <w:lang w:val="af-ZA"/>
        </w:rPr>
        <w:t>ժամը 16</w:t>
      </w:r>
      <w:r w:rsidR="00A267D2" w:rsidRPr="00075E4B">
        <w:rPr>
          <w:rFonts w:ascii="GHEA Grapalat" w:hAnsi="GHEA Grapalat" w:cs="Sylfaen"/>
          <w:sz w:val="18"/>
          <w:szCs w:val="18"/>
          <w:vertAlign w:val="superscript"/>
          <w:lang w:val="af-ZA"/>
        </w:rPr>
        <w:t>00</w:t>
      </w:r>
    </w:p>
    <w:bookmarkEnd w:id="0"/>
    <w:p w:rsidR="00A267D2" w:rsidRPr="00075E4B" w:rsidRDefault="00A267D2">
      <w:pPr>
        <w:pStyle w:val="a3"/>
        <w:jc w:val="both"/>
        <w:rPr>
          <w:rFonts w:ascii="GHEA Grapalat" w:hAnsi="GHEA Grapalat" w:cs="Sylfaen"/>
          <w:sz w:val="18"/>
          <w:szCs w:val="18"/>
          <w:lang w:val="af-ZA"/>
        </w:rPr>
      </w:pPr>
    </w:p>
    <w:sectPr w:rsidR="00A267D2" w:rsidRPr="00075E4B" w:rsidSect="00075E4B">
      <w:footerReference w:type="default" r:id="rId10"/>
      <w:pgSz w:w="11906" w:h="16838" w:code="9"/>
      <w:pgMar w:top="709" w:right="1134" w:bottom="992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1D" w:rsidRDefault="0062551D">
      <w:r>
        <w:separator/>
      </w:r>
    </w:p>
  </w:endnote>
  <w:endnote w:type="continuationSeparator" w:id="0">
    <w:p w:rsidR="0062551D" w:rsidRDefault="0062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D2" w:rsidRDefault="002718BC">
    <w:pPr>
      <w:pStyle w:val="a5"/>
      <w:framePr w:wrap="auto" w:vAnchor="text" w:hAnchor="margin" w:xAlign="right" w:y="1"/>
      <w:rPr>
        <w:rStyle w:val="a9"/>
        <w:sz w:val="20"/>
        <w:szCs w:val="20"/>
      </w:rPr>
    </w:pPr>
    <w:r>
      <w:rPr>
        <w:rStyle w:val="a9"/>
        <w:sz w:val="20"/>
        <w:szCs w:val="20"/>
      </w:rPr>
      <w:fldChar w:fldCharType="begin"/>
    </w:r>
    <w:r w:rsidR="00A267D2">
      <w:rPr>
        <w:rStyle w:val="a9"/>
        <w:sz w:val="20"/>
        <w:szCs w:val="20"/>
      </w:rPr>
      <w:instrText xml:space="preserve">PAGE  </w:instrText>
    </w:r>
    <w:r>
      <w:rPr>
        <w:rStyle w:val="a9"/>
        <w:sz w:val="20"/>
        <w:szCs w:val="20"/>
      </w:rPr>
      <w:fldChar w:fldCharType="separate"/>
    </w:r>
    <w:r w:rsidR="00075E4B">
      <w:rPr>
        <w:rStyle w:val="a9"/>
        <w:noProof/>
        <w:sz w:val="20"/>
        <w:szCs w:val="20"/>
      </w:rPr>
      <w:t>2</w:t>
    </w:r>
    <w:r>
      <w:rPr>
        <w:rStyle w:val="a9"/>
        <w:sz w:val="20"/>
        <w:szCs w:val="20"/>
      </w:rPr>
      <w:fldChar w:fldCharType="end"/>
    </w:r>
  </w:p>
  <w:p w:rsidR="00A267D2" w:rsidRDefault="00A267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1D" w:rsidRDefault="0062551D">
      <w:r>
        <w:separator/>
      </w:r>
    </w:p>
  </w:footnote>
  <w:footnote w:type="continuationSeparator" w:id="0">
    <w:p w:rsidR="0062551D" w:rsidRDefault="0062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B3"/>
    <w:multiLevelType w:val="hybridMultilevel"/>
    <w:tmpl w:val="10F8434A"/>
    <w:lvl w:ilvl="0" w:tplc="D1DEC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DA"/>
    <w:rsid w:val="000013A5"/>
    <w:rsid w:val="00017870"/>
    <w:rsid w:val="00047C6E"/>
    <w:rsid w:val="000557D8"/>
    <w:rsid w:val="00075E4B"/>
    <w:rsid w:val="000975AA"/>
    <w:rsid w:val="000A51C6"/>
    <w:rsid w:val="00100CC2"/>
    <w:rsid w:val="00102F15"/>
    <w:rsid w:val="0013552F"/>
    <w:rsid w:val="00145E21"/>
    <w:rsid w:val="0015564A"/>
    <w:rsid w:val="001863BE"/>
    <w:rsid w:val="001A7F12"/>
    <w:rsid w:val="001B0627"/>
    <w:rsid w:val="001D4E75"/>
    <w:rsid w:val="001D73DF"/>
    <w:rsid w:val="00202A1E"/>
    <w:rsid w:val="0021521D"/>
    <w:rsid w:val="00220893"/>
    <w:rsid w:val="002718BC"/>
    <w:rsid w:val="00280D7C"/>
    <w:rsid w:val="002B2575"/>
    <w:rsid w:val="002C6FC6"/>
    <w:rsid w:val="00330D36"/>
    <w:rsid w:val="003A393D"/>
    <w:rsid w:val="003C43E6"/>
    <w:rsid w:val="00401838"/>
    <w:rsid w:val="00422B5D"/>
    <w:rsid w:val="00493187"/>
    <w:rsid w:val="004A094E"/>
    <w:rsid w:val="004D5134"/>
    <w:rsid w:val="00502A4F"/>
    <w:rsid w:val="00565092"/>
    <w:rsid w:val="005E39DE"/>
    <w:rsid w:val="005F20D6"/>
    <w:rsid w:val="00601B29"/>
    <w:rsid w:val="006162DA"/>
    <w:rsid w:val="0061731C"/>
    <w:rsid w:val="0062551D"/>
    <w:rsid w:val="006308CB"/>
    <w:rsid w:val="0069346D"/>
    <w:rsid w:val="00702BEE"/>
    <w:rsid w:val="00771D75"/>
    <w:rsid w:val="00776956"/>
    <w:rsid w:val="007806BC"/>
    <w:rsid w:val="007D6C81"/>
    <w:rsid w:val="007E4757"/>
    <w:rsid w:val="007F0AE1"/>
    <w:rsid w:val="0081554D"/>
    <w:rsid w:val="00892F3F"/>
    <w:rsid w:val="008B0E4F"/>
    <w:rsid w:val="00920A84"/>
    <w:rsid w:val="00922E66"/>
    <w:rsid w:val="009401D7"/>
    <w:rsid w:val="00966A6E"/>
    <w:rsid w:val="00970A41"/>
    <w:rsid w:val="009943BD"/>
    <w:rsid w:val="009A5C8C"/>
    <w:rsid w:val="009B569D"/>
    <w:rsid w:val="009C51E1"/>
    <w:rsid w:val="009F6E45"/>
    <w:rsid w:val="00A0760C"/>
    <w:rsid w:val="00A163DC"/>
    <w:rsid w:val="00A267D2"/>
    <w:rsid w:val="00A33109"/>
    <w:rsid w:val="00A763A1"/>
    <w:rsid w:val="00AC7CED"/>
    <w:rsid w:val="00AD3C1B"/>
    <w:rsid w:val="00AE1865"/>
    <w:rsid w:val="00AF58AA"/>
    <w:rsid w:val="00B12914"/>
    <w:rsid w:val="00B35F83"/>
    <w:rsid w:val="00B55D0F"/>
    <w:rsid w:val="00BA6206"/>
    <w:rsid w:val="00BE1B9B"/>
    <w:rsid w:val="00BF74DE"/>
    <w:rsid w:val="00C02C00"/>
    <w:rsid w:val="00C07DD8"/>
    <w:rsid w:val="00C42D59"/>
    <w:rsid w:val="00C70EDE"/>
    <w:rsid w:val="00C72DE4"/>
    <w:rsid w:val="00C77A99"/>
    <w:rsid w:val="00CA3C0E"/>
    <w:rsid w:val="00CD33DB"/>
    <w:rsid w:val="00D2184A"/>
    <w:rsid w:val="00D27FB0"/>
    <w:rsid w:val="00D438C8"/>
    <w:rsid w:val="00DC018C"/>
    <w:rsid w:val="00E265D3"/>
    <w:rsid w:val="00E270A9"/>
    <w:rsid w:val="00E779F1"/>
    <w:rsid w:val="00EB131F"/>
    <w:rsid w:val="00EC471C"/>
    <w:rsid w:val="00F2175B"/>
    <w:rsid w:val="00F331C9"/>
    <w:rsid w:val="00F360BB"/>
    <w:rsid w:val="00F47913"/>
    <w:rsid w:val="00FB4610"/>
    <w:rsid w:val="00FB790D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lastModifiedBy>Aelita Ghalumyan</cp:lastModifiedBy>
  <cp:revision>9</cp:revision>
  <cp:lastPrinted>2016-05-11T07:10:00Z</cp:lastPrinted>
  <dcterms:created xsi:type="dcterms:W3CDTF">2016-05-04T13:30:00Z</dcterms:created>
  <dcterms:modified xsi:type="dcterms:W3CDTF">2021-11-04T18:57:00Z</dcterms:modified>
</cp:coreProperties>
</file>