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B062A" w14:textId="76A4D732" w:rsidR="00BD0614" w:rsidRPr="002F6DBE" w:rsidRDefault="00F5549D" w:rsidP="00847C5B">
      <w:pPr>
        <w:pStyle w:val="600"/>
        <w:tabs>
          <w:tab w:val="left" w:pos="7890"/>
        </w:tabs>
        <w:jc w:val="both"/>
        <w:rPr>
          <w:rFonts w:ascii="GHEA Grapalat" w:hAnsi="GHEA Grapalat"/>
          <w:lang w:val="hy-AM"/>
        </w:rPr>
      </w:pPr>
      <w:r>
        <w:object w:dxaOrig="1440" w:dyaOrig="1440" w14:anchorId="414E4B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6pt;margin-top:2.2pt;width:80pt;height:74pt;z-index:-251658752">
            <v:imagedata r:id="rId8" o:title=""/>
          </v:shape>
          <o:OLEObject Type="Embed" ProgID="Word.Picture.8" ShapeID="_x0000_s1026" DrawAspect="Content" ObjectID="_1703491777" r:id="rId9"/>
        </w:object>
      </w:r>
      <w:r w:rsidR="00566D52" w:rsidRPr="00346CAC">
        <w:rPr>
          <w:rFonts w:ascii="GHEA Grapalat" w:hAnsi="GHEA Grapalat"/>
          <w:color w:val="000000" w:themeColor="text1"/>
          <w:lang w:val="hy-AM"/>
        </w:rPr>
        <w:t>600.0</w:t>
      </w:r>
      <w:r w:rsidR="00566D52" w:rsidRPr="006B1933">
        <w:rPr>
          <w:rFonts w:ascii="GHEA Grapalat" w:hAnsi="GHEA Grapalat"/>
          <w:color w:val="000000" w:themeColor="text1"/>
          <w:lang w:val="hy-AM"/>
        </w:rPr>
        <w:t>005</w:t>
      </w:r>
      <w:r w:rsidR="00566D52">
        <w:rPr>
          <w:rFonts w:ascii="GHEA Grapalat" w:hAnsi="GHEA Grapalat"/>
          <w:color w:val="000000" w:themeColor="text1"/>
          <w:lang w:val="hy-AM"/>
        </w:rPr>
        <w:t>.05.01.22</w:t>
      </w:r>
    </w:p>
    <w:p w14:paraId="17B5B79D" w14:textId="77777777" w:rsidR="00847C5B" w:rsidRDefault="00847C5B" w:rsidP="00847C5B">
      <w:pPr>
        <w:pStyle w:val="voroshum"/>
        <w:spacing w:before="0"/>
        <w:rPr>
          <w:rFonts w:ascii="GHEA Grapalat" w:hAnsi="GHEA Grapalat"/>
          <w:lang w:val="hy-AM"/>
        </w:rPr>
      </w:pPr>
    </w:p>
    <w:p w14:paraId="2A4ACA9F" w14:textId="77777777" w:rsidR="00847C5B" w:rsidRDefault="00847C5B" w:rsidP="00847C5B">
      <w:pPr>
        <w:pStyle w:val="voroshum"/>
        <w:spacing w:before="0"/>
        <w:ind w:left="-142"/>
        <w:rPr>
          <w:rFonts w:ascii="GHEA Grapalat" w:hAnsi="GHEA Grapalat"/>
          <w:lang w:val="hy-AM"/>
        </w:rPr>
      </w:pPr>
    </w:p>
    <w:p w14:paraId="078A0074" w14:textId="77777777" w:rsidR="00847C5B" w:rsidRDefault="00847C5B" w:rsidP="00847C5B">
      <w:pPr>
        <w:pStyle w:val="voroshum"/>
        <w:spacing w:before="0"/>
        <w:rPr>
          <w:rFonts w:ascii="GHEA Grapalat" w:hAnsi="GHEA Grapalat"/>
          <w:lang w:val="hy-AM"/>
        </w:rPr>
      </w:pPr>
    </w:p>
    <w:p w14:paraId="39F75B28" w14:textId="77777777" w:rsidR="00847C5B" w:rsidRDefault="00847C5B" w:rsidP="00847C5B">
      <w:pPr>
        <w:pStyle w:val="voroshum"/>
        <w:spacing w:before="0"/>
        <w:ind w:left="-142"/>
        <w:rPr>
          <w:rFonts w:ascii="GHEA Grapalat" w:hAnsi="GHEA Grapalat"/>
          <w:lang w:val="hy-AM"/>
        </w:rPr>
      </w:pPr>
    </w:p>
    <w:p w14:paraId="09A83EB8" w14:textId="54401876" w:rsidR="00BD0614" w:rsidRPr="002F6DBE" w:rsidRDefault="00BD0614" w:rsidP="00847C5B">
      <w:pPr>
        <w:pStyle w:val="voroshum"/>
        <w:spacing w:before="0"/>
        <w:rPr>
          <w:rFonts w:ascii="GHEA Grapalat" w:hAnsi="GHEA Grapalat"/>
          <w:lang w:val="hy-AM"/>
        </w:rPr>
      </w:pPr>
      <w:r w:rsidRPr="002F6DBE">
        <w:rPr>
          <w:rFonts w:ascii="GHEA Grapalat" w:hAnsi="GHEA Grapalat"/>
          <w:lang w:val="hy-AM"/>
        </w:rPr>
        <w:t>ՀԱՅԱՍՏԱՆԻ ՀԱՆՐԱՊԵՏՈՒԹՅԱՆ</w:t>
      </w:r>
      <w:r w:rsidRPr="002F6DBE">
        <w:rPr>
          <w:rFonts w:ascii="GHEA Grapalat" w:hAnsi="GHEA Grapalat"/>
          <w:lang w:val="hy-AM"/>
        </w:rPr>
        <w:br/>
        <w:t>ՀԱՆՐԱՅԻՆ ԾԱՌԱՅՈՒԹՅՈՒՆՆԵՐԸ ԿԱՐԳԱՎՈՐՈՂ ՀԱՆՁՆԱԺՈՂՈՎ</w:t>
      </w:r>
    </w:p>
    <w:p w14:paraId="167ADAEF" w14:textId="77777777" w:rsidR="00BD0614" w:rsidRPr="002F6DBE" w:rsidRDefault="00BD0614" w:rsidP="00847C5B">
      <w:pPr>
        <w:pStyle w:val="voroshum2"/>
        <w:rPr>
          <w:rFonts w:ascii="GHEA Grapalat" w:hAnsi="GHEA Grapalat"/>
          <w:sz w:val="32"/>
          <w:szCs w:val="32"/>
          <w:lang w:val="hy-AM"/>
        </w:rPr>
      </w:pPr>
      <w:r w:rsidRPr="002F6DBE">
        <w:rPr>
          <w:rFonts w:ascii="GHEA Grapalat" w:hAnsi="GHEA Grapalat"/>
          <w:sz w:val="32"/>
          <w:szCs w:val="32"/>
          <w:lang w:val="hy-AM"/>
        </w:rPr>
        <w:t>Ո Ր Ո Շ Ո Ւ Մ</w:t>
      </w:r>
    </w:p>
    <w:p w14:paraId="022DBE3F" w14:textId="77777777" w:rsidR="00BD0614" w:rsidRPr="002F6DBE" w:rsidRDefault="00BD0614" w:rsidP="00847C5B">
      <w:pPr>
        <w:pStyle w:val="voroshum2"/>
        <w:spacing w:before="0"/>
        <w:rPr>
          <w:rFonts w:ascii="GHEA Grapalat" w:hAnsi="GHEA Grapalat"/>
          <w:sz w:val="12"/>
          <w:szCs w:val="20"/>
          <w:lang w:val="hy-AM"/>
        </w:rPr>
      </w:pPr>
    </w:p>
    <w:p w14:paraId="2FE82BF0" w14:textId="77777777" w:rsidR="00BD0614" w:rsidRPr="002F6DBE" w:rsidRDefault="00566D52" w:rsidP="00847C5B">
      <w:pPr>
        <w:pStyle w:val="data"/>
        <w:spacing w:line="24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5 հունվարի 2022 թվականի №5</w:t>
      </w:r>
      <w:r w:rsidR="00BD0614" w:rsidRPr="002F6DBE">
        <w:rPr>
          <w:rFonts w:ascii="GHEA Grapalat" w:hAnsi="GHEA Grapalat"/>
          <w:sz w:val="24"/>
          <w:szCs w:val="24"/>
          <w:lang w:val="hy-AM"/>
        </w:rPr>
        <w:t>Ն</w:t>
      </w:r>
      <w:r w:rsidR="00BD0614" w:rsidRPr="002F6DBE">
        <w:rPr>
          <w:rFonts w:ascii="GHEA Grapalat" w:hAnsi="GHEA Grapalat"/>
          <w:sz w:val="24"/>
          <w:szCs w:val="24"/>
          <w:lang w:val="hy-AM"/>
        </w:rPr>
        <w:br/>
      </w:r>
      <w:r w:rsidR="00BD0614" w:rsidRPr="002F6DBE">
        <w:rPr>
          <w:rFonts w:ascii="GHEA Grapalat" w:hAnsi="GHEA Grapalat"/>
          <w:sz w:val="24"/>
          <w:szCs w:val="24"/>
          <w:lang w:val="af-ZA"/>
        </w:rPr>
        <w:t>ք. Երևան</w:t>
      </w:r>
    </w:p>
    <w:p w14:paraId="78EA60BE" w14:textId="77777777" w:rsidR="00BD0614" w:rsidRPr="002F6DBE" w:rsidRDefault="00BD0614" w:rsidP="00847C5B">
      <w:pPr>
        <w:shd w:val="clear" w:color="auto" w:fill="FFFFFF" w:themeFill="background1"/>
        <w:spacing w:before="240" w:line="240" w:lineRule="auto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F6DBE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ՀԱՅԱՍՏԱՆԻ ՀԱՆՐԱՊԵՏՈՒԹՅԱՆ ՀԱՆՐԱՅԻՆ ԾԱՌԱՅՈՒԹՅՈՒՆՆԵՐԸ ԿԱՐԳԱՎՈՐՈՂ ՀԱՆՁՆԱԺՈՂՈՎԻ 2019 ԹՎԱԿԱՆԻ ԴԵԿՏԵՄԲԵՐԻ 25-Ի N517</w:t>
      </w:r>
      <w:r w:rsidR="7228A0B5" w:rsidRPr="002F6DBE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-</w:t>
      </w:r>
      <w:r w:rsidRPr="002F6DBE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Ն ՈՐՈՇՄԱՆ ՄԵՋ ՓՈՓՈԽՈՒԹՅՈՒՆ ԿԱՏԱՐԵԼՈՒ ՄԱՍԻՆ</w:t>
      </w:r>
    </w:p>
    <w:p w14:paraId="528E3F99" w14:textId="77777777" w:rsidR="00BD0614" w:rsidRPr="00847C5B" w:rsidRDefault="00BD0614" w:rsidP="00BD0614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i/>
          <w:iCs/>
          <w:color w:val="000000"/>
          <w:lang w:val="hy-AM"/>
        </w:rPr>
      </w:pPr>
      <w:r w:rsidRPr="002F6DBE">
        <w:rPr>
          <w:rFonts w:ascii="GHEA Grapalat" w:hAnsi="GHEA Grapalat"/>
          <w:color w:val="000000"/>
          <w:lang w:val="hy-AM"/>
        </w:rPr>
        <w:t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 w:rsidRPr="002F6DBE">
        <w:rPr>
          <w:rFonts w:ascii="Calibri" w:hAnsi="Calibri" w:cs="Calibri"/>
          <w:color w:val="000000"/>
          <w:lang w:val="hy-AM"/>
        </w:rPr>
        <w:t> </w:t>
      </w:r>
      <w:r w:rsidRPr="00847C5B">
        <w:rPr>
          <w:rStyle w:val="ad"/>
          <w:rFonts w:ascii="GHEA Grapalat" w:eastAsiaTheme="majorEastAsia" w:hAnsi="GHEA Grapalat"/>
          <w:b/>
          <w:bCs/>
          <w:i w:val="0"/>
          <w:iCs w:val="0"/>
          <w:color w:val="000000"/>
          <w:lang w:val="hy-AM"/>
        </w:rPr>
        <w:t>որոշում</w:t>
      </w:r>
      <w:r w:rsidRPr="00847C5B">
        <w:rPr>
          <w:rStyle w:val="ad"/>
          <w:rFonts w:ascii="Calibri" w:eastAsiaTheme="majorEastAsia" w:hAnsi="Calibri" w:cs="Calibri"/>
          <w:b/>
          <w:bCs/>
          <w:i w:val="0"/>
          <w:iCs w:val="0"/>
          <w:color w:val="000000"/>
          <w:lang w:val="hy-AM"/>
        </w:rPr>
        <w:t> </w:t>
      </w:r>
      <w:r w:rsidRPr="00847C5B">
        <w:rPr>
          <w:rStyle w:val="ad"/>
          <w:rFonts w:ascii="GHEA Grapalat" w:eastAsiaTheme="majorEastAsia" w:hAnsi="GHEA Grapalat" w:cs="Arial Unicode"/>
          <w:b/>
          <w:bCs/>
          <w:i w:val="0"/>
          <w:iCs w:val="0"/>
          <w:color w:val="000000"/>
          <w:lang w:val="hy-AM"/>
        </w:rPr>
        <w:t>է</w:t>
      </w:r>
      <w:r w:rsidRPr="00847C5B">
        <w:rPr>
          <w:rStyle w:val="ad"/>
          <w:rFonts w:ascii="GHEA Grapalat" w:eastAsiaTheme="majorEastAsia" w:hAnsi="GHEA Grapalat"/>
          <w:i w:val="0"/>
          <w:iCs w:val="0"/>
          <w:color w:val="000000"/>
          <w:lang w:val="hy-AM"/>
        </w:rPr>
        <w:t>.</w:t>
      </w:r>
    </w:p>
    <w:p w14:paraId="362AC40C" w14:textId="77777777" w:rsidR="00BD0614" w:rsidRPr="002F6DBE" w:rsidRDefault="00BD0614" w:rsidP="00847C5B">
      <w:pPr>
        <w:pStyle w:val="a3"/>
        <w:numPr>
          <w:ilvl w:val="0"/>
          <w:numId w:val="36"/>
        </w:numPr>
        <w:shd w:val="clear" w:color="auto" w:fill="FFFFFF" w:themeFill="background1"/>
        <w:spacing w:before="24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2F6DBE">
        <w:rPr>
          <w:rFonts w:ascii="GHEA Grapalat" w:hAnsi="GHEA Grapalat"/>
          <w:color w:val="000000" w:themeColor="text1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«Հայաստանի Հանրապետության </w:t>
      </w:r>
      <w:proofErr w:type="spellStart"/>
      <w:r w:rsidRPr="002F6DBE">
        <w:rPr>
          <w:rFonts w:ascii="GHEA Grapalat" w:hAnsi="GHEA Grapalat"/>
          <w:color w:val="000000" w:themeColor="text1"/>
          <w:lang w:val="hy-AM"/>
        </w:rPr>
        <w:t>էլեկտրաէներգետիկական</w:t>
      </w:r>
      <w:proofErr w:type="spellEnd"/>
      <w:r w:rsidRPr="002F6DBE">
        <w:rPr>
          <w:rFonts w:ascii="GHEA Grapalat" w:hAnsi="GHEA Grapalat"/>
          <w:color w:val="000000" w:themeColor="text1"/>
          <w:lang w:val="hy-AM"/>
        </w:rPr>
        <w:t xml:space="preserve"> մանրածախ շուկայի </w:t>
      </w:r>
      <w:proofErr w:type="spellStart"/>
      <w:r w:rsidRPr="002F6DBE">
        <w:rPr>
          <w:rFonts w:ascii="GHEA Grapalat" w:hAnsi="GHEA Grapalat"/>
          <w:color w:val="000000" w:themeColor="text1"/>
          <w:lang w:val="hy-AM"/>
        </w:rPr>
        <w:t>առևտրային</w:t>
      </w:r>
      <w:proofErr w:type="spellEnd"/>
      <w:r w:rsidRPr="002F6DBE">
        <w:rPr>
          <w:rFonts w:ascii="GHEA Grapalat" w:hAnsi="GHEA Grapalat"/>
          <w:color w:val="000000" w:themeColor="text1"/>
          <w:lang w:val="hy-AM"/>
        </w:rPr>
        <w:t xml:space="preserve"> կանոնները հաստատելու և Հայաստանի Հանրապետության հանրային ծառայությունները կարգավորող հանձնաժողովի 2006 թվականի դեկտեմբերի 27-ի N358Ն որոշումն ուժը կորցրած ճանաչելու մասին» N517Ն որոշման հավելվածը շարադրել նոր խմբագրությամբ՝ համաձայն հավելվածի։</w:t>
      </w:r>
    </w:p>
    <w:p w14:paraId="21AFD6AE" w14:textId="77777777" w:rsidR="00BD0614" w:rsidRPr="002F6DBE" w:rsidRDefault="00BD0614" w:rsidP="00847C5B">
      <w:pPr>
        <w:pStyle w:val="a3"/>
        <w:numPr>
          <w:ilvl w:val="0"/>
          <w:numId w:val="36"/>
        </w:numPr>
        <w:shd w:val="clear" w:color="auto" w:fill="FFFFFF" w:themeFill="background1"/>
        <w:spacing w:before="24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2F6DBE">
        <w:rPr>
          <w:rFonts w:ascii="GHEA Grapalat" w:hAnsi="GHEA Grapalat"/>
          <w:color w:val="000000" w:themeColor="text1"/>
          <w:lang w:val="hy-AM"/>
        </w:rPr>
        <w:t>Սույն որոշումն ուժի մեջ է մտնում 2022 թվականի փետրվարի 1-ից։</w:t>
      </w:r>
    </w:p>
    <w:p w14:paraId="42281667" w14:textId="77777777" w:rsidR="00847C5B" w:rsidRDefault="00847C5B" w:rsidP="00847C5B">
      <w:pPr>
        <w:pStyle w:val="Storagrutun"/>
        <w:rPr>
          <w:rFonts w:ascii="GHEA Grapalat" w:hAnsi="GHEA Grapalat"/>
          <w:b/>
          <w:lang w:val="af-ZA"/>
        </w:rPr>
      </w:pPr>
    </w:p>
    <w:p w14:paraId="17E54371" w14:textId="77777777" w:rsidR="00847C5B" w:rsidRDefault="00847C5B" w:rsidP="00847C5B">
      <w:pPr>
        <w:pStyle w:val="Storagrutun"/>
        <w:rPr>
          <w:rFonts w:ascii="GHEA Grapalat" w:hAnsi="GHEA Grapalat"/>
          <w:b/>
          <w:lang w:val="af-ZA"/>
        </w:rPr>
      </w:pPr>
    </w:p>
    <w:p w14:paraId="5CBFE958" w14:textId="77777777" w:rsidR="00847C5B" w:rsidRDefault="00847C5B" w:rsidP="00847C5B">
      <w:pPr>
        <w:pStyle w:val="Storagrutun"/>
        <w:rPr>
          <w:rFonts w:ascii="GHEA Grapalat" w:hAnsi="GHEA Grapalat"/>
          <w:b/>
          <w:lang w:val="af-ZA"/>
        </w:rPr>
      </w:pPr>
    </w:p>
    <w:p w14:paraId="6BABB424" w14:textId="352AAF82" w:rsidR="00847C5B" w:rsidRDefault="00847C5B" w:rsidP="00847C5B">
      <w:pPr>
        <w:pStyle w:val="Storagrutun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 xml:space="preserve"> </w:t>
      </w:r>
      <w:r w:rsidR="00BD0614" w:rsidRPr="002F6DBE">
        <w:rPr>
          <w:rFonts w:ascii="GHEA Grapalat" w:hAnsi="GHEA Grapalat"/>
          <w:b/>
          <w:lang w:val="af-ZA"/>
        </w:rPr>
        <w:t>ՀԱՅԱՍՏԱՆԻ ՀԱՆՐԱՊԵՏՈՒԹՅԱՆ ՀԱՆՐԱՅԻՆ</w:t>
      </w:r>
    </w:p>
    <w:p w14:paraId="291E150F" w14:textId="3506267F" w:rsidR="00BD0614" w:rsidRPr="002F6DBE" w:rsidRDefault="00BD0614" w:rsidP="00847C5B">
      <w:pPr>
        <w:pStyle w:val="Storagrutun"/>
        <w:ind w:firstLine="567"/>
        <w:rPr>
          <w:rFonts w:ascii="GHEA Grapalat" w:hAnsi="GHEA Grapalat"/>
          <w:b/>
          <w:lang w:val="af-ZA"/>
        </w:rPr>
      </w:pPr>
      <w:r w:rsidRPr="002F6DBE">
        <w:rPr>
          <w:rFonts w:ascii="GHEA Grapalat" w:hAnsi="GHEA Grapalat"/>
          <w:b/>
          <w:lang w:val="af-ZA"/>
        </w:rPr>
        <w:t>ԾԱՌԱՅՈՒԹՅՈՒՆՆԵՐԸ ԿԱՐԳԱՎՈՐՈՂ</w:t>
      </w:r>
    </w:p>
    <w:p w14:paraId="021A9D38" w14:textId="7DD41A02" w:rsidR="00BD0614" w:rsidRPr="002F6DBE" w:rsidRDefault="00BD0614" w:rsidP="00847C5B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  <w:r w:rsidRPr="002F6DBE">
        <w:rPr>
          <w:rFonts w:ascii="GHEA Grapalat" w:hAnsi="GHEA Grapalat"/>
          <w:b/>
          <w:lang w:val="af-ZA"/>
        </w:rPr>
        <w:t>ՀԱՆՁՆԱԺՈՂՈՎԻ ՆԱԽԱԳԱՀ՝</w:t>
      </w:r>
      <w:r w:rsidR="00847C5B">
        <w:rPr>
          <w:rFonts w:ascii="GHEA Grapalat" w:hAnsi="GHEA Grapalat"/>
          <w:b/>
          <w:lang w:val="af-ZA"/>
        </w:rPr>
        <w:t xml:space="preserve"> </w:t>
      </w:r>
      <w:r w:rsidR="00847C5B">
        <w:rPr>
          <w:rFonts w:ascii="GHEA Grapalat" w:hAnsi="GHEA Grapalat"/>
          <w:b/>
          <w:lang w:val="af-ZA"/>
        </w:rPr>
        <w:tab/>
      </w:r>
      <w:r w:rsidR="00847C5B">
        <w:rPr>
          <w:rFonts w:ascii="GHEA Grapalat" w:hAnsi="GHEA Grapalat"/>
          <w:b/>
          <w:lang w:val="af-ZA"/>
        </w:rPr>
        <w:tab/>
      </w:r>
      <w:r w:rsidR="00847C5B">
        <w:rPr>
          <w:rFonts w:ascii="GHEA Grapalat" w:hAnsi="GHEA Grapalat"/>
          <w:b/>
          <w:lang w:val="af-ZA"/>
        </w:rPr>
        <w:tab/>
      </w:r>
      <w:r w:rsidR="00847C5B">
        <w:rPr>
          <w:rFonts w:ascii="GHEA Grapalat" w:hAnsi="GHEA Grapalat"/>
          <w:b/>
          <w:lang w:val="af-ZA"/>
        </w:rPr>
        <w:tab/>
      </w:r>
      <w:r w:rsidR="00847C5B">
        <w:rPr>
          <w:rFonts w:ascii="GHEA Grapalat" w:hAnsi="GHEA Grapalat"/>
          <w:b/>
          <w:lang w:val="af-ZA"/>
        </w:rPr>
        <w:tab/>
      </w:r>
      <w:r w:rsidRPr="002F6DBE">
        <w:rPr>
          <w:rFonts w:ascii="GHEA Grapalat" w:hAnsi="GHEA Grapalat"/>
          <w:b/>
          <w:lang w:val="hy-AM"/>
        </w:rPr>
        <w:t>Գ</w:t>
      </w:r>
      <w:r w:rsidRPr="002F6DBE">
        <w:rPr>
          <w:rFonts w:ascii="GHEA Grapalat" w:hAnsi="GHEA Grapalat"/>
          <w:b/>
          <w:lang w:val="af-ZA"/>
        </w:rPr>
        <w:t xml:space="preserve">. </w:t>
      </w:r>
      <w:r w:rsidRPr="002F6DBE">
        <w:rPr>
          <w:rFonts w:ascii="GHEA Grapalat" w:hAnsi="GHEA Grapalat"/>
          <w:b/>
          <w:lang w:val="hy-AM"/>
        </w:rPr>
        <w:t>ԲԱՂՐԱՄ</w:t>
      </w:r>
      <w:r w:rsidRPr="002F6DBE">
        <w:rPr>
          <w:rFonts w:ascii="GHEA Grapalat" w:hAnsi="GHEA Grapalat"/>
          <w:b/>
          <w:lang w:val="af-ZA"/>
        </w:rPr>
        <w:t>ՅԱՆ</w:t>
      </w:r>
    </w:p>
    <w:p w14:paraId="520E2CBB" w14:textId="419BCD64" w:rsidR="00BD0614" w:rsidRDefault="00BD0614" w:rsidP="00847C5B">
      <w:pPr>
        <w:pStyle w:val="Storagrutun1"/>
        <w:rPr>
          <w:rFonts w:ascii="GHEA Grapalat" w:hAnsi="GHEA Grapalat"/>
          <w:lang w:val="af-ZA"/>
        </w:rPr>
      </w:pPr>
    </w:p>
    <w:p w14:paraId="112353E4" w14:textId="77777777" w:rsidR="00847C5B" w:rsidRPr="002F6DBE" w:rsidRDefault="00847C5B" w:rsidP="00847C5B">
      <w:pPr>
        <w:pStyle w:val="Storagrutun1"/>
        <w:rPr>
          <w:rFonts w:ascii="GHEA Grapalat" w:hAnsi="GHEA Grapalat"/>
          <w:lang w:val="af-ZA"/>
        </w:rPr>
      </w:pPr>
    </w:p>
    <w:p w14:paraId="04D6F568" w14:textId="44667680" w:rsidR="00BD0614" w:rsidRPr="002F6DBE" w:rsidRDefault="00847C5B" w:rsidP="00847C5B">
      <w:pPr>
        <w:pStyle w:val="gam"/>
        <w:rPr>
          <w:rFonts w:ascii="GHEA Grapalat" w:hAnsi="GHEA Grapalat"/>
          <w:szCs w:val="18"/>
        </w:rPr>
      </w:pPr>
      <w:r>
        <w:rPr>
          <w:rFonts w:ascii="GHEA Grapalat" w:hAnsi="GHEA Grapalat"/>
          <w:szCs w:val="18"/>
        </w:rPr>
        <w:t xml:space="preserve"> </w:t>
      </w:r>
    </w:p>
    <w:p w14:paraId="45913760" w14:textId="1CB0CFEF" w:rsidR="00BD0614" w:rsidRPr="00847C5B" w:rsidRDefault="00847C5B" w:rsidP="00847C5B">
      <w:pPr>
        <w:pStyle w:val="gam"/>
        <w:rPr>
          <w:rFonts w:ascii="GHEA Grapalat" w:hAnsi="GHEA Grapalat"/>
          <w:sz w:val="20"/>
          <w:szCs w:val="20"/>
        </w:rPr>
      </w:pPr>
      <w:r w:rsidRPr="00847C5B">
        <w:rPr>
          <w:rFonts w:ascii="GHEA Grapalat" w:hAnsi="GHEA Grapalat"/>
          <w:sz w:val="20"/>
          <w:szCs w:val="20"/>
        </w:rPr>
        <w:t xml:space="preserve"> </w:t>
      </w:r>
      <w:r w:rsidR="00BD0614" w:rsidRPr="00847C5B">
        <w:rPr>
          <w:rFonts w:ascii="GHEA Grapalat" w:hAnsi="GHEA Grapalat"/>
          <w:sz w:val="20"/>
          <w:szCs w:val="20"/>
        </w:rPr>
        <w:t>ք. Երևան</w:t>
      </w:r>
    </w:p>
    <w:p w14:paraId="5CA8583F" w14:textId="2821CD9F" w:rsidR="00BD0614" w:rsidRPr="00847C5B" w:rsidRDefault="00847C5B" w:rsidP="00847C5B">
      <w:pPr>
        <w:pStyle w:val="gam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566D52" w:rsidRPr="00847C5B">
        <w:rPr>
          <w:rFonts w:ascii="GHEA Grapalat" w:hAnsi="GHEA Grapalat"/>
          <w:sz w:val="20"/>
          <w:szCs w:val="20"/>
          <w:lang w:val="hy-AM"/>
        </w:rPr>
        <w:t>5</w:t>
      </w:r>
      <w:r w:rsidR="00BD0614" w:rsidRPr="00847C5B">
        <w:rPr>
          <w:rFonts w:ascii="GHEA Grapalat" w:hAnsi="GHEA Grapalat"/>
          <w:sz w:val="20"/>
          <w:szCs w:val="20"/>
        </w:rPr>
        <w:t xml:space="preserve"> </w:t>
      </w:r>
      <w:r w:rsidR="00566D52" w:rsidRPr="00847C5B">
        <w:rPr>
          <w:rFonts w:ascii="GHEA Grapalat" w:hAnsi="GHEA Grapalat"/>
          <w:sz w:val="20"/>
          <w:szCs w:val="20"/>
          <w:lang w:val="hy-AM"/>
        </w:rPr>
        <w:t>հունվարի</w:t>
      </w:r>
      <w:r w:rsidR="00566D52" w:rsidRPr="00847C5B">
        <w:rPr>
          <w:rFonts w:ascii="GHEA Grapalat" w:hAnsi="GHEA Grapalat"/>
          <w:sz w:val="20"/>
          <w:szCs w:val="20"/>
        </w:rPr>
        <w:t xml:space="preserve"> 202</w:t>
      </w:r>
      <w:r w:rsidR="00566D52" w:rsidRPr="00847C5B">
        <w:rPr>
          <w:rFonts w:ascii="GHEA Grapalat" w:hAnsi="GHEA Grapalat"/>
          <w:sz w:val="20"/>
          <w:szCs w:val="20"/>
          <w:lang w:val="hy-AM"/>
        </w:rPr>
        <w:t>2</w:t>
      </w:r>
      <w:r w:rsidR="00BD0614" w:rsidRPr="00847C5B">
        <w:rPr>
          <w:rFonts w:ascii="GHEA Grapalat" w:hAnsi="GHEA Grapalat"/>
          <w:sz w:val="20"/>
          <w:szCs w:val="20"/>
        </w:rPr>
        <w:t>թ.</w:t>
      </w:r>
    </w:p>
    <w:sectPr w:rsidR="00BD0614" w:rsidRPr="00847C5B" w:rsidSect="00847C5B">
      <w:footerReference w:type="default" r:id="rId10"/>
      <w:pgSz w:w="12240" w:h="15840"/>
      <w:pgMar w:top="426" w:right="1080" w:bottom="851" w:left="1170" w:header="709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BFE79" w14:textId="77777777" w:rsidR="00F5549D" w:rsidRDefault="00F5549D">
      <w:pPr>
        <w:spacing w:after="0" w:line="240" w:lineRule="auto"/>
      </w:pPr>
      <w:r>
        <w:separator/>
      </w:r>
    </w:p>
  </w:endnote>
  <w:endnote w:type="continuationSeparator" w:id="0">
    <w:p w14:paraId="7C8A9B38" w14:textId="77777777" w:rsidR="00F5549D" w:rsidRDefault="00F5549D">
      <w:pPr>
        <w:spacing w:after="0" w:line="240" w:lineRule="auto"/>
      </w:pPr>
      <w:r>
        <w:continuationSeparator/>
      </w:r>
    </w:p>
  </w:endnote>
  <w:endnote w:type="continuationNotice" w:id="1">
    <w:p w14:paraId="5D615D4D" w14:textId="77777777" w:rsidR="00F5549D" w:rsidRDefault="00F554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altName w:val="Times New Roma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altName w:val="Cambria"/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Unicod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9377559"/>
      <w:docPartObj>
        <w:docPartGallery w:val="Page Numbers (Bottom of Page)"/>
        <w:docPartUnique/>
      </w:docPartObj>
    </w:sdtPr>
    <w:sdtEndPr/>
    <w:sdtContent>
      <w:p w14:paraId="1AB2ABCC" w14:textId="77777777" w:rsidR="006B1933" w:rsidRDefault="006B1933">
        <w:pPr>
          <w:pStyle w:val="af3"/>
          <w:jc w:val="center"/>
        </w:pPr>
      </w:p>
      <w:p w14:paraId="5375646F" w14:textId="77777777" w:rsidR="006B1933" w:rsidRDefault="00F5549D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4F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9AE06C" w14:textId="77777777" w:rsidR="000E0018" w:rsidRDefault="000E0018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8357E" w14:textId="77777777" w:rsidR="00F5549D" w:rsidRDefault="00F5549D">
      <w:pPr>
        <w:spacing w:after="0" w:line="240" w:lineRule="auto"/>
      </w:pPr>
      <w:r>
        <w:separator/>
      </w:r>
    </w:p>
  </w:footnote>
  <w:footnote w:type="continuationSeparator" w:id="0">
    <w:p w14:paraId="5D9F8348" w14:textId="77777777" w:rsidR="00F5549D" w:rsidRDefault="00F5549D">
      <w:pPr>
        <w:spacing w:after="0" w:line="240" w:lineRule="auto"/>
      </w:pPr>
      <w:r>
        <w:continuationSeparator/>
      </w:r>
    </w:p>
  </w:footnote>
  <w:footnote w:type="continuationNotice" w:id="1">
    <w:p w14:paraId="7C9344E5" w14:textId="77777777" w:rsidR="00F5549D" w:rsidRDefault="00F5549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0509"/>
    <w:multiLevelType w:val="hybridMultilevel"/>
    <w:tmpl w:val="7780F9D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3794C"/>
    <w:multiLevelType w:val="hybridMultilevel"/>
    <w:tmpl w:val="774401F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C56603"/>
    <w:multiLevelType w:val="multilevel"/>
    <w:tmpl w:val="DEC6F55A"/>
    <w:lvl w:ilvl="0">
      <w:start w:val="1"/>
      <w:numFmt w:val="decimal"/>
      <w:pStyle w:val="Agr2"/>
      <w:lvlText w:val="%1."/>
      <w:lvlJc w:val="left"/>
      <w:pPr>
        <w:ind w:left="360" w:hanging="360"/>
      </w:pPr>
    </w:lvl>
    <w:lvl w:ilvl="1">
      <w:start w:val="1"/>
      <w:numFmt w:val="decimal"/>
      <w:pStyle w:val="Agr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4843CB"/>
    <w:multiLevelType w:val="hybridMultilevel"/>
    <w:tmpl w:val="5D84292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6B7499"/>
    <w:multiLevelType w:val="hybridMultilevel"/>
    <w:tmpl w:val="B9EE544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0F3C28"/>
    <w:multiLevelType w:val="hybridMultilevel"/>
    <w:tmpl w:val="32B4A128"/>
    <w:lvl w:ilvl="0" w:tplc="08FAD596">
      <w:start w:val="1"/>
      <w:numFmt w:val="decimal"/>
      <w:lvlText w:val="%1)"/>
      <w:lvlJc w:val="left"/>
      <w:pPr>
        <w:ind w:left="1080" w:hanging="360"/>
      </w:pPr>
      <w:rPr>
        <w:rFonts w:ascii="GHEA Grapalat" w:hAnsi="GHEA Grapalat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2162A4"/>
    <w:multiLevelType w:val="hybridMultilevel"/>
    <w:tmpl w:val="EF38F3F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64107B"/>
    <w:multiLevelType w:val="hybridMultilevel"/>
    <w:tmpl w:val="F7B215E2"/>
    <w:lvl w:ilvl="0" w:tplc="E2489F74">
      <w:start w:val="1"/>
      <w:numFmt w:val="decimal"/>
      <w:lvlText w:val="%1."/>
      <w:lvlJc w:val="left"/>
      <w:pPr>
        <w:ind w:left="360" w:hanging="360"/>
      </w:pPr>
    </w:lvl>
    <w:lvl w:ilvl="1" w:tplc="0358BE1A">
      <w:start w:val="1"/>
      <w:numFmt w:val="decimal"/>
      <w:pStyle w:val="Text2"/>
      <w:lvlText w:val="%2)"/>
      <w:lvlJc w:val="left"/>
      <w:pPr>
        <w:ind w:left="1440" w:hanging="360"/>
      </w:pPr>
      <w:rPr>
        <w:rFonts w:hint="default"/>
        <w:strike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B0930"/>
    <w:multiLevelType w:val="hybridMultilevel"/>
    <w:tmpl w:val="7780F9D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3C1254"/>
    <w:multiLevelType w:val="hybridMultilevel"/>
    <w:tmpl w:val="EF38F3F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4B438A"/>
    <w:multiLevelType w:val="hybridMultilevel"/>
    <w:tmpl w:val="A0B48E18"/>
    <w:lvl w:ilvl="0" w:tplc="A732BCCA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b/>
        <w:bCs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E0F49"/>
    <w:multiLevelType w:val="hybridMultilevel"/>
    <w:tmpl w:val="F7FAC420"/>
    <w:lvl w:ilvl="0" w:tplc="7FB48296">
      <w:start w:val="2"/>
      <w:numFmt w:val="decimal"/>
      <w:lvlText w:val="ԳԼՈՒԽ %1."/>
      <w:lvlJc w:val="left"/>
      <w:pPr>
        <w:ind w:left="928" w:hanging="360"/>
      </w:pPr>
      <w:rPr>
        <w:rFonts w:ascii="GHEA Grapalat" w:hAnsi="GHEA Grapalat" w:cs="Arial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52763"/>
    <w:multiLevelType w:val="hybridMultilevel"/>
    <w:tmpl w:val="DC4265C6"/>
    <w:lvl w:ilvl="0" w:tplc="04190011">
      <w:start w:val="1"/>
      <w:numFmt w:val="decimal"/>
      <w:lvlText w:val="%1)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20161F7E"/>
    <w:multiLevelType w:val="hybridMultilevel"/>
    <w:tmpl w:val="F12A90E2"/>
    <w:lvl w:ilvl="0" w:tplc="52F021E4">
      <w:start w:val="1"/>
      <w:numFmt w:val="decimal"/>
      <w:lvlText w:val="ԳԼՈՒԽ %1."/>
      <w:lvlJc w:val="left"/>
      <w:pPr>
        <w:ind w:left="1211" w:hanging="360"/>
      </w:pPr>
      <w:rPr>
        <w:rFonts w:hint="default"/>
        <w:b/>
        <w:color w:val="auto"/>
        <w:sz w:val="24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822B1"/>
    <w:multiLevelType w:val="hybridMultilevel"/>
    <w:tmpl w:val="08888284"/>
    <w:lvl w:ilvl="0" w:tplc="7E6463A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669CE"/>
    <w:multiLevelType w:val="hybridMultilevel"/>
    <w:tmpl w:val="08888284"/>
    <w:lvl w:ilvl="0" w:tplc="7E6463A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A2F40"/>
    <w:multiLevelType w:val="hybridMultilevel"/>
    <w:tmpl w:val="2EA4B0E4"/>
    <w:lvl w:ilvl="0" w:tplc="CA025592">
      <w:start w:val="36"/>
      <w:numFmt w:val="decimal"/>
      <w:pStyle w:val="HTM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A4E78"/>
    <w:multiLevelType w:val="hybridMultilevel"/>
    <w:tmpl w:val="75D4D276"/>
    <w:lvl w:ilvl="0" w:tplc="B120CC6A">
      <w:start w:val="1"/>
      <w:numFmt w:val="decimal"/>
      <w:lvlText w:val="%1)"/>
      <w:lvlJc w:val="left"/>
      <w:pPr>
        <w:ind w:left="1353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3769644A"/>
    <w:multiLevelType w:val="hybridMultilevel"/>
    <w:tmpl w:val="4D4CD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F1844"/>
    <w:multiLevelType w:val="hybridMultilevel"/>
    <w:tmpl w:val="4746D1D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3D4C3E01"/>
    <w:multiLevelType w:val="hybridMultilevel"/>
    <w:tmpl w:val="75D4D276"/>
    <w:lvl w:ilvl="0" w:tplc="B120CC6A">
      <w:start w:val="1"/>
      <w:numFmt w:val="decimal"/>
      <w:lvlText w:val="%1)"/>
      <w:lvlJc w:val="left"/>
      <w:pPr>
        <w:ind w:left="1353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42365980"/>
    <w:multiLevelType w:val="hybridMultilevel"/>
    <w:tmpl w:val="EF38F3F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C56491"/>
    <w:multiLevelType w:val="hybridMultilevel"/>
    <w:tmpl w:val="774401F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CC2AA4"/>
    <w:multiLevelType w:val="hybridMultilevel"/>
    <w:tmpl w:val="E03AAF9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9F9EDF54">
      <w:start w:val="1"/>
      <w:numFmt w:val="decimal"/>
      <w:lvlText w:val="%3)"/>
      <w:lvlJc w:val="left"/>
      <w:pPr>
        <w:ind w:left="2727" w:hanging="180"/>
      </w:pPr>
      <w:rPr>
        <w:rFonts w:ascii="GHEA Grapalat" w:hAnsi="GHEA Grapalat" w:hint="default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B4A094E"/>
    <w:multiLevelType w:val="hybridMultilevel"/>
    <w:tmpl w:val="8A1E3A0C"/>
    <w:lvl w:ilvl="0" w:tplc="2AE637BA">
      <w:start w:val="1"/>
      <w:numFmt w:val="decimal"/>
      <w:pStyle w:val="Text1"/>
      <w:lvlText w:val="%1."/>
      <w:lvlJc w:val="left"/>
      <w:pPr>
        <w:ind w:left="1260" w:hanging="360"/>
      </w:pPr>
      <w:rPr>
        <w:rFonts w:ascii="GHEA Grapalat" w:hAnsi="GHEA Grapalat" w:hint="default"/>
        <w:b w:val="0"/>
        <w:bCs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3412063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95761"/>
    <w:multiLevelType w:val="hybridMultilevel"/>
    <w:tmpl w:val="447CD6B4"/>
    <w:lvl w:ilvl="0" w:tplc="C008896A">
      <w:start w:val="1"/>
      <w:numFmt w:val="decimal"/>
      <w:lvlText w:val="%1."/>
      <w:lvlJc w:val="left"/>
      <w:pPr>
        <w:ind w:left="1179" w:hanging="804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 w15:restartNumberingAfterBreak="0">
    <w:nsid w:val="4F507B6C"/>
    <w:multiLevelType w:val="hybridMultilevel"/>
    <w:tmpl w:val="46EE6D8C"/>
    <w:lvl w:ilvl="0" w:tplc="FB2A469C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72B4A"/>
    <w:multiLevelType w:val="hybridMultilevel"/>
    <w:tmpl w:val="32B4A128"/>
    <w:lvl w:ilvl="0" w:tplc="08FAD596">
      <w:start w:val="1"/>
      <w:numFmt w:val="decimal"/>
      <w:lvlText w:val="%1)"/>
      <w:lvlJc w:val="left"/>
      <w:pPr>
        <w:ind w:left="1080" w:hanging="360"/>
      </w:pPr>
      <w:rPr>
        <w:rFonts w:ascii="GHEA Grapalat" w:hAnsi="GHEA Grapalat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FC7B6B"/>
    <w:multiLevelType w:val="hybridMultilevel"/>
    <w:tmpl w:val="B2AC08C2"/>
    <w:lvl w:ilvl="0" w:tplc="1A2C7E4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D63AA"/>
    <w:multiLevelType w:val="hybridMultilevel"/>
    <w:tmpl w:val="7780F9D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E03044"/>
    <w:multiLevelType w:val="hybridMultilevel"/>
    <w:tmpl w:val="7780F9D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102514"/>
    <w:multiLevelType w:val="hybridMultilevel"/>
    <w:tmpl w:val="363E3CD6"/>
    <w:lvl w:ilvl="0" w:tplc="04090011">
      <w:start w:val="1"/>
      <w:numFmt w:val="decimal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2" w15:restartNumberingAfterBreak="0">
    <w:nsid w:val="74A53B65"/>
    <w:multiLevelType w:val="hybridMultilevel"/>
    <w:tmpl w:val="774401F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D05FB1"/>
    <w:multiLevelType w:val="hybridMultilevel"/>
    <w:tmpl w:val="75D4D276"/>
    <w:lvl w:ilvl="0" w:tplc="B120CC6A">
      <w:start w:val="1"/>
      <w:numFmt w:val="decimal"/>
      <w:lvlText w:val="%1)"/>
      <w:lvlJc w:val="left"/>
      <w:pPr>
        <w:ind w:left="1353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77141E83"/>
    <w:multiLevelType w:val="hybridMultilevel"/>
    <w:tmpl w:val="BF0A85B4"/>
    <w:lvl w:ilvl="0" w:tplc="04090011">
      <w:start w:val="1"/>
      <w:numFmt w:val="decimal"/>
      <w:lvlText w:val="%1)"/>
      <w:lvlJc w:val="left"/>
      <w:pPr>
        <w:ind w:left="1379" w:hanging="360"/>
      </w:pPr>
    </w:lvl>
    <w:lvl w:ilvl="1" w:tplc="04090019">
      <w:start w:val="1"/>
      <w:numFmt w:val="lowerLetter"/>
      <w:lvlText w:val="%2."/>
      <w:lvlJc w:val="left"/>
      <w:pPr>
        <w:ind w:left="2099" w:hanging="360"/>
      </w:pPr>
    </w:lvl>
    <w:lvl w:ilvl="2" w:tplc="E8EE8EA6">
      <w:start w:val="1"/>
      <w:numFmt w:val="decimal"/>
      <w:lvlText w:val="%3)"/>
      <w:lvlJc w:val="left"/>
      <w:pPr>
        <w:ind w:left="2819" w:hanging="180"/>
      </w:pPr>
      <w:rPr>
        <w:rFonts w:ascii="GHEA Grapalat" w:hAnsi="GHEA Grapalat" w:hint="default"/>
      </w:rPr>
    </w:lvl>
    <w:lvl w:ilvl="3" w:tplc="0409000F" w:tentative="1">
      <w:start w:val="1"/>
      <w:numFmt w:val="decimal"/>
      <w:lvlText w:val="%4."/>
      <w:lvlJc w:val="left"/>
      <w:pPr>
        <w:ind w:left="3539" w:hanging="360"/>
      </w:pPr>
    </w:lvl>
    <w:lvl w:ilvl="4" w:tplc="04090019" w:tentative="1">
      <w:start w:val="1"/>
      <w:numFmt w:val="lowerLetter"/>
      <w:lvlText w:val="%5."/>
      <w:lvlJc w:val="left"/>
      <w:pPr>
        <w:ind w:left="4259" w:hanging="360"/>
      </w:pPr>
    </w:lvl>
    <w:lvl w:ilvl="5" w:tplc="0409001B" w:tentative="1">
      <w:start w:val="1"/>
      <w:numFmt w:val="lowerRoman"/>
      <w:lvlText w:val="%6."/>
      <w:lvlJc w:val="right"/>
      <w:pPr>
        <w:ind w:left="4979" w:hanging="180"/>
      </w:pPr>
    </w:lvl>
    <w:lvl w:ilvl="6" w:tplc="0409000F" w:tentative="1">
      <w:start w:val="1"/>
      <w:numFmt w:val="decimal"/>
      <w:lvlText w:val="%7."/>
      <w:lvlJc w:val="left"/>
      <w:pPr>
        <w:ind w:left="5699" w:hanging="360"/>
      </w:pPr>
    </w:lvl>
    <w:lvl w:ilvl="7" w:tplc="04090019" w:tentative="1">
      <w:start w:val="1"/>
      <w:numFmt w:val="lowerLetter"/>
      <w:lvlText w:val="%8."/>
      <w:lvlJc w:val="left"/>
      <w:pPr>
        <w:ind w:left="6419" w:hanging="360"/>
      </w:pPr>
    </w:lvl>
    <w:lvl w:ilvl="8" w:tplc="0409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35" w15:restartNumberingAfterBreak="0">
    <w:nsid w:val="7A7A0000"/>
    <w:multiLevelType w:val="hybridMultilevel"/>
    <w:tmpl w:val="4746D1D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5"/>
  </w:num>
  <w:num w:numId="2">
    <w:abstractNumId w:val="24"/>
  </w:num>
  <w:num w:numId="3">
    <w:abstractNumId w:val="6"/>
  </w:num>
  <w:num w:numId="4">
    <w:abstractNumId w:val="35"/>
  </w:num>
  <w:num w:numId="5">
    <w:abstractNumId w:val="12"/>
  </w:num>
  <w:num w:numId="6">
    <w:abstractNumId w:val="10"/>
  </w:num>
  <w:num w:numId="7">
    <w:abstractNumId w:val="2"/>
  </w:num>
  <w:num w:numId="8">
    <w:abstractNumId w:val="13"/>
  </w:num>
  <w:num w:numId="9">
    <w:abstractNumId w:val="28"/>
  </w:num>
  <w:num w:numId="10">
    <w:abstractNumId w:val="29"/>
  </w:num>
  <w:num w:numId="11">
    <w:abstractNumId w:val="30"/>
  </w:num>
  <w:num w:numId="12">
    <w:abstractNumId w:val="8"/>
  </w:num>
  <w:num w:numId="13">
    <w:abstractNumId w:val="4"/>
  </w:num>
  <w:num w:numId="14">
    <w:abstractNumId w:val="0"/>
  </w:num>
  <w:num w:numId="15">
    <w:abstractNumId w:val="27"/>
  </w:num>
  <w:num w:numId="16">
    <w:abstractNumId w:val="11"/>
  </w:num>
  <w:num w:numId="17">
    <w:abstractNumId w:val="17"/>
  </w:num>
  <w:num w:numId="18">
    <w:abstractNumId w:val="3"/>
  </w:num>
  <w:num w:numId="19">
    <w:abstractNumId w:val="7"/>
  </w:num>
  <w:num w:numId="20">
    <w:abstractNumId w:val="21"/>
  </w:num>
  <w:num w:numId="21">
    <w:abstractNumId w:val="9"/>
  </w:num>
  <w:num w:numId="22">
    <w:abstractNumId w:val="1"/>
  </w:num>
  <w:num w:numId="23">
    <w:abstractNumId w:val="14"/>
  </w:num>
  <w:num w:numId="24">
    <w:abstractNumId w:val="33"/>
  </w:num>
  <w:num w:numId="25">
    <w:abstractNumId w:val="22"/>
  </w:num>
  <w:num w:numId="26">
    <w:abstractNumId w:val="23"/>
  </w:num>
  <w:num w:numId="27">
    <w:abstractNumId w:val="34"/>
  </w:num>
  <w:num w:numId="28">
    <w:abstractNumId w:val="26"/>
  </w:num>
  <w:num w:numId="29">
    <w:abstractNumId w:val="16"/>
  </w:num>
  <w:num w:numId="30">
    <w:abstractNumId w:val="5"/>
  </w:num>
  <w:num w:numId="31">
    <w:abstractNumId w:val="20"/>
  </w:num>
  <w:num w:numId="32">
    <w:abstractNumId w:val="19"/>
  </w:num>
  <w:num w:numId="33">
    <w:abstractNumId w:val="31"/>
  </w:num>
  <w:num w:numId="34">
    <w:abstractNumId w:val="32"/>
  </w:num>
  <w:num w:numId="35">
    <w:abstractNumId w:val="25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5D9"/>
    <w:rsid w:val="00000B58"/>
    <w:rsid w:val="00003A47"/>
    <w:rsid w:val="0000519F"/>
    <w:rsid w:val="00032FD9"/>
    <w:rsid w:val="00044598"/>
    <w:rsid w:val="000520E2"/>
    <w:rsid w:val="000552C9"/>
    <w:rsid w:val="0006258C"/>
    <w:rsid w:val="00064E7D"/>
    <w:rsid w:val="000900BE"/>
    <w:rsid w:val="00092023"/>
    <w:rsid w:val="000A551B"/>
    <w:rsid w:val="000B19B4"/>
    <w:rsid w:val="000E0018"/>
    <w:rsid w:val="001016AB"/>
    <w:rsid w:val="00111A41"/>
    <w:rsid w:val="001353DB"/>
    <w:rsid w:val="00140D7F"/>
    <w:rsid w:val="0016687A"/>
    <w:rsid w:val="00167A02"/>
    <w:rsid w:val="001E40F3"/>
    <w:rsid w:val="001E6801"/>
    <w:rsid w:val="00212311"/>
    <w:rsid w:val="00237676"/>
    <w:rsid w:val="0024708C"/>
    <w:rsid w:val="002561B4"/>
    <w:rsid w:val="00270A75"/>
    <w:rsid w:val="00280527"/>
    <w:rsid w:val="00290866"/>
    <w:rsid w:val="002E313A"/>
    <w:rsid w:val="002F6DBE"/>
    <w:rsid w:val="003027AC"/>
    <w:rsid w:val="003374A7"/>
    <w:rsid w:val="003423FF"/>
    <w:rsid w:val="00387CE5"/>
    <w:rsid w:val="003D311F"/>
    <w:rsid w:val="003E0607"/>
    <w:rsid w:val="00400AC9"/>
    <w:rsid w:val="00406AE4"/>
    <w:rsid w:val="00470466"/>
    <w:rsid w:val="00476DEB"/>
    <w:rsid w:val="00486FB1"/>
    <w:rsid w:val="00491443"/>
    <w:rsid w:val="004A2C66"/>
    <w:rsid w:val="004A6D70"/>
    <w:rsid w:val="004B7588"/>
    <w:rsid w:val="004E21CB"/>
    <w:rsid w:val="004E2AB2"/>
    <w:rsid w:val="004F6AFE"/>
    <w:rsid w:val="005055D4"/>
    <w:rsid w:val="005639D2"/>
    <w:rsid w:val="00566D52"/>
    <w:rsid w:val="00580DDE"/>
    <w:rsid w:val="00587B6A"/>
    <w:rsid w:val="00596439"/>
    <w:rsid w:val="005A0F31"/>
    <w:rsid w:val="005A7D52"/>
    <w:rsid w:val="005B636C"/>
    <w:rsid w:val="005B7339"/>
    <w:rsid w:val="005C4A23"/>
    <w:rsid w:val="00601C70"/>
    <w:rsid w:val="006109EA"/>
    <w:rsid w:val="00626654"/>
    <w:rsid w:val="006412EB"/>
    <w:rsid w:val="00676A12"/>
    <w:rsid w:val="00687E77"/>
    <w:rsid w:val="006A7837"/>
    <w:rsid w:val="006B1933"/>
    <w:rsid w:val="006C5A69"/>
    <w:rsid w:val="006E5FE1"/>
    <w:rsid w:val="006F1237"/>
    <w:rsid w:val="006F4FD3"/>
    <w:rsid w:val="0073213A"/>
    <w:rsid w:val="007367C3"/>
    <w:rsid w:val="007515A0"/>
    <w:rsid w:val="00764EB6"/>
    <w:rsid w:val="00766FCA"/>
    <w:rsid w:val="007A6F61"/>
    <w:rsid w:val="007B1536"/>
    <w:rsid w:val="007B3ACE"/>
    <w:rsid w:val="007C6E67"/>
    <w:rsid w:val="007F7F05"/>
    <w:rsid w:val="0080235F"/>
    <w:rsid w:val="00815231"/>
    <w:rsid w:val="008317D6"/>
    <w:rsid w:val="00847C5B"/>
    <w:rsid w:val="00847DD2"/>
    <w:rsid w:val="0089511E"/>
    <w:rsid w:val="008970B7"/>
    <w:rsid w:val="008A4595"/>
    <w:rsid w:val="008B0F18"/>
    <w:rsid w:val="008C379E"/>
    <w:rsid w:val="008D6F7F"/>
    <w:rsid w:val="00900D19"/>
    <w:rsid w:val="009073E4"/>
    <w:rsid w:val="0091099A"/>
    <w:rsid w:val="00931F82"/>
    <w:rsid w:val="00934A0A"/>
    <w:rsid w:val="009920C6"/>
    <w:rsid w:val="00993089"/>
    <w:rsid w:val="009A36B2"/>
    <w:rsid w:val="00A07B3D"/>
    <w:rsid w:val="00A23BE9"/>
    <w:rsid w:val="00A3750B"/>
    <w:rsid w:val="00A54BD1"/>
    <w:rsid w:val="00A63750"/>
    <w:rsid w:val="00A85BCE"/>
    <w:rsid w:val="00A87BDF"/>
    <w:rsid w:val="00A93FF9"/>
    <w:rsid w:val="00AA33A9"/>
    <w:rsid w:val="00AA746C"/>
    <w:rsid w:val="00AD17DD"/>
    <w:rsid w:val="00AF1C47"/>
    <w:rsid w:val="00B031B5"/>
    <w:rsid w:val="00B239BE"/>
    <w:rsid w:val="00B30712"/>
    <w:rsid w:val="00B32701"/>
    <w:rsid w:val="00B3315B"/>
    <w:rsid w:val="00B47F47"/>
    <w:rsid w:val="00B52012"/>
    <w:rsid w:val="00B56382"/>
    <w:rsid w:val="00B77BDE"/>
    <w:rsid w:val="00B82225"/>
    <w:rsid w:val="00BA1443"/>
    <w:rsid w:val="00BA26CA"/>
    <w:rsid w:val="00BC35D9"/>
    <w:rsid w:val="00BC3C93"/>
    <w:rsid w:val="00BC4690"/>
    <w:rsid w:val="00BD0614"/>
    <w:rsid w:val="00BD1585"/>
    <w:rsid w:val="00C12C6E"/>
    <w:rsid w:val="00C14A13"/>
    <w:rsid w:val="00C208F5"/>
    <w:rsid w:val="00C42C22"/>
    <w:rsid w:val="00C43543"/>
    <w:rsid w:val="00C51B93"/>
    <w:rsid w:val="00C74C0D"/>
    <w:rsid w:val="00C8410A"/>
    <w:rsid w:val="00C8422E"/>
    <w:rsid w:val="00CC0CD5"/>
    <w:rsid w:val="00CF587E"/>
    <w:rsid w:val="00D05464"/>
    <w:rsid w:val="00D0558C"/>
    <w:rsid w:val="00D24FDD"/>
    <w:rsid w:val="00D26AF6"/>
    <w:rsid w:val="00D52B97"/>
    <w:rsid w:val="00D61136"/>
    <w:rsid w:val="00D77F70"/>
    <w:rsid w:val="00D855CD"/>
    <w:rsid w:val="00D93B17"/>
    <w:rsid w:val="00D95602"/>
    <w:rsid w:val="00DB67EA"/>
    <w:rsid w:val="00E07282"/>
    <w:rsid w:val="00E17129"/>
    <w:rsid w:val="00E346AA"/>
    <w:rsid w:val="00E846F1"/>
    <w:rsid w:val="00EA3BAE"/>
    <w:rsid w:val="00EB4DE2"/>
    <w:rsid w:val="00EC648F"/>
    <w:rsid w:val="00EE6870"/>
    <w:rsid w:val="00EF0189"/>
    <w:rsid w:val="00EF051B"/>
    <w:rsid w:val="00F01D9B"/>
    <w:rsid w:val="00F23C7C"/>
    <w:rsid w:val="00F31AF8"/>
    <w:rsid w:val="00F5549D"/>
    <w:rsid w:val="00F663E3"/>
    <w:rsid w:val="00FC3E01"/>
    <w:rsid w:val="00FD1C05"/>
    <w:rsid w:val="0A0C3584"/>
    <w:rsid w:val="7228A0B5"/>
    <w:rsid w:val="7C23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363E8F9"/>
  <w15:docId w15:val="{ED2221EC-E506-4B4B-A7E4-85D6B69C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58C"/>
    <w:pPr>
      <w:spacing w:after="200" w:line="276" w:lineRule="auto"/>
    </w:pPr>
    <w:rPr>
      <w:rFonts w:eastAsiaTheme="minorEastAsia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0558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ko-KR"/>
    </w:rPr>
  </w:style>
  <w:style w:type="paragraph" w:styleId="2">
    <w:name w:val="heading 2"/>
    <w:basedOn w:val="a"/>
    <w:next w:val="a"/>
    <w:link w:val="20"/>
    <w:unhideWhenUsed/>
    <w:qFormat/>
    <w:rsid w:val="00D055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58C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58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5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ko-KR"/>
    </w:rPr>
  </w:style>
  <w:style w:type="character" w:customStyle="1" w:styleId="20">
    <w:name w:val="Заголовок 2 Знак"/>
    <w:basedOn w:val="a0"/>
    <w:link w:val="2"/>
    <w:rsid w:val="00D055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D0558C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D055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numbering" w:customStyle="1" w:styleId="NoList1">
    <w:name w:val="No List1"/>
    <w:next w:val="a2"/>
    <w:uiPriority w:val="99"/>
    <w:semiHidden/>
    <w:unhideWhenUsed/>
    <w:rsid w:val="00D0558C"/>
  </w:style>
  <w:style w:type="numbering" w:customStyle="1" w:styleId="NoList11">
    <w:name w:val="No List11"/>
    <w:next w:val="a2"/>
    <w:uiPriority w:val="99"/>
    <w:semiHidden/>
    <w:unhideWhenUsed/>
    <w:rsid w:val="00D0558C"/>
  </w:style>
  <w:style w:type="character" w:customStyle="1" w:styleId="sup">
    <w:name w:val="sup"/>
    <w:basedOn w:val="a0"/>
    <w:rsid w:val="00D0558C"/>
  </w:style>
  <w:style w:type="paragraph" w:styleId="HTML">
    <w:name w:val="HTML Preformatted"/>
    <w:basedOn w:val="a"/>
    <w:link w:val="HTML0"/>
    <w:uiPriority w:val="99"/>
    <w:unhideWhenUsed/>
    <w:rsid w:val="00D0558C"/>
    <w:pPr>
      <w:numPr>
        <w:numId w:val="29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558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D05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2">
    <w:name w:val="Text_2"/>
    <w:basedOn w:val="a"/>
    <w:uiPriority w:val="2"/>
    <w:qFormat/>
    <w:rsid w:val="00D0558C"/>
    <w:pPr>
      <w:numPr>
        <w:ilvl w:val="1"/>
        <w:numId w:val="19"/>
      </w:numPr>
      <w:spacing w:after="240" w:line="300" w:lineRule="auto"/>
      <w:jc w:val="both"/>
    </w:pPr>
    <w:rPr>
      <w:rFonts w:ascii="Times New Roman" w:eastAsia="Times New Roman" w:hAnsi="Times New Roman" w:cs="Times New Roman"/>
      <w:szCs w:val="20"/>
      <w:lang w:val="hy-AM"/>
    </w:rPr>
  </w:style>
  <w:style w:type="numbering" w:customStyle="1" w:styleId="NoList2">
    <w:name w:val="No List2"/>
    <w:next w:val="a2"/>
    <w:uiPriority w:val="99"/>
    <w:semiHidden/>
    <w:unhideWhenUsed/>
    <w:rsid w:val="00D0558C"/>
  </w:style>
  <w:style w:type="paragraph" w:styleId="a4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a"/>
    <w:link w:val="a5"/>
    <w:uiPriority w:val="34"/>
    <w:qFormat/>
    <w:rsid w:val="00D0558C"/>
    <w:pPr>
      <w:spacing w:after="80" w:line="240" w:lineRule="auto"/>
      <w:ind w:left="720"/>
      <w:contextualSpacing/>
    </w:pPr>
    <w:rPr>
      <w:rFonts w:ascii="Garamond" w:hAnsi="Garamond" w:cs="Times New Roman"/>
      <w:sz w:val="23"/>
      <w:szCs w:val="24"/>
      <w:lang w:eastAsia="ko-KR"/>
    </w:rPr>
  </w:style>
  <w:style w:type="character" w:customStyle="1" w:styleId="a5">
    <w:name w:val="Абзац списка Знак"/>
    <w:aliases w:val="Aufzählung Знак,Dot pt Знак,F5 List Paragraph Знак,List Paragraph1 Знак,List Paragraph Char Char Char Знак,Indicator Text Знак,Colorful List - Accent 11 Знак,Numbered Para 1 Знак,Bullet Points Знак,List Paragraph2 Знак,No Spacing1 Знак"/>
    <w:basedOn w:val="a0"/>
    <w:link w:val="a4"/>
    <w:uiPriority w:val="34"/>
    <w:qFormat/>
    <w:rsid w:val="00D0558C"/>
    <w:rPr>
      <w:rFonts w:ascii="Garamond" w:eastAsiaTheme="minorEastAsia" w:hAnsi="Garamond" w:cs="Times New Roman"/>
      <w:sz w:val="23"/>
      <w:szCs w:val="24"/>
      <w:lang w:val="en-US" w:eastAsia="ko-KR"/>
    </w:rPr>
  </w:style>
  <w:style w:type="table" w:styleId="a6">
    <w:name w:val="Table Grid"/>
    <w:basedOn w:val="a1"/>
    <w:uiPriority w:val="39"/>
    <w:rsid w:val="00D0558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D0558C"/>
    <w:rPr>
      <w:color w:val="0000FF"/>
      <w:u w:val="single"/>
    </w:rPr>
  </w:style>
  <w:style w:type="character" w:customStyle="1" w:styleId="blk">
    <w:name w:val="blk"/>
    <w:basedOn w:val="a0"/>
    <w:rsid w:val="00D0558C"/>
  </w:style>
  <w:style w:type="paragraph" w:styleId="3">
    <w:name w:val="Body Text 3"/>
    <w:basedOn w:val="a"/>
    <w:link w:val="30"/>
    <w:unhideWhenUsed/>
    <w:rsid w:val="00D0558C"/>
    <w:pPr>
      <w:autoSpaceDE w:val="0"/>
      <w:autoSpaceDN w:val="0"/>
      <w:adjustRightInd w:val="0"/>
      <w:spacing w:after="0" w:line="240" w:lineRule="auto"/>
      <w:jc w:val="both"/>
    </w:pPr>
    <w:rPr>
      <w:rFonts w:ascii="ArTarumianTimes" w:eastAsia="Times New Roman" w:hAnsi="ArTarumianTimes" w:cs="Times New Roman"/>
      <w:sz w:val="26"/>
      <w:szCs w:val="26"/>
      <w:lang w:val="ru-RU"/>
    </w:rPr>
  </w:style>
  <w:style w:type="character" w:customStyle="1" w:styleId="30">
    <w:name w:val="Основной текст 3 Знак"/>
    <w:basedOn w:val="a0"/>
    <w:link w:val="3"/>
    <w:rsid w:val="00D0558C"/>
    <w:rPr>
      <w:rFonts w:ascii="ArTarumianTimes" w:eastAsia="Times New Roman" w:hAnsi="ArTarumianTimes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D0558C"/>
    <w:pPr>
      <w:spacing w:after="0" w:line="240" w:lineRule="auto"/>
    </w:pPr>
    <w:rPr>
      <w:rFonts w:ascii="Tahoma" w:hAnsi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D0558C"/>
    <w:rPr>
      <w:rFonts w:ascii="Tahoma" w:eastAsiaTheme="minorEastAsia" w:hAnsi="Tahoma"/>
      <w:sz w:val="16"/>
      <w:szCs w:val="16"/>
    </w:rPr>
  </w:style>
  <w:style w:type="character" w:styleId="aa">
    <w:name w:val="Strong"/>
    <w:basedOn w:val="a0"/>
    <w:uiPriority w:val="22"/>
    <w:qFormat/>
    <w:rsid w:val="00D0558C"/>
    <w:rPr>
      <w:b/>
      <w:bCs/>
    </w:rPr>
  </w:style>
  <w:style w:type="paragraph" w:styleId="ab">
    <w:name w:val="Title"/>
    <w:basedOn w:val="a"/>
    <w:next w:val="a"/>
    <w:link w:val="ac"/>
    <w:uiPriority w:val="10"/>
    <w:qFormat/>
    <w:rsid w:val="00D0558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u-RU"/>
    </w:rPr>
  </w:style>
  <w:style w:type="character" w:customStyle="1" w:styleId="ac">
    <w:name w:val="Заголовок Знак"/>
    <w:basedOn w:val="a0"/>
    <w:link w:val="ab"/>
    <w:uiPriority w:val="10"/>
    <w:rsid w:val="00D0558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21">
    <w:name w:val="envelope return"/>
    <w:basedOn w:val="a"/>
    <w:uiPriority w:val="99"/>
    <w:semiHidden/>
    <w:unhideWhenUsed/>
    <w:rsid w:val="00D0558C"/>
    <w:pPr>
      <w:spacing w:after="0" w:line="240" w:lineRule="auto"/>
    </w:pPr>
    <w:rPr>
      <w:rFonts w:ascii="Nork New" w:eastAsia="Times New Roman" w:hAnsi="Nork New" w:cs="Times New Roman"/>
      <w:kern w:val="28"/>
      <w:sz w:val="26"/>
      <w:szCs w:val="20"/>
      <w:lang w:eastAsia="ru-RU"/>
    </w:rPr>
  </w:style>
  <w:style w:type="character" w:customStyle="1" w:styleId="apple-converted-space">
    <w:name w:val="apple-converted-space"/>
    <w:basedOn w:val="a0"/>
    <w:rsid w:val="00D0558C"/>
  </w:style>
  <w:style w:type="character" w:customStyle="1" w:styleId="showhide">
    <w:name w:val="showhide"/>
    <w:basedOn w:val="a0"/>
    <w:rsid w:val="00D0558C"/>
  </w:style>
  <w:style w:type="character" w:styleId="ad">
    <w:name w:val="Emphasis"/>
    <w:basedOn w:val="a0"/>
    <w:uiPriority w:val="20"/>
    <w:qFormat/>
    <w:rsid w:val="00D0558C"/>
    <w:rPr>
      <w:i/>
      <w:iCs/>
    </w:rPr>
  </w:style>
  <w:style w:type="character" w:styleId="ae">
    <w:name w:val="FollowedHyperlink"/>
    <w:basedOn w:val="a0"/>
    <w:uiPriority w:val="99"/>
    <w:semiHidden/>
    <w:unhideWhenUsed/>
    <w:rsid w:val="00D0558C"/>
    <w:rPr>
      <w:color w:val="800080"/>
      <w:u w:val="single"/>
    </w:rPr>
  </w:style>
  <w:style w:type="paragraph" w:styleId="af">
    <w:name w:val="No Spacing"/>
    <w:uiPriority w:val="1"/>
    <w:qFormat/>
    <w:rsid w:val="00D0558C"/>
    <w:pPr>
      <w:spacing w:after="0" w:line="240" w:lineRule="auto"/>
    </w:pPr>
    <w:rPr>
      <w:rFonts w:eastAsiaTheme="minorEastAsia"/>
      <w:lang w:eastAsia="ru-RU"/>
    </w:rPr>
  </w:style>
  <w:style w:type="paragraph" w:customStyle="1" w:styleId="mechtex">
    <w:name w:val="mechtex"/>
    <w:basedOn w:val="a"/>
    <w:link w:val="mechtexChar"/>
    <w:rsid w:val="00D0558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D0558C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ConsPlusNormal">
    <w:name w:val="ConsPlusNormal"/>
    <w:rsid w:val="00D055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0">
    <w:name w:val="Subtle Emphasis"/>
    <w:basedOn w:val="a0"/>
    <w:uiPriority w:val="19"/>
    <w:qFormat/>
    <w:rsid w:val="00D0558C"/>
    <w:rPr>
      <w:i/>
      <w:iCs/>
      <w:color w:val="404040" w:themeColor="text1" w:themeTint="BF"/>
    </w:rPr>
  </w:style>
  <w:style w:type="table" w:customStyle="1" w:styleId="TableGrid1">
    <w:name w:val="Table Grid1"/>
    <w:basedOn w:val="a1"/>
    <w:next w:val="a6"/>
    <w:uiPriority w:val="59"/>
    <w:rsid w:val="00D0558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D05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0558C"/>
    <w:rPr>
      <w:rFonts w:eastAsiaTheme="minorEastAsia"/>
      <w:lang w:val="en-US"/>
    </w:rPr>
  </w:style>
  <w:style w:type="paragraph" w:styleId="af3">
    <w:name w:val="footer"/>
    <w:basedOn w:val="a"/>
    <w:link w:val="af4"/>
    <w:uiPriority w:val="99"/>
    <w:unhideWhenUsed/>
    <w:rsid w:val="00D05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0558C"/>
    <w:rPr>
      <w:rFonts w:eastAsiaTheme="minorEastAsia"/>
      <w:lang w:val="en-US"/>
    </w:rPr>
  </w:style>
  <w:style w:type="character" w:styleId="af5">
    <w:name w:val="annotation reference"/>
    <w:basedOn w:val="a0"/>
    <w:uiPriority w:val="99"/>
    <w:unhideWhenUsed/>
    <w:rsid w:val="00D0558C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D0558C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D0558C"/>
    <w:rPr>
      <w:rFonts w:eastAsiaTheme="minorEastAsia"/>
      <w:sz w:val="20"/>
      <w:szCs w:val="20"/>
      <w:lang w:val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0558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0558C"/>
    <w:rPr>
      <w:rFonts w:eastAsiaTheme="minorEastAsia"/>
      <w:b/>
      <w:bCs/>
      <w:sz w:val="20"/>
      <w:szCs w:val="20"/>
      <w:lang w:val="en-US"/>
    </w:rPr>
  </w:style>
  <w:style w:type="paragraph" w:styleId="afa">
    <w:name w:val="Revision"/>
    <w:hidden/>
    <w:uiPriority w:val="99"/>
    <w:semiHidden/>
    <w:rsid w:val="00D0558C"/>
    <w:pPr>
      <w:spacing w:after="0" w:line="240" w:lineRule="auto"/>
    </w:pPr>
    <w:rPr>
      <w:rFonts w:eastAsiaTheme="minorEastAsia"/>
      <w:lang w:val="en-US"/>
    </w:rPr>
  </w:style>
  <w:style w:type="paragraph" w:customStyle="1" w:styleId="Agr2">
    <w:name w:val="Agr_2"/>
    <w:basedOn w:val="a4"/>
    <w:qFormat/>
    <w:rsid w:val="00D0558C"/>
    <w:pPr>
      <w:numPr>
        <w:numId w:val="7"/>
      </w:numPr>
      <w:shd w:val="clear" w:color="auto" w:fill="FFFFFF"/>
      <w:spacing w:before="120" w:after="0"/>
      <w:ind w:left="397" w:hanging="397"/>
      <w:contextualSpacing w:val="0"/>
      <w:jc w:val="both"/>
    </w:pPr>
    <w:rPr>
      <w:rFonts w:ascii="Times Unicode" w:hAnsi="Times Unicode"/>
      <w:color w:val="000000"/>
      <w:sz w:val="22"/>
      <w:szCs w:val="22"/>
      <w:lang w:val="hy-AM" w:eastAsia="zh-CN"/>
    </w:rPr>
  </w:style>
  <w:style w:type="paragraph" w:customStyle="1" w:styleId="Agr3">
    <w:name w:val="Agr_3"/>
    <w:basedOn w:val="Agr2"/>
    <w:qFormat/>
    <w:rsid w:val="00D0558C"/>
    <w:pPr>
      <w:numPr>
        <w:ilvl w:val="1"/>
      </w:numPr>
      <w:spacing w:before="60"/>
      <w:ind w:left="907" w:hanging="510"/>
    </w:pPr>
    <w:rPr>
      <w:lang w:eastAsia="zh-TW"/>
    </w:rPr>
  </w:style>
  <w:style w:type="table" w:customStyle="1" w:styleId="4-11">
    <w:name w:val="Πίνακας 4 με πλέγμα - Έμφαση 11"/>
    <w:basedOn w:val="a1"/>
    <w:uiPriority w:val="49"/>
    <w:rsid w:val="00D05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Text1">
    <w:name w:val="Text_1"/>
    <w:basedOn w:val="a"/>
    <w:autoRedefine/>
    <w:uiPriority w:val="2"/>
    <w:qFormat/>
    <w:rsid w:val="00676A12"/>
    <w:pPr>
      <w:numPr>
        <w:numId w:val="2"/>
      </w:numPr>
      <w:tabs>
        <w:tab w:val="left" w:pos="450"/>
        <w:tab w:val="left" w:pos="810"/>
        <w:tab w:val="left" w:pos="990"/>
        <w:tab w:val="left" w:pos="4500"/>
      </w:tabs>
      <w:spacing w:after="0"/>
      <w:ind w:left="360"/>
      <w:jc w:val="both"/>
    </w:pPr>
    <w:rPr>
      <w:rFonts w:ascii="GHEA Grapalat" w:hAnsi="GHEA Grapalat" w:cs="Arial"/>
      <w:bCs/>
      <w:sz w:val="24"/>
      <w:szCs w:val="24"/>
      <w:lang w:val="hy-AM"/>
    </w:rPr>
  </w:style>
  <w:style w:type="paragraph" w:customStyle="1" w:styleId="msonormal0">
    <w:name w:val="msonormal"/>
    <w:basedOn w:val="a"/>
    <w:rsid w:val="00D05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gr1">
    <w:name w:val="Agr_1"/>
    <w:basedOn w:val="a"/>
    <w:qFormat/>
    <w:rsid w:val="00D0558C"/>
    <w:pPr>
      <w:keepNext/>
      <w:shd w:val="clear" w:color="auto" w:fill="FFFFFF"/>
      <w:spacing w:before="360" w:after="60" w:line="240" w:lineRule="auto"/>
      <w:ind w:left="360" w:hanging="360"/>
      <w:jc w:val="both"/>
      <w:outlineLvl w:val="0"/>
    </w:pPr>
    <w:rPr>
      <w:rFonts w:ascii="Times Unicode" w:eastAsia="Times New Roman" w:hAnsi="Times Unicode" w:cs="Calibri"/>
      <w:b/>
      <w:bCs/>
      <w:smallCaps/>
      <w:color w:val="000000"/>
      <w:lang w:val="hy-AM" w:eastAsia="zh-CN"/>
    </w:rPr>
  </w:style>
  <w:style w:type="paragraph" w:customStyle="1" w:styleId="yiv5142129615msonormal">
    <w:name w:val="yiv5142129615msonormal"/>
    <w:basedOn w:val="a"/>
    <w:rsid w:val="00D05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Placeholder Text"/>
    <w:basedOn w:val="a0"/>
    <w:uiPriority w:val="99"/>
    <w:semiHidden/>
    <w:rsid w:val="00D0558C"/>
    <w:rPr>
      <w:color w:val="808080"/>
    </w:rPr>
  </w:style>
  <w:style w:type="paragraph" w:customStyle="1" w:styleId="600">
    <w:name w:val="600"/>
    <w:basedOn w:val="a"/>
    <w:rsid w:val="00D0558C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a"/>
    <w:rsid w:val="00D0558C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a"/>
    <w:rsid w:val="00D0558C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a"/>
    <w:rsid w:val="00D0558C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gam">
    <w:name w:val="gam"/>
    <w:basedOn w:val="a"/>
    <w:rsid w:val="00D0558C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a"/>
    <w:autoRedefine/>
    <w:rsid w:val="00D0558C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rsid w:val="00D0558C"/>
    <w:pPr>
      <w:tabs>
        <w:tab w:val="left" w:pos="992"/>
        <w:tab w:val="left" w:pos="76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00A91-3544-45B1-9183-C26678E16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Լիլիթ Բաբայան</dc:creator>
  <cp:keywords/>
  <dc:description/>
  <cp:lastModifiedBy>Smbat Aghababyan</cp:lastModifiedBy>
  <cp:revision>107</cp:revision>
  <cp:lastPrinted>2022-01-05T10:21:00Z</cp:lastPrinted>
  <dcterms:created xsi:type="dcterms:W3CDTF">2021-12-23T14:03:00Z</dcterms:created>
  <dcterms:modified xsi:type="dcterms:W3CDTF">2022-01-12T07:23:00Z</dcterms:modified>
</cp:coreProperties>
</file>