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6C" w:rsidRPr="00BA5553" w:rsidRDefault="00F66C58" w:rsidP="00BA5553">
      <w:pPr>
        <w:pStyle w:val="600"/>
        <w:rPr>
          <w:rFonts w:ascii="GHEA Grapalat" w:hAnsi="GHEA Grapalat"/>
          <w:sz w:val="28"/>
          <w:szCs w:val="28"/>
        </w:rPr>
      </w:pPr>
      <w:r w:rsidRPr="00BA5553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200.95pt;margin-top:2.7pt;width:80pt;height:74pt;z-index:-251658240">
            <v:imagedata r:id="rId7" o:title=""/>
          </v:shape>
          <o:OLEObject Type="Embed" ProgID="Word.Picture.8" ShapeID="_x0000_s1050" DrawAspect="Content" ObjectID="_1706695066" r:id="rId8"/>
        </w:object>
      </w:r>
      <w:r w:rsidR="00E4116C" w:rsidRPr="00BA5553">
        <w:rPr>
          <w:rFonts w:ascii="GHEA Grapalat" w:hAnsi="GHEA Grapalat"/>
          <w:sz w:val="28"/>
          <w:szCs w:val="28"/>
        </w:rPr>
        <w:t>600.0</w:t>
      </w:r>
      <w:r w:rsidR="00E01A73" w:rsidRPr="00BA5553">
        <w:rPr>
          <w:rFonts w:ascii="GHEA Grapalat" w:hAnsi="GHEA Grapalat"/>
          <w:sz w:val="28"/>
          <w:szCs w:val="28"/>
        </w:rPr>
        <w:t>221</w:t>
      </w:r>
      <w:r w:rsidR="00F453A3" w:rsidRPr="00BA5553">
        <w:rPr>
          <w:rFonts w:ascii="GHEA Grapalat" w:hAnsi="GHEA Grapalat"/>
          <w:sz w:val="28"/>
          <w:szCs w:val="28"/>
        </w:rPr>
        <w:t>.</w:t>
      </w:r>
      <w:r w:rsidR="00E01A73" w:rsidRPr="00BA5553">
        <w:rPr>
          <w:rFonts w:ascii="GHEA Grapalat" w:hAnsi="GHEA Grapalat"/>
          <w:sz w:val="28"/>
          <w:szCs w:val="28"/>
        </w:rPr>
        <w:t>19</w:t>
      </w:r>
      <w:r w:rsidR="00E4116C" w:rsidRPr="00BA5553">
        <w:rPr>
          <w:rFonts w:ascii="GHEA Grapalat" w:hAnsi="GHEA Grapalat"/>
          <w:sz w:val="28"/>
          <w:szCs w:val="28"/>
        </w:rPr>
        <w:t>.</w:t>
      </w:r>
      <w:r w:rsidR="00E01A73" w:rsidRPr="00BA5553">
        <w:rPr>
          <w:rFonts w:ascii="GHEA Grapalat" w:hAnsi="GHEA Grapalat"/>
          <w:sz w:val="28"/>
          <w:szCs w:val="28"/>
        </w:rPr>
        <w:t>06</w:t>
      </w:r>
      <w:r w:rsidR="00F453A3" w:rsidRPr="00BA5553">
        <w:rPr>
          <w:rFonts w:ascii="GHEA Grapalat" w:hAnsi="GHEA Grapalat"/>
          <w:sz w:val="28"/>
          <w:szCs w:val="28"/>
        </w:rPr>
        <w:t>.</w:t>
      </w:r>
      <w:r w:rsidR="00E01A73" w:rsidRPr="00BA5553">
        <w:rPr>
          <w:rFonts w:ascii="GHEA Grapalat" w:hAnsi="GHEA Grapalat"/>
          <w:sz w:val="28"/>
          <w:szCs w:val="28"/>
        </w:rPr>
        <w:t>20</w:t>
      </w:r>
    </w:p>
    <w:p w:rsidR="00917B81" w:rsidRPr="004F3EB5" w:rsidRDefault="00917B81" w:rsidP="00BA5553">
      <w:pPr>
        <w:pStyle w:val="600"/>
        <w:rPr>
          <w:rFonts w:ascii="GHEA Grapalat" w:hAnsi="GHEA Grapalat"/>
        </w:rPr>
      </w:pPr>
    </w:p>
    <w:p w:rsidR="00BA5553" w:rsidRDefault="00BA5553" w:rsidP="00BA5553">
      <w:pPr>
        <w:pStyle w:val="voroshum"/>
        <w:spacing w:before="0"/>
        <w:rPr>
          <w:rFonts w:ascii="GHEA Grapalat" w:hAnsi="GHEA Grapalat" w:cs="Sylfaen"/>
        </w:rPr>
      </w:pPr>
    </w:p>
    <w:p w:rsidR="00BA5553" w:rsidRDefault="00BA5553" w:rsidP="00BA5553">
      <w:pPr>
        <w:pStyle w:val="voroshum"/>
        <w:spacing w:before="0"/>
        <w:rPr>
          <w:rFonts w:ascii="GHEA Grapalat" w:hAnsi="GHEA Grapalat" w:cs="Sylfaen"/>
        </w:rPr>
      </w:pPr>
    </w:p>
    <w:p w:rsidR="00E01DA6" w:rsidRPr="004F3EB5" w:rsidRDefault="00ED2761" w:rsidP="00BA5553">
      <w:pPr>
        <w:pStyle w:val="voroshum"/>
        <w:spacing w:before="0"/>
        <w:rPr>
          <w:rFonts w:ascii="GHEA Grapalat" w:hAnsi="GHEA Grapalat"/>
        </w:rPr>
      </w:pPr>
      <w:r w:rsidRPr="004F3EB5">
        <w:rPr>
          <w:rFonts w:ascii="GHEA Grapalat" w:hAnsi="GHEA Grapalat" w:cs="Sylfaen"/>
        </w:rPr>
        <w:t>ՀԱՅԱՍՏԱՆԻ</w:t>
      </w:r>
      <w:r w:rsidR="00E01DA6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ՀԱՆՐԱՊԵՏՈՒԹՅԱՆ</w:t>
      </w:r>
      <w:r w:rsidR="0019101C" w:rsidRPr="004F3EB5">
        <w:rPr>
          <w:rFonts w:ascii="GHEA Grapalat" w:hAnsi="GHEA Grapalat"/>
        </w:rPr>
        <w:br/>
      </w:r>
      <w:r w:rsidRPr="004F3EB5">
        <w:rPr>
          <w:rFonts w:ascii="GHEA Grapalat" w:hAnsi="GHEA Grapalat" w:cs="Sylfaen"/>
        </w:rPr>
        <w:t>ՀԱՆՐԱՅԻՆ</w:t>
      </w:r>
      <w:r w:rsidR="00E01DA6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ԾԱՌԱՅՈՒԹՅՈՒՆՆԵՐԸ</w:t>
      </w:r>
      <w:r w:rsidR="00E01DA6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ԿԱՐԳԱՎՈՐՈՂ</w:t>
      </w:r>
      <w:r w:rsidR="006F6E92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ՀԱՆՁՆԱԺՈՂՈՎ</w:t>
      </w:r>
    </w:p>
    <w:p w:rsidR="00BA5553" w:rsidRPr="00BA5553" w:rsidRDefault="00BA5553" w:rsidP="00BA5553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E01DA6" w:rsidRPr="00BA5553" w:rsidRDefault="00ED2761" w:rsidP="00BA5553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BA5553">
        <w:rPr>
          <w:rFonts w:ascii="GHEA Grapalat" w:hAnsi="GHEA Grapalat" w:cs="Sylfaen"/>
          <w:sz w:val="32"/>
          <w:szCs w:val="32"/>
        </w:rPr>
        <w:t>Ո</w:t>
      </w:r>
      <w:r w:rsidR="00E01DA6" w:rsidRPr="00BA5553">
        <w:rPr>
          <w:rFonts w:ascii="GHEA Grapalat" w:hAnsi="GHEA Grapalat"/>
          <w:sz w:val="32"/>
          <w:szCs w:val="32"/>
        </w:rPr>
        <w:t xml:space="preserve"> </w:t>
      </w:r>
      <w:r w:rsidRPr="00BA5553">
        <w:rPr>
          <w:rFonts w:ascii="GHEA Grapalat" w:hAnsi="GHEA Grapalat" w:cs="Sylfaen"/>
          <w:sz w:val="32"/>
          <w:szCs w:val="32"/>
        </w:rPr>
        <w:t>Ր</w:t>
      </w:r>
      <w:r w:rsidR="00E01DA6" w:rsidRPr="00BA5553">
        <w:rPr>
          <w:rFonts w:ascii="GHEA Grapalat" w:hAnsi="GHEA Grapalat"/>
          <w:sz w:val="32"/>
          <w:szCs w:val="32"/>
        </w:rPr>
        <w:t xml:space="preserve"> </w:t>
      </w:r>
      <w:r w:rsidRPr="00BA5553">
        <w:rPr>
          <w:rFonts w:ascii="GHEA Grapalat" w:hAnsi="GHEA Grapalat" w:cs="Sylfaen"/>
          <w:sz w:val="32"/>
          <w:szCs w:val="32"/>
        </w:rPr>
        <w:t>Ո</w:t>
      </w:r>
      <w:r w:rsidR="00E01DA6" w:rsidRPr="00BA5553">
        <w:rPr>
          <w:rFonts w:ascii="GHEA Grapalat" w:hAnsi="GHEA Grapalat"/>
          <w:sz w:val="32"/>
          <w:szCs w:val="32"/>
        </w:rPr>
        <w:t xml:space="preserve"> </w:t>
      </w:r>
      <w:r w:rsidRPr="00BA5553">
        <w:rPr>
          <w:rFonts w:ascii="GHEA Grapalat" w:hAnsi="GHEA Grapalat" w:cs="Sylfaen"/>
          <w:sz w:val="32"/>
          <w:szCs w:val="32"/>
        </w:rPr>
        <w:t>Շ</w:t>
      </w:r>
      <w:r w:rsidR="00E01DA6" w:rsidRPr="00BA5553">
        <w:rPr>
          <w:rFonts w:ascii="GHEA Grapalat" w:hAnsi="GHEA Grapalat"/>
          <w:sz w:val="32"/>
          <w:szCs w:val="32"/>
        </w:rPr>
        <w:t xml:space="preserve"> </w:t>
      </w:r>
      <w:r w:rsidRPr="00BA5553">
        <w:rPr>
          <w:rFonts w:ascii="GHEA Grapalat" w:hAnsi="GHEA Grapalat" w:cs="Sylfaen"/>
          <w:sz w:val="32"/>
          <w:szCs w:val="32"/>
        </w:rPr>
        <w:t>ՈՒ</w:t>
      </w:r>
      <w:r w:rsidR="00E01DA6" w:rsidRPr="00BA5553">
        <w:rPr>
          <w:rFonts w:ascii="GHEA Grapalat" w:hAnsi="GHEA Grapalat"/>
          <w:sz w:val="32"/>
          <w:szCs w:val="32"/>
        </w:rPr>
        <w:t xml:space="preserve"> </w:t>
      </w:r>
      <w:r w:rsidRPr="00BA5553">
        <w:rPr>
          <w:rFonts w:ascii="GHEA Grapalat" w:hAnsi="GHEA Grapalat" w:cs="Sylfaen"/>
          <w:sz w:val="32"/>
          <w:szCs w:val="32"/>
        </w:rPr>
        <w:t>Մ</w:t>
      </w:r>
    </w:p>
    <w:p w:rsidR="00BA5553" w:rsidRPr="00BA5553" w:rsidRDefault="00BA5553" w:rsidP="00BA5553">
      <w:pPr>
        <w:jc w:val="center"/>
        <w:rPr>
          <w:rFonts w:ascii="GHEA Grapalat" w:hAnsi="GHEA Grapalat"/>
          <w:sz w:val="16"/>
          <w:szCs w:val="16"/>
          <w:lang w:val="en-US"/>
        </w:rPr>
      </w:pPr>
    </w:p>
    <w:p w:rsidR="00E93E42" w:rsidRPr="00BA5553" w:rsidRDefault="00E01A73" w:rsidP="00BA5553">
      <w:pPr>
        <w:jc w:val="center"/>
        <w:rPr>
          <w:rFonts w:ascii="GHEA Grapalat" w:hAnsi="GHEA Grapalat" w:cs="Sylfaen"/>
          <w:lang w:val="af-ZA"/>
        </w:rPr>
      </w:pPr>
      <w:r w:rsidRPr="00BA5553">
        <w:rPr>
          <w:rFonts w:ascii="GHEA Grapalat" w:hAnsi="GHEA Grapalat"/>
          <w:lang w:val="en-US"/>
        </w:rPr>
        <w:t>19</w:t>
      </w:r>
      <w:r w:rsidR="00F453A3" w:rsidRPr="00BA5553">
        <w:rPr>
          <w:rFonts w:ascii="GHEA Grapalat" w:hAnsi="GHEA Grapalat"/>
          <w:lang w:val="en-US"/>
        </w:rPr>
        <w:t xml:space="preserve"> </w:t>
      </w:r>
      <w:r w:rsidR="00336F3E" w:rsidRPr="00BA5553">
        <w:rPr>
          <w:rFonts w:ascii="GHEA Grapalat" w:hAnsi="GHEA Grapalat"/>
          <w:lang w:val="hy-AM"/>
        </w:rPr>
        <w:t>հունիս</w:t>
      </w:r>
      <w:r w:rsidR="001F60CF" w:rsidRPr="00BA5553">
        <w:rPr>
          <w:rFonts w:ascii="GHEA Grapalat" w:hAnsi="GHEA Grapalat"/>
          <w:lang w:val="hy-AM"/>
        </w:rPr>
        <w:t>ի</w:t>
      </w:r>
      <w:r w:rsidR="00E4116C" w:rsidRPr="00BA5553">
        <w:rPr>
          <w:rFonts w:ascii="GHEA Grapalat" w:hAnsi="GHEA Grapalat"/>
          <w:lang w:val="en-US"/>
        </w:rPr>
        <w:t xml:space="preserve"> </w:t>
      </w:r>
      <w:r w:rsidR="00E93E42" w:rsidRPr="00BA5553">
        <w:rPr>
          <w:rFonts w:ascii="GHEA Grapalat" w:hAnsi="GHEA Grapalat"/>
          <w:lang w:val="en-US"/>
        </w:rPr>
        <w:t>20</w:t>
      </w:r>
      <w:r w:rsidR="001F60CF" w:rsidRPr="00BA5553">
        <w:rPr>
          <w:rFonts w:ascii="GHEA Grapalat" w:hAnsi="GHEA Grapalat"/>
          <w:lang w:val="en-US"/>
        </w:rPr>
        <w:t>20</w:t>
      </w:r>
      <w:r w:rsidR="00E93E42" w:rsidRPr="00BA5553">
        <w:rPr>
          <w:rFonts w:ascii="GHEA Grapalat" w:hAnsi="GHEA Grapalat"/>
          <w:lang w:val="en-US"/>
        </w:rPr>
        <w:t xml:space="preserve"> </w:t>
      </w:r>
      <w:r w:rsidR="00ED2761" w:rsidRPr="00BA5553">
        <w:rPr>
          <w:rFonts w:ascii="GHEA Grapalat" w:hAnsi="GHEA Grapalat" w:cs="Sylfaen"/>
        </w:rPr>
        <w:t>թվականի</w:t>
      </w:r>
      <w:r w:rsidR="00E93E42" w:rsidRPr="00BA5553">
        <w:rPr>
          <w:rFonts w:ascii="GHEA Grapalat" w:hAnsi="GHEA Grapalat"/>
          <w:lang w:val="en-US"/>
        </w:rPr>
        <w:t xml:space="preserve"> </w:t>
      </w:r>
      <w:r w:rsidR="00E84A24" w:rsidRPr="00BA5553">
        <w:rPr>
          <w:rFonts w:ascii="GHEA Grapalat" w:hAnsi="GHEA Grapalat"/>
          <w:lang w:val="en-US"/>
        </w:rPr>
        <w:t>№</w:t>
      </w:r>
      <w:r w:rsidR="00BA5553">
        <w:rPr>
          <w:rFonts w:ascii="GHEA Grapalat" w:hAnsi="GHEA Grapalat"/>
          <w:lang w:val="en-US"/>
        </w:rPr>
        <w:t xml:space="preserve"> </w:t>
      </w:r>
      <w:r w:rsidRPr="00BA5553">
        <w:rPr>
          <w:rFonts w:ascii="GHEA Grapalat" w:hAnsi="GHEA Grapalat"/>
          <w:lang w:val="en-US"/>
        </w:rPr>
        <w:t>221</w:t>
      </w:r>
      <w:r w:rsidR="00ED2761" w:rsidRPr="00BA5553">
        <w:rPr>
          <w:rFonts w:ascii="GHEA Grapalat" w:hAnsi="GHEA Grapalat" w:cs="Sylfaen"/>
        </w:rPr>
        <w:t>Ն</w:t>
      </w:r>
      <w:r w:rsidR="00F247E7" w:rsidRPr="00BA5553">
        <w:rPr>
          <w:rFonts w:ascii="GHEA Grapalat" w:hAnsi="GHEA Grapalat"/>
          <w:lang w:val="en-US"/>
        </w:rPr>
        <w:br/>
      </w:r>
      <w:r w:rsidR="00ED2761" w:rsidRPr="00BA5553">
        <w:rPr>
          <w:rFonts w:ascii="GHEA Grapalat" w:hAnsi="GHEA Grapalat" w:cs="Sylfaen"/>
          <w:lang w:val="af-ZA"/>
        </w:rPr>
        <w:t>ք</w:t>
      </w:r>
      <w:r w:rsidR="00E93E42" w:rsidRPr="00BA5553">
        <w:rPr>
          <w:rFonts w:ascii="GHEA Grapalat" w:hAnsi="GHEA Grapalat"/>
          <w:lang w:val="af-ZA"/>
        </w:rPr>
        <w:t xml:space="preserve">. </w:t>
      </w:r>
      <w:r w:rsidR="00ED2761" w:rsidRPr="00BA5553">
        <w:rPr>
          <w:rFonts w:ascii="GHEA Grapalat" w:hAnsi="GHEA Grapalat" w:cs="Sylfaen"/>
          <w:lang w:val="af-ZA"/>
        </w:rPr>
        <w:t>Եր</w:t>
      </w:r>
      <w:r w:rsidR="00ED2761" w:rsidRPr="00BA5553">
        <w:rPr>
          <w:rFonts w:ascii="GHEA Grapalat" w:hAnsi="GHEA Grapalat"/>
          <w:lang w:val="hy-AM"/>
        </w:rPr>
        <w:t>և</w:t>
      </w:r>
      <w:r w:rsidR="00ED2761" w:rsidRPr="00BA5553">
        <w:rPr>
          <w:rFonts w:ascii="GHEA Grapalat" w:hAnsi="GHEA Grapalat" w:cs="Sylfaen"/>
          <w:lang w:val="af-ZA"/>
        </w:rPr>
        <w:t>ան</w:t>
      </w:r>
    </w:p>
    <w:p w:rsidR="00BA5553" w:rsidRPr="00BA5553" w:rsidRDefault="00BA5553" w:rsidP="00BA5553">
      <w:pPr>
        <w:pStyle w:val="a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B157A5" w:rsidRPr="004F3EB5" w:rsidRDefault="00844F04" w:rsidP="00BA5553">
      <w:pPr>
        <w:pStyle w:val="a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F3EB5">
        <w:rPr>
          <w:rFonts w:ascii="GHEA Grapalat" w:hAnsi="GHEA Grapalat"/>
          <w:b/>
          <w:sz w:val="24"/>
          <w:szCs w:val="24"/>
          <w:lang w:val="af-ZA"/>
        </w:rPr>
        <w:t>«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>ԳԱԶՊՐՈՄ ԱՐՄԵՆԻԱ</w:t>
      </w:r>
      <w:r w:rsidRPr="004F3EB5">
        <w:rPr>
          <w:rFonts w:ascii="GHEA Grapalat" w:hAnsi="GHEA Grapalat"/>
          <w:b/>
          <w:sz w:val="24"/>
          <w:szCs w:val="24"/>
          <w:lang w:val="af-ZA"/>
        </w:rPr>
        <w:t>»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ՓԱԿ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ԲԱԺՆԵՏԻՐԱԿԱՆ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ԸՆԿԵՐՈՒԹՅԱՆ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ԿՈՂՄԻՑ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ՍՊԱՌՈՂՆԵՐԻՆ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ՎԱՃԱՌՎՈՂ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0F6F28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ՍԱԿԱԳՆԵՐ</w:t>
      </w:r>
      <w:r w:rsidR="00D27DFF" w:rsidRPr="004F3EB5">
        <w:rPr>
          <w:rFonts w:ascii="GHEA Grapalat" w:hAnsi="GHEA Grapalat" w:cs="Sylfaen"/>
          <w:b/>
          <w:sz w:val="24"/>
          <w:szCs w:val="24"/>
          <w:lang w:val="af-ZA"/>
        </w:rPr>
        <w:t>Ը</w:t>
      </w:r>
      <w:r w:rsidR="00355F87" w:rsidRPr="004F3EB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2761" w:rsidRPr="004F3EB5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D27DFF" w:rsidRPr="004F3EB5">
        <w:rPr>
          <w:rFonts w:ascii="GHEA Grapalat" w:hAnsi="GHEA Grapalat" w:cs="Sylfaen"/>
          <w:b/>
          <w:sz w:val="24"/>
          <w:szCs w:val="24"/>
          <w:lang w:val="af-ZA"/>
        </w:rPr>
        <w:t>ԵԼՈՒ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ԵՎ </w:t>
      </w:r>
      <w:r w:rsidR="002F30B4" w:rsidRPr="004F3EB5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201</w:t>
      </w:r>
      <w:r w:rsidR="005F38F2" w:rsidRPr="004F3EB5">
        <w:rPr>
          <w:rFonts w:ascii="GHEA Grapalat" w:hAnsi="GHEA Grapalat" w:cs="Sylfaen"/>
          <w:b/>
          <w:sz w:val="24"/>
          <w:szCs w:val="24"/>
          <w:lang w:val="af-ZA"/>
        </w:rPr>
        <w:t>6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1F60CF" w:rsidRPr="004F3EB5">
        <w:rPr>
          <w:rFonts w:ascii="GHEA Grapalat" w:hAnsi="GHEA Grapalat" w:cs="Sylfaen"/>
          <w:b/>
          <w:sz w:val="24"/>
          <w:szCs w:val="24"/>
          <w:lang w:val="hy-AM"/>
        </w:rPr>
        <w:t>ՆՈՅԵՄԲԵՐԻ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1F60CF" w:rsidRPr="004F3EB5">
        <w:rPr>
          <w:rFonts w:ascii="GHEA Grapalat" w:hAnsi="GHEA Grapalat" w:cs="Sylfaen"/>
          <w:b/>
          <w:sz w:val="24"/>
          <w:szCs w:val="24"/>
          <w:lang w:val="hy-AM"/>
        </w:rPr>
        <w:t>25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>-Ի №</w:t>
      </w:r>
      <w:r w:rsidR="001F60CF" w:rsidRPr="004F3EB5">
        <w:rPr>
          <w:rFonts w:ascii="GHEA Grapalat" w:hAnsi="GHEA Grapalat" w:cs="Sylfaen"/>
          <w:b/>
          <w:sz w:val="24"/>
          <w:szCs w:val="24"/>
          <w:lang w:val="hy-AM"/>
        </w:rPr>
        <w:t>333</w:t>
      </w:r>
      <w:r w:rsidR="002F30B4" w:rsidRPr="004F3EB5">
        <w:rPr>
          <w:rFonts w:ascii="GHEA Grapalat" w:hAnsi="GHEA Grapalat" w:cs="Sylfaen"/>
          <w:b/>
          <w:sz w:val="24"/>
          <w:szCs w:val="24"/>
          <w:lang w:val="af-ZA"/>
        </w:rPr>
        <w:t>Ն ՈՐՈՇՈՒՄՆ ՈՒԺԸ ԿՈՐՑՐԱԾ ՃԱՆԱՉԵԼՈՒ ՄԱՍԻՆ</w:t>
      </w:r>
    </w:p>
    <w:p w:rsidR="00252ED0" w:rsidRPr="004F3EB5" w:rsidRDefault="0060314E" w:rsidP="00BA5553">
      <w:pPr>
        <w:pStyle w:val="EnvelopeReturn"/>
        <w:spacing w:line="276" w:lineRule="auto"/>
        <w:ind w:right="1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4F3EB5">
        <w:rPr>
          <w:rFonts w:ascii="GHEA Grapalat" w:hAnsi="GHEA Grapalat"/>
          <w:sz w:val="24"/>
          <w:szCs w:val="24"/>
          <w:lang w:val="af-ZA"/>
        </w:rPr>
        <w:t xml:space="preserve">  </w:t>
      </w:r>
      <w:bookmarkStart w:id="0" w:name="_GoBack"/>
      <w:bookmarkEnd w:id="0"/>
    </w:p>
    <w:p w:rsidR="00252ED0" w:rsidRPr="004F3EB5" w:rsidRDefault="00ED2761" w:rsidP="00BA5553">
      <w:pPr>
        <w:pStyle w:val="EnvelopeReturn"/>
        <w:spacing w:line="360" w:lineRule="auto"/>
        <w:ind w:right="1" w:firstLine="426"/>
        <w:jc w:val="both"/>
        <w:rPr>
          <w:rFonts w:ascii="GHEA Grapalat" w:hAnsi="GHEA Grapalat"/>
          <w:b/>
          <w:spacing w:val="-2"/>
          <w:sz w:val="24"/>
          <w:szCs w:val="24"/>
          <w:lang w:val="af-ZA"/>
        </w:rPr>
      </w:pPr>
      <w:r w:rsidRPr="004F3EB5">
        <w:rPr>
          <w:rFonts w:ascii="GHEA Grapalat" w:hAnsi="GHEA Grapalat" w:cs="Sylfaen"/>
          <w:spacing w:val="-2"/>
          <w:sz w:val="24"/>
          <w:lang w:val="af-ZA"/>
        </w:rPr>
        <w:t>Հիմք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ընդունելով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844F04" w:rsidRPr="004F3EB5">
        <w:rPr>
          <w:rFonts w:ascii="GHEA Grapalat" w:hAnsi="GHEA Grapalat"/>
          <w:spacing w:val="-2"/>
          <w:sz w:val="24"/>
          <w:lang w:val="af-ZA"/>
        </w:rPr>
        <w:t>«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Էներգետիկայի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մասին</w:t>
      </w:r>
      <w:r w:rsidR="00844F04" w:rsidRPr="004F3EB5">
        <w:rPr>
          <w:rFonts w:ascii="GHEA Grapalat" w:hAnsi="GHEA Grapalat"/>
          <w:spacing w:val="-2"/>
          <w:sz w:val="24"/>
          <w:lang w:val="af-ZA"/>
        </w:rPr>
        <w:t>»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օրենքի</w:t>
      </w:r>
      <w:r w:rsidR="00C97CC4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>17-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րդ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հոդվածի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1-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ին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մասի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7B5801" w:rsidRPr="004F3EB5">
        <w:rPr>
          <w:rFonts w:ascii="GHEA Grapalat" w:hAnsi="GHEA Grapalat"/>
          <w:spacing w:val="-2"/>
          <w:sz w:val="24"/>
          <w:lang w:val="af-ZA"/>
        </w:rPr>
        <w:t>«</w:t>
      </w:r>
      <w:r w:rsidR="00336F3E">
        <w:rPr>
          <w:rFonts w:ascii="GHEA Grapalat" w:hAnsi="GHEA Grapalat"/>
          <w:spacing w:val="-2"/>
          <w:sz w:val="24"/>
          <w:lang w:val="hy-AM"/>
        </w:rPr>
        <w:t>բ</w:t>
      </w:r>
      <w:r w:rsidR="007B5801" w:rsidRPr="004F3EB5">
        <w:rPr>
          <w:rFonts w:ascii="GHEA Grapalat" w:hAnsi="GHEA Grapalat" w:cs="Sylfaen"/>
          <w:spacing w:val="-2"/>
          <w:sz w:val="24"/>
          <w:lang w:val="af-ZA"/>
        </w:rPr>
        <w:t>»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lang w:val="af-ZA"/>
        </w:rPr>
        <w:t>կետը</w:t>
      </w:r>
      <w:r w:rsidR="00252ED0" w:rsidRPr="004F3EB5">
        <w:rPr>
          <w:rFonts w:ascii="GHEA Grapalat" w:hAnsi="GHEA Grapalat"/>
          <w:spacing w:val="-2"/>
          <w:sz w:val="24"/>
          <w:lang w:val="af-ZA"/>
        </w:rPr>
        <w:t xml:space="preserve">, </w:t>
      </w:r>
      <w:r w:rsidR="001C12BE" w:rsidRPr="004F3EB5">
        <w:rPr>
          <w:rFonts w:ascii="GHEA Grapalat" w:hAnsi="GHEA Grapalat"/>
          <w:spacing w:val="-2"/>
          <w:sz w:val="24"/>
          <w:szCs w:val="24"/>
          <w:lang w:val="af-ZA"/>
        </w:rPr>
        <w:t>21-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րդ</w:t>
      </w:r>
      <w:r w:rsidR="001C12BE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, 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>22-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րդ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հոդված</w:t>
      </w:r>
      <w:r w:rsidR="00E84A24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ները</w:t>
      </w:r>
      <w:r w:rsidR="00063990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, </w:t>
      </w:r>
      <w:r w:rsidR="00BA3160" w:rsidRPr="004F3EB5">
        <w:rPr>
          <w:rFonts w:ascii="GHEA Grapalat" w:hAnsi="GHEA Grapalat"/>
          <w:spacing w:val="-2"/>
          <w:sz w:val="24"/>
          <w:szCs w:val="24"/>
          <w:lang w:val="af-ZA"/>
        </w:rPr>
        <w:t>«</w:t>
      </w:r>
      <w:r w:rsidR="00CE076D">
        <w:rPr>
          <w:rFonts w:ascii="GHEA Grapalat" w:hAnsi="GHEA Grapalat"/>
          <w:spacing w:val="-2"/>
          <w:sz w:val="24"/>
          <w:szCs w:val="24"/>
          <w:lang w:val="hy-AM"/>
        </w:rPr>
        <w:t>Նորմատիվ ի</w:t>
      </w:r>
      <w:r w:rsidR="00063990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րավական ակտերի մասին</w:t>
      </w:r>
      <w:r w:rsidR="00BA3160" w:rsidRPr="004F3EB5">
        <w:rPr>
          <w:rFonts w:ascii="GHEA Grapalat" w:hAnsi="GHEA Grapalat"/>
          <w:spacing w:val="-2"/>
          <w:sz w:val="24"/>
          <w:szCs w:val="24"/>
          <w:lang w:val="af-ZA"/>
        </w:rPr>
        <w:t>»</w:t>
      </w:r>
      <w:r w:rsidR="0006399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CE076D">
        <w:rPr>
          <w:rFonts w:ascii="GHEA Grapalat" w:hAnsi="GHEA Grapalat" w:cs="Sylfaen"/>
          <w:spacing w:val="-2"/>
          <w:sz w:val="24"/>
          <w:szCs w:val="24"/>
          <w:lang w:val="af-ZA"/>
        </w:rPr>
        <w:t>օրենքի 37</w:t>
      </w:r>
      <w:r w:rsidR="00CE076D">
        <w:rPr>
          <w:rFonts w:ascii="GHEA Grapalat" w:hAnsi="GHEA Grapalat" w:cs="Sylfaen"/>
          <w:spacing w:val="-2"/>
          <w:sz w:val="24"/>
          <w:szCs w:val="24"/>
          <w:lang w:val="af-ZA"/>
        </w:rPr>
        <w:noBreakHyphen/>
      </w:r>
      <w:r w:rsidR="00336F3E">
        <w:rPr>
          <w:rFonts w:ascii="GHEA Grapalat" w:hAnsi="GHEA Grapalat" w:cs="Sylfaen"/>
          <w:spacing w:val="-2"/>
          <w:sz w:val="24"/>
          <w:szCs w:val="24"/>
          <w:lang w:val="af-ZA"/>
        </w:rPr>
        <w:t>րդ հոդվածը</w:t>
      </w:r>
      <w:r w:rsidR="0066049B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,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Հայաստանի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Հանրապետության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հանրային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ծառայությունները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հանձնաժողովի</w:t>
      </w:r>
      <w:r w:rsidR="0004509B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E84A24" w:rsidRPr="004F3EB5">
        <w:rPr>
          <w:rFonts w:ascii="GHEA Grapalat" w:hAnsi="GHEA Grapalat"/>
          <w:spacing w:val="-2"/>
          <w:sz w:val="24"/>
          <w:szCs w:val="24"/>
          <w:lang w:val="af-ZA"/>
        </w:rPr>
        <w:t>2013</w:t>
      </w:r>
      <w:r w:rsidR="00252ED0" w:rsidRPr="004F3EB5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թվականի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E84A24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հոկտեմբերի 23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E84A24" w:rsidRPr="004F3EB5">
        <w:rPr>
          <w:rFonts w:ascii="GHEA Grapalat" w:hAnsi="GHEA Grapalat"/>
          <w:spacing w:val="-2"/>
          <w:sz w:val="24"/>
          <w:szCs w:val="24"/>
          <w:lang w:val="af-ZA"/>
        </w:rPr>
        <w:t>№359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որոշումը</w:t>
      </w:r>
      <w:r w:rsidR="0066049B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և </w:t>
      </w:r>
      <w:r w:rsidR="0066049B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հաշվի առնելով Հայաստանի Հանրապետության կառավարության 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2016 </w:t>
      </w:r>
      <w:proofErr w:type="spellStart"/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նոյեմբերի</w:t>
      </w:r>
      <w:proofErr w:type="spellEnd"/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3-</w:t>
      </w:r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ի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№</w:t>
      </w:r>
      <w:r w:rsidR="009236DD" w:rsidRPr="004F3EB5">
        <w:rPr>
          <w:rFonts w:ascii="GHEA Grapalat" w:hAnsi="GHEA Grapalat"/>
          <w:spacing w:val="-2"/>
          <w:sz w:val="24"/>
          <w:szCs w:val="24"/>
          <w:lang w:val="af-ZA"/>
        </w:rPr>
        <w:t>1118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Ն</w:t>
      </w:r>
      <w:r w:rsidR="00021B03">
        <w:rPr>
          <w:rFonts w:ascii="GHEA Grapalat" w:hAnsi="GHEA Grapalat" w:cs="Sylfaen"/>
          <w:spacing w:val="-2"/>
          <w:sz w:val="24"/>
          <w:szCs w:val="24"/>
          <w:lang w:val="af-ZA"/>
        </w:rPr>
        <w:t>,</w:t>
      </w:r>
      <w:r w:rsidR="006C485F"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="006C485F" w:rsidRPr="004F3EB5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="009236DD" w:rsidRPr="004F3EB5">
        <w:rPr>
          <w:rFonts w:ascii="GHEA Grapalat" w:hAnsi="GHEA Grapalat"/>
          <w:spacing w:val="-2"/>
          <w:sz w:val="24"/>
          <w:szCs w:val="24"/>
          <w:lang w:val="af-ZA"/>
        </w:rPr>
        <w:t>1122</w:t>
      </w:r>
      <w:r w:rsidR="004F3EB5">
        <w:rPr>
          <w:rFonts w:ascii="GHEA Grapalat" w:hAnsi="GHEA Grapalat"/>
          <w:spacing w:val="-2"/>
          <w:sz w:val="24"/>
          <w:szCs w:val="24"/>
          <w:lang w:val="af-ZA"/>
        </w:rPr>
        <w:noBreakHyphen/>
      </w:r>
      <w:r w:rsidR="006C485F" w:rsidRPr="004F3EB5">
        <w:rPr>
          <w:rFonts w:ascii="GHEA Grapalat" w:hAnsi="GHEA Grapalat" w:cs="Sylfaen"/>
          <w:spacing w:val="-2"/>
          <w:sz w:val="24"/>
          <w:szCs w:val="24"/>
        </w:rPr>
        <w:t>Ն</w:t>
      </w:r>
      <w:r w:rsidR="00787C64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որոշ</w:t>
      </w:r>
      <w:r w:rsidR="00145AC5" w:rsidRPr="004F3EB5">
        <w:rPr>
          <w:rFonts w:ascii="GHEA Grapalat" w:hAnsi="GHEA Grapalat" w:cs="Sylfaen"/>
          <w:spacing w:val="-2"/>
          <w:sz w:val="24"/>
          <w:szCs w:val="24"/>
        </w:rPr>
        <w:t>ու</w:t>
      </w:r>
      <w:r w:rsidR="00787C64" w:rsidRPr="004F3EB5">
        <w:rPr>
          <w:rFonts w:ascii="GHEA Grapalat" w:hAnsi="GHEA Grapalat" w:cs="Sylfaen"/>
          <w:spacing w:val="-2"/>
          <w:sz w:val="24"/>
          <w:szCs w:val="24"/>
        </w:rPr>
        <w:t>մ</w:t>
      </w:r>
      <w:r w:rsidR="006C485F" w:rsidRPr="004F3EB5">
        <w:rPr>
          <w:rFonts w:ascii="GHEA Grapalat" w:hAnsi="GHEA Grapalat" w:cs="Sylfaen"/>
          <w:spacing w:val="-2"/>
          <w:sz w:val="24"/>
          <w:szCs w:val="24"/>
        </w:rPr>
        <w:t>ներ</w:t>
      </w:r>
      <w:r w:rsidR="00145AC5" w:rsidRPr="004F3EB5">
        <w:rPr>
          <w:rFonts w:ascii="GHEA Grapalat" w:hAnsi="GHEA Grapalat" w:cs="Sylfaen"/>
          <w:spacing w:val="-2"/>
          <w:sz w:val="24"/>
          <w:szCs w:val="24"/>
        </w:rPr>
        <w:t>ը</w:t>
      </w:r>
      <w:proofErr w:type="spellEnd"/>
      <w:r w:rsidR="00016E0A">
        <w:rPr>
          <w:rFonts w:ascii="GHEA Grapalat" w:hAnsi="GHEA Grapalat" w:cs="Sylfaen"/>
          <w:spacing w:val="-2"/>
          <w:sz w:val="24"/>
          <w:szCs w:val="24"/>
          <w:lang w:val="hy-AM"/>
        </w:rPr>
        <w:t>,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016E0A">
        <w:rPr>
          <w:rFonts w:ascii="GHEA Grapalat" w:hAnsi="GHEA Grapalat" w:cs="Sylfaen"/>
          <w:spacing w:val="-2"/>
          <w:sz w:val="24"/>
          <w:szCs w:val="24"/>
          <w:lang w:val="hy-AM"/>
        </w:rPr>
        <w:t>ինչպես նաև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>«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Գազպրոմ</w:t>
      </w:r>
      <w:proofErr w:type="spellEnd"/>
      <w:r w:rsidR="00CE076D" w:rsidRPr="00CE076D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Արմենիա</w:t>
      </w:r>
      <w:proofErr w:type="spellEnd"/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»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փակ</w:t>
      </w:r>
      <w:proofErr w:type="spellEnd"/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բաժնետիրական</w:t>
      </w:r>
      <w:proofErr w:type="spellEnd"/>
      <w:r w:rsidR="00CE076D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="00CE076D" w:rsidRPr="00CE076D">
        <w:rPr>
          <w:rFonts w:ascii="GHEA Grapalat" w:hAnsi="GHEA Grapalat" w:cs="Sylfaen"/>
          <w:spacing w:val="-2"/>
          <w:sz w:val="24"/>
          <w:szCs w:val="24"/>
        </w:rPr>
        <w:t>ընկերության</w:t>
      </w:r>
      <w:proofErr w:type="spellEnd"/>
      <w:r w:rsidR="00CE076D" w:rsidRP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2020 </w:t>
      </w:r>
      <w:proofErr w:type="spellStart"/>
      <w:r w:rsidR="00CE076D" w:rsidRPr="004F3EB5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="00CE076D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ապրիլի 1-ի հայտը</w:t>
      </w:r>
      <w:r w:rsidRPr="00CE076D">
        <w:rPr>
          <w:rFonts w:ascii="GHEA Grapalat" w:hAnsi="GHEA Grapalat" w:cs="Sylfaen"/>
          <w:spacing w:val="-2"/>
          <w:sz w:val="24"/>
          <w:szCs w:val="24"/>
          <w:lang w:val="af-ZA"/>
        </w:rPr>
        <w:t>՝</w:t>
      </w:r>
      <w:r w:rsidR="00252ED0" w:rsidRPr="00CE076D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CE076D">
        <w:rPr>
          <w:rFonts w:ascii="GHEA Grapalat" w:hAnsi="GHEA Grapalat" w:cs="Sylfaen"/>
          <w:spacing w:val="-2"/>
          <w:sz w:val="24"/>
          <w:szCs w:val="24"/>
          <w:lang w:val="af-ZA"/>
        </w:rPr>
        <w:t>Հայաստանի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Հանրապետության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հանրային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ծառայությունները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sz w:val="24"/>
          <w:szCs w:val="24"/>
          <w:lang w:val="af-ZA"/>
        </w:rPr>
        <w:t>հանձնաժողովը</w:t>
      </w:r>
      <w:r w:rsidR="00252ED0" w:rsidRPr="004F3EB5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="00252ED0" w:rsidRPr="004F3EB5">
        <w:rPr>
          <w:rFonts w:ascii="GHEA Grapalat" w:hAnsi="GHEA Grapalat"/>
          <w:b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որոշում</w:t>
      </w:r>
      <w:r w:rsidR="00252ED0" w:rsidRPr="004F3EB5">
        <w:rPr>
          <w:rFonts w:ascii="GHEA Grapalat" w:hAnsi="GHEA Grapalat"/>
          <w:b/>
          <w:spacing w:val="-2"/>
          <w:sz w:val="24"/>
          <w:szCs w:val="24"/>
          <w:lang w:val="af-ZA"/>
        </w:rPr>
        <w:t xml:space="preserve"> </w:t>
      </w:r>
      <w:r w:rsidRPr="004F3EB5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է</w:t>
      </w:r>
      <w:r w:rsidR="00252ED0" w:rsidRPr="004F3EB5">
        <w:rPr>
          <w:rFonts w:ascii="GHEA Grapalat" w:hAnsi="GHEA Grapalat"/>
          <w:b/>
          <w:spacing w:val="-2"/>
          <w:sz w:val="24"/>
          <w:szCs w:val="24"/>
          <w:lang w:val="af-ZA"/>
        </w:rPr>
        <w:t>.</w:t>
      </w:r>
    </w:p>
    <w:p w:rsidR="00E64DFA" w:rsidRPr="004F3EB5" w:rsidRDefault="00ED2761" w:rsidP="00BA5553">
      <w:pPr>
        <w:pStyle w:val="voroshumspisok"/>
        <w:numPr>
          <w:ilvl w:val="0"/>
          <w:numId w:val="2"/>
        </w:numPr>
        <w:tabs>
          <w:tab w:val="clear" w:pos="360"/>
        </w:tabs>
        <w:ind w:left="709" w:hanging="283"/>
        <w:rPr>
          <w:rFonts w:ascii="GHEA Grapalat" w:hAnsi="GHEA Grapalat"/>
          <w:spacing w:val="-2"/>
        </w:rPr>
      </w:pPr>
      <w:r w:rsidRPr="004F3EB5">
        <w:rPr>
          <w:rFonts w:ascii="GHEA Grapalat" w:hAnsi="GHEA Grapalat" w:cs="Sylfaen"/>
          <w:spacing w:val="-2"/>
        </w:rPr>
        <w:t>Սահմանել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="005A50DF" w:rsidRPr="004F3EB5">
        <w:rPr>
          <w:rFonts w:ascii="GHEA Grapalat" w:hAnsi="GHEA Grapalat"/>
          <w:spacing w:val="-2"/>
        </w:rPr>
        <w:t>«</w:t>
      </w:r>
      <w:r w:rsidR="002F30B4" w:rsidRPr="004F3EB5">
        <w:rPr>
          <w:rFonts w:ascii="GHEA Grapalat" w:hAnsi="GHEA Grapalat" w:cs="Sylfaen"/>
          <w:spacing w:val="-2"/>
        </w:rPr>
        <w:t>Գազպրոմ Արմենիա</w:t>
      </w:r>
      <w:r w:rsidR="005A50DF" w:rsidRPr="004F3EB5">
        <w:rPr>
          <w:rFonts w:ascii="GHEA Grapalat" w:hAnsi="GHEA Grapalat"/>
          <w:spacing w:val="-2"/>
        </w:rPr>
        <w:t>»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փակ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բաժնետիրական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ընկերության</w:t>
      </w:r>
      <w:r w:rsidR="00E64DFA"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կողմից՝</w:t>
      </w:r>
    </w:p>
    <w:p w:rsidR="00D13890" w:rsidRPr="004F3EB5" w:rsidRDefault="00BF36F4" w:rsidP="00BA5553">
      <w:pPr>
        <w:pStyle w:val="voroshmanentaket"/>
        <w:numPr>
          <w:ilvl w:val="0"/>
          <w:numId w:val="9"/>
        </w:numPr>
        <w:ind w:left="993" w:hanging="283"/>
        <w:rPr>
          <w:rFonts w:ascii="GHEA Grapalat" w:hAnsi="GHEA Grapalat"/>
          <w:spacing w:val="-2"/>
        </w:rPr>
      </w:pPr>
      <w:r w:rsidRPr="004F3EB5">
        <w:rPr>
          <w:rFonts w:ascii="GHEA Grapalat" w:hAnsi="GHEA Grapalat"/>
          <w:spacing w:val="-2"/>
        </w:rPr>
        <w:t xml:space="preserve">Հայաստանի Հանրապետության կառավարության 2016 </w:t>
      </w:r>
      <w:r w:rsidRPr="004F3EB5">
        <w:rPr>
          <w:rFonts w:ascii="GHEA Grapalat" w:hAnsi="GHEA Grapalat" w:cs="Sylfaen"/>
          <w:spacing w:val="-2"/>
        </w:rPr>
        <w:t>թվականի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նոյեմբերի</w:t>
      </w:r>
      <w:r w:rsidRPr="004F3EB5">
        <w:rPr>
          <w:rFonts w:ascii="GHEA Grapalat" w:hAnsi="GHEA Grapalat"/>
          <w:spacing w:val="-2"/>
        </w:rPr>
        <w:t xml:space="preserve"> 3-</w:t>
      </w:r>
      <w:r w:rsidRPr="004F3EB5">
        <w:rPr>
          <w:rFonts w:ascii="GHEA Grapalat" w:hAnsi="GHEA Grapalat" w:cs="Sylfaen"/>
          <w:spacing w:val="-2"/>
        </w:rPr>
        <w:t>ի</w:t>
      </w:r>
      <w:r w:rsidRPr="004F3EB5">
        <w:rPr>
          <w:rFonts w:ascii="GHEA Grapalat" w:hAnsi="GHEA Grapalat"/>
          <w:spacing w:val="-2"/>
        </w:rPr>
        <w:t xml:space="preserve"> №</w:t>
      </w:r>
      <w:r w:rsidR="009236DD" w:rsidRPr="004F3EB5">
        <w:rPr>
          <w:rFonts w:ascii="GHEA Grapalat" w:hAnsi="GHEA Grapalat"/>
          <w:spacing w:val="-2"/>
        </w:rPr>
        <w:t>1122</w:t>
      </w:r>
      <w:r w:rsidRPr="004F3EB5">
        <w:rPr>
          <w:rFonts w:ascii="GHEA Grapalat" w:hAnsi="GHEA Grapalat"/>
          <w:spacing w:val="-2"/>
        </w:rPr>
        <w:t>-</w:t>
      </w:r>
      <w:r w:rsidRPr="004F3EB5">
        <w:rPr>
          <w:rFonts w:ascii="GHEA Grapalat" w:hAnsi="GHEA Grapalat" w:cs="Sylfaen"/>
          <w:spacing w:val="-2"/>
        </w:rPr>
        <w:t>Ն</w:t>
      </w:r>
      <w:r w:rsidR="008E573A" w:rsidRPr="004F3EB5">
        <w:rPr>
          <w:rFonts w:ascii="GHEA Grapalat" w:hAnsi="GHEA Grapalat" w:cs="Sylfaen"/>
          <w:spacing w:val="-2"/>
        </w:rPr>
        <w:t xml:space="preserve"> որոշման</w:t>
      </w:r>
      <w:r w:rsidR="00DA57E0" w:rsidRPr="004F3EB5">
        <w:rPr>
          <w:rFonts w:ascii="GHEA Grapalat" w:hAnsi="GHEA Grapalat" w:cs="Sylfaen"/>
          <w:spacing w:val="-2"/>
        </w:rPr>
        <w:t xml:space="preserve"> </w:t>
      </w:r>
      <w:r w:rsidR="00DA57E0" w:rsidRPr="004F3EB5">
        <w:rPr>
          <w:rFonts w:ascii="GHEA Grapalat" w:hAnsi="GHEA Grapalat" w:cs="Sylfaen"/>
          <w:spacing w:val="-2"/>
          <w:lang w:val="hy-AM"/>
        </w:rPr>
        <w:t xml:space="preserve">համաձայն </w:t>
      </w:r>
      <w:r w:rsidR="00E576B3" w:rsidRPr="004F3EB5">
        <w:rPr>
          <w:rFonts w:ascii="GHEA Grapalat" w:hAnsi="GHEA Grapalat" w:cs="Sylfaen"/>
          <w:spacing w:val="-2"/>
        </w:rPr>
        <w:t xml:space="preserve">սոցիալապես անապահով </w:t>
      </w:r>
      <w:r w:rsidR="00E576B3" w:rsidRPr="00E06A49">
        <w:rPr>
          <w:rFonts w:ascii="GHEA Grapalat" w:hAnsi="GHEA Grapalat" w:cs="Sylfaen"/>
          <w:spacing w:val="-2"/>
        </w:rPr>
        <w:t>ընտանիք</w:t>
      </w:r>
      <w:r w:rsidR="00CE076D" w:rsidRPr="00E06A49">
        <w:rPr>
          <w:rFonts w:ascii="GHEA Grapalat" w:hAnsi="GHEA Grapalat" w:cs="Sylfaen"/>
          <w:spacing w:val="-2"/>
          <w:lang w:val="hy-AM"/>
        </w:rPr>
        <w:t xml:space="preserve"> համարվող</w:t>
      </w:r>
      <w:r w:rsidR="00DA57E0" w:rsidRPr="004F3EB5">
        <w:rPr>
          <w:rFonts w:ascii="GHEA Grapalat" w:hAnsi="GHEA Grapalat" w:cs="Sylfaen"/>
          <w:spacing w:val="-2"/>
          <w:lang w:val="hy-AM"/>
        </w:rPr>
        <w:t xml:space="preserve"> սպառողների</w:t>
      </w:r>
      <w:r w:rsidR="00E576B3" w:rsidRPr="004F3EB5">
        <w:rPr>
          <w:rFonts w:ascii="GHEA Grapalat" w:hAnsi="GHEA Grapalat" w:cs="Sylfaen"/>
          <w:spacing w:val="-2"/>
        </w:rPr>
        <w:t>ն</w:t>
      </w:r>
      <w:r w:rsidR="00D13890" w:rsidRPr="004F3EB5">
        <w:rPr>
          <w:rFonts w:ascii="GHEA Grapalat" w:hAnsi="GHEA Grapalat"/>
          <w:spacing w:val="-2"/>
        </w:rPr>
        <w:t xml:space="preserve"> վաճառվող յուրաքանչյուր հազար խորանարդ մետր բնական գազի սակագինը՝</w:t>
      </w:r>
      <w:r w:rsidR="009236DD" w:rsidRPr="004F3EB5">
        <w:rPr>
          <w:rFonts w:ascii="GHEA Grapalat" w:hAnsi="GHEA Grapalat"/>
          <w:spacing w:val="-2"/>
        </w:rPr>
        <w:t xml:space="preserve"> տարեկան՝</w:t>
      </w:r>
    </w:p>
    <w:p w:rsidR="00107188" w:rsidRPr="004F3EB5" w:rsidRDefault="00D13890" w:rsidP="00BA5553">
      <w:pPr>
        <w:pStyle w:val="voroshmanentaket"/>
        <w:ind w:left="1418" w:hanging="425"/>
        <w:rPr>
          <w:rFonts w:ascii="GHEA Grapalat" w:hAnsi="GHEA Grapalat"/>
          <w:spacing w:val="-2"/>
          <w:lang w:val="hy-AM"/>
        </w:rPr>
      </w:pPr>
      <w:r w:rsidRPr="004F3EB5">
        <w:rPr>
          <w:rFonts w:ascii="GHEA Grapalat" w:hAnsi="GHEA Grapalat"/>
          <w:spacing w:val="-2"/>
          <w:lang w:val="hy-AM"/>
        </w:rPr>
        <w:t>ա.</w:t>
      </w:r>
      <w:r w:rsidRPr="004F3EB5">
        <w:rPr>
          <w:rFonts w:ascii="GHEA Grapalat" w:hAnsi="GHEA Grapalat"/>
          <w:spacing w:val="-2"/>
        </w:rPr>
        <w:t xml:space="preserve"> </w:t>
      </w:r>
      <w:r w:rsidR="009F6971" w:rsidRPr="004F3EB5">
        <w:rPr>
          <w:rFonts w:ascii="GHEA Grapalat" w:hAnsi="GHEA Grapalat"/>
          <w:spacing w:val="-2"/>
        </w:rPr>
        <w:t xml:space="preserve">մինչև 600 խորանարդ մետր բնական գազի համար՝ </w:t>
      </w:r>
      <w:r w:rsidR="00E576B3" w:rsidRPr="004F3EB5">
        <w:rPr>
          <w:rFonts w:ascii="GHEA Grapalat" w:hAnsi="GHEA Grapalat"/>
          <w:b/>
          <w:spacing w:val="-2"/>
        </w:rPr>
        <w:t>100000</w:t>
      </w:r>
      <w:r w:rsidR="00E576B3" w:rsidRPr="004F3EB5">
        <w:rPr>
          <w:rFonts w:ascii="Calibri" w:hAnsi="Calibri" w:cs="Calibri"/>
          <w:spacing w:val="-2"/>
        </w:rPr>
        <w:t> </w:t>
      </w:r>
      <w:r w:rsidR="00E576B3" w:rsidRPr="004F3EB5">
        <w:rPr>
          <w:rFonts w:ascii="GHEA Grapalat" w:hAnsi="GHEA Grapalat" w:cs="Sylfaen"/>
          <w:spacing w:val="-2"/>
        </w:rPr>
        <w:t>դրամ՝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ներառյալ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ավելացված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արժեքի</w:t>
      </w:r>
      <w:r w:rsidR="00E576B3" w:rsidRPr="004F3EB5">
        <w:rPr>
          <w:rFonts w:ascii="GHEA Grapalat" w:hAnsi="GHEA Grapalat"/>
          <w:spacing w:val="-2"/>
        </w:rPr>
        <w:t xml:space="preserve"> </w:t>
      </w:r>
      <w:r w:rsidR="00E576B3" w:rsidRPr="004F3EB5">
        <w:rPr>
          <w:rFonts w:ascii="GHEA Grapalat" w:hAnsi="GHEA Grapalat" w:cs="Sylfaen"/>
          <w:spacing w:val="-2"/>
        </w:rPr>
        <w:t>հարկը</w:t>
      </w:r>
      <w:r w:rsidR="00E576B3" w:rsidRPr="004F3EB5">
        <w:rPr>
          <w:rFonts w:ascii="GHEA Grapalat" w:hAnsi="GHEA Grapalat"/>
          <w:spacing w:val="-2"/>
        </w:rPr>
        <w:t>,</w:t>
      </w:r>
    </w:p>
    <w:p w:rsidR="00D13890" w:rsidRPr="004F3EB5" w:rsidRDefault="00D13890" w:rsidP="00BA5553">
      <w:pPr>
        <w:pStyle w:val="voroshmanentaket"/>
        <w:ind w:left="1418" w:hanging="425"/>
        <w:rPr>
          <w:rFonts w:ascii="GHEA Grapalat" w:hAnsi="GHEA Grapalat"/>
          <w:spacing w:val="-2"/>
        </w:rPr>
      </w:pPr>
      <w:r w:rsidRPr="004F3EB5">
        <w:rPr>
          <w:rFonts w:ascii="GHEA Grapalat" w:hAnsi="GHEA Grapalat"/>
          <w:spacing w:val="-2"/>
          <w:lang w:val="hy-AM"/>
        </w:rPr>
        <w:t xml:space="preserve">բ. </w:t>
      </w:r>
      <w:r w:rsidRPr="004F3EB5">
        <w:rPr>
          <w:rFonts w:ascii="GHEA Grapalat" w:hAnsi="GHEA Grapalat"/>
          <w:spacing w:val="-2"/>
        </w:rPr>
        <w:t>600 խորանարդ մետր</w:t>
      </w:r>
      <w:r w:rsidR="001713C7" w:rsidRPr="004F3EB5">
        <w:rPr>
          <w:rFonts w:ascii="GHEA Grapalat" w:hAnsi="GHEA Grapalat"/>
          <w:spacing w:val="-2"/>
          <w:lang w:val="hy-AM"/>
        </w:rPr>
        <w:t xml:space="preserve">ը գերազանցող </w:t>
      </w:r>
      <w:r w:rsidRPr="004F3EB5">
        <w:rPr>
          <w:rFonts w:ascii="GHEA Grapalat" w:hAnsi="GHEA Grapalat"/>
          <w:spacing w:val="-2"/>
        </w:rPr>
        <w:t>բնական գազի համար՝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r w:rsidRPr="004F3EB5">
        <w:rPr>
          <w:rFonts w:ascii="GHEA Grapalat" w:hAnsi="GHEA Grapalat"/>
          <w:b/>
          <w:spacing w:val="-2"/>
        </w:rPr>
        <w:t>139000</w:t>
      </w:r>
      <w:r w:rsidRPr="004F3EB5">
        <w:rPr>
          <w:rFonts w:ascii="Calibri" w:hAnsi="Calibri" w:cs="Calibri"/>
          <w:spacing w:val="-2"/>
        </w:rPr>
        <w:t> </w:t>
      </w:r>
      <w:r w:rsidRPr="004F3EB5">
        <w:rPr>
          <w:rFonts w:ascii="GHEA Grapalat" w:hAnsi="GHEA Grapalat" w:cs="Sylfaen"/>
          <w:spacing w:val="-2"/>
        </w:rPr>
        <w:t>դրամ՝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ներառյալ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ավելացված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արժեքի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հարկը</w:t>
      </w:r>
      <w:r w:rsidRPr="004F3EB5">
        <w:rPr>
          <w:rFonts w:ascii="GHEA Grapalat" w:hAnsi="GHEA Grapalat"/>
          <w:spacing w:val="-2"/>
        </w:rPr>
        <w:t>,</w:t>
      </w:r>
    </w:p>
    <w:p w:rsidR="001713C7" w:rsidRPr="004F3EB5" w:rsidRDefault="00767689" w:rsidP="00BA5553">
      <w:pPr>
        <w:pStyle w:val="voroshmanentaket"/>
        <w:numPr>
          <w:ilvl w:val="0"/>
          <w:numId w:val="9"/>
        </w:numPr>
        <w:ind w:left="993" w:hanging="283"/>
        <w:rPr>
          <w:rFonts w:ascii="GHEA Grapalat" w:hAnsi="GHEA Grapalat"/>
          <w:spacing w:val="-2"/>
        </w:rPr>
      </w:pPr>
      <w:r w:rsidRPr="004F3EB5">
        <w:rPr>
          <w:rFonts w:ascii="GHEA Grapalat" w:hAnsi="GHEA Grapalat"/>
          <w:spacing w:val="-2"/>
          <w:lang w:val="hy-AM"/>
        </w:rPr>
        <w:lastRenderedPageBreak/>
        <w:t>գյուղատնտեսության ոլորտում գործունեություն իրականացնող ջերմոցային տնտեսությունների</w:t>
      </w:r>
      <w:r w:rsidR="0087474F" w:rsidRPr="004F3EB5">
        <w:rPr>
          <w:rFonts w:ascii="GHEA Grapalat" w:hAnsi="GHEA Grapalat"/>
          <w:spacing w:val="-2"/>
          <w:lang w:val="hy-AM"/>
        </w:rPr>
        <w:t>ն</w:t>
      </w:r>
      <w:r w:rsidR="00FF6497" w:rsidRPr="004F3EB5">
        <w:rPr>
          <w:rFonts w:ascii="GHEA Grapalat" w:hAnsi="GHEA Grapalat"/>
          <w:spacing w:val="-2"/>
        </w:rPr>
        <w:t xml:space="preserve"> </w:t>
      </w:r>
      <w:r w:rsidR="001713C7" w:rsidRPr="004F3EB5">
        <w:rPr>
          <w:rFonts w:ascii="GHEA Grapalat" w:hAnsi="GHEA Grapalat"/>
          <w:spacing w:val="-2"/>
          <w:lang w:val="hy-AM"/>
        </w:rPr>
        <w:t xml:space="preserve">վաճառվող յուրաքանչյուր հազար </w:t>
      </w:r>
      <w:r w:rsidR="001713C7" w:rsidRPr="004F3EB5">
        <w:rPr>
          <w:rFonts w:ascii="GHEA Grapalat" w:hAnsi="GHEA Grapalat"/>
          <w:spacing w:val="-2"/>
        </w:rPr>
        <w:t xml:space="preserve">խորանարդ մետր բնական գազի` </w:t>
      </w:r>
    </w:p>
    <w:p w:rsidR="001713C7" w:rsidRPr="004F3EB5" w:rsidRDefault="001713C7" w:rsidP="00BA5553">
      <w:pPr>
        <w:pStyle w:val="voroshmanentaket"/>
        <w:ind w:left="1418" w:hanging="425"/>
        <w:rPr>
          <w:rFonts w:ascii="GHEA Grapalat" w:hAnsi="GHEA Grapalat"/>
          <w:spacing w:val="-2"/>
          <w:lang w:val="hy-AM"/>
        </w:rPr>
      </w:pPr>
      <w:r w:rsidRPr="004F3EB5">
        <w:rPr>
          <w:rFonts w:ascii="GHEA Grapalat" w:hAnsi="GHEA Grapalat"/>
          <w:spacing w:val="-2"/>
          <w:lang w:val="hy-AM"/>
        </w:rPr>
        <w:t xml:space="preserve">ա. </w:t>
      </w:r>
      <w:r w:rsidR="001C3259" w:rsidRPr="004F3EB5">
        <w:rPr>
          <w:rFonts w:ascii="GHEA Grapalat" w:hAnsi="GHEA Grapalat"/>
          <w:spacing w:val="-2"/>
        </w:rPr>
        <w:t>յուրաքանչյուր ամսվա սակագնի հաշվարկման</w:t>
      </w:r>
      <w:r w:rsidR="001C3259" w:rsidRPr="004F3EB5">
        <w:rPr>
          <w:rFonts w:ascii="GHEA Grapalat" w:hAnsi="GHEA Grapalat"/>
          <w:spacing w:val="-2"/>
          <w:lang w:val="hy-AM"/>
        </w:rPr>
        <w:t xml:space="preserve"> </w:t>
      </w:r>
      <w:r w:rsidR="001C3259" w:rsidRPr="004F3EB5">
        <w:rPr>
          <w:rFonts w:ascii="GHEA Grapalat" w:hAnsi="GHEA Grapalat"/>
          <w:spacing w:val="-2"/>
        </w:rPr>
        <w:t>բանաձևը</w:t>
      </w:r>
      <w:r w:rsidR="001C3259" w:rsidRPr="004F3EB5">
        <w:rPr>
          <w:rFonts w:ascii="GHEA Grapalat" w:hAnsi="GHEA Grapalat"/>
          <w:spacing w:val="-2"/>
          <w:lang w:val="hy-AM"/>
        </w:rPr>
        <w:t xml:space="preserve">՝ </w:t>
      </w:r>
      <w:r w:rsidRPr="004F3EB5">
        <w:rPr>
          <w:rFonts w:ascii="GHEA Grapalat" w:hAnsi="GHEA Grapalat"/>
          <w:spacing w:val="-2"/>
          <w:lang w:val="hy-AM"/>
        </w:rPr>
        <w:t>նոյեմբերի</w:t>
      </w:r>
      <w:r w:rsidRPr="004F3EB5">
        <w:rPr>
          <w:rFonts w:ascii="GHEA Grapalat" w:hAnsi="GHEA Grapalat"/>
          <w:spacing w:val="-2"/>
        </w:rPr>
        <w:t xml:space="preserve"> 1-</w:t>
      </w:r>
      <w:r w:rsidRPr="004F3EB5">
        <w:rPr>
          <w:rFonts w:ascii="GHEA Grapalat" w:hAnsi="GHEA Grapalat"/>
          <w:spacing w:val="-2"/>
          <w:lang w:val="hy-AM"/>
        </w:rPr>
        <w:t>ից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մինչև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մարտի</w:t>
      </w:r>
      <w:r w:rsidRPr="004F3EB5">
        <w:rPr>
          <w:rFonts w:ascii="GHEA Grapalat" w:hAnsi="GHEA Grapalat"/>
          <w:spacing w:val="-2"/>
        </w:rPr>
        <w:t xml:space="preserve"> 31-</w:t>
      </w:r>
      <w:r w:rsidRPr="004F3EB5">
        <w:rPr>
          <w:rFonts w:ascii="GHEA Grapalat" w:hAnsi="GHEA Grapalat"/>
          <w:spacing w:val="-2"/>
          <w:lang w:val="hy-AM"/>
        </w:rPr>
        <w:t>ը ներառյալ</w:t>
      </w:r>
      <w:r w:rsidRPr="004F3EB5">
        <w:rPr>
          <w:rFonts w:ascii="GHEA Grapalat" w:hAnsi="GHEA Grapalat"/>
          <w:spacing w:val="-2"/>
        </w:rPr>
        <w:t xml:space="preserve"> </w:t>
      </w:r>
      <w:r w:rsidR="005E17F7" w:rsidRPr="004F3EB5">
        <w:rPr>
          <w:rFonts w:ascii="GHEA Grapalat" w:hAnsi="GHEA Grapalat"/>
          <w:spacing w:val="-2"/>
          <w:lang w:val="hy-AM"/>
        </w:rPr>
        <w:t>ժամանակահատվածի համար՝</w:t>
      </w:r>
    </w:p>
    <w:p w:rsidR="001713C7" w:rsidRPr="004F3EB5" w:rsidRDefault="001713C7" w:rsidP="00BA5553">
      <w:pPr>
        <w:pStyle w:val="voroshmanentaket"/>
        <w:ind w:left="1418" w:firstLine="0"/>
        <w:jc w:val="center"/>
        <w:rPr>
          <w:rFonts w:ascii="GHEA Grapalat" w:hAnsi="GHEA Grapalat"/>
          <w:b/>
          <w:spacing w:val="-2"/>
        </w:rPr>
      </w:pPr>
      <w:r w:rsidRPr="004F3EB5">
        <w:rPr>
          <w:rFonts w:ascii="GHEA Grapalat" w:hAnsi="GHEA Grapalat"/>
          <w:b/>
          <w:spacing w:val="-2"/>
        </w:rPr>
        <w:t>P</w:t>
      </w:r>
      <w:r w:rsidRPr="004F3EB5">
        <w:rPr>
          <w:rFonts w:ascii="GHEA Grapalat" w:hAnsi="GHEA Grapalat"/>
          <w:b/>
          <w:spacing w:val="-2"/>
          <w:vertAlign w:val="subscript"/>
        </w:rPr>
        <w:t>Ջ</w:t>
      </w:r>
      <w:r w:rsidR="00336F3E">
        <w:rPr>
          <w:rFonts w:ascii="GHEA Grapalat" w:hAnsi="GHEA Grapalat"/>
          <w:b/>
          <w:spacing w:val="-2"/>
        </w:rPr>
        <w:t xml:space="preserve"> = 2</w:t>
      </w:r>
      <w:r w:rsidRPr="004F3EB5">
        <w:rPr>
          <w:rFonts w:ascii="GHEA Grapalat" w:hAnsi="GHEA Grapalat"/>
          <w:b/>
          <w:spacing w:val="-2"/>
        </w:rPr>
        <w:t>2</w:t>
      </w:r>
      <w:r w:rsidR="00336F3E">
        <w:rPr>
          <w:rFonts w:ascii="GHEA Grapalat" w:hAnsi="GHEA Grapalat"/>
          <w:b/>
          <w:spacing w:val="-2"/>
          <w:lang w:val="hy-AM"/>
        </w:rPr>
        <w:t>4</w:t>
      </w:r>
      <w:r w:rsidRPr="004F3EB5">
        <w:rPr>
          <w:rFonts w:ascii="GHEA Grapalat" w:hAnsi="GHEA Grapalat"/>
          <w:b/>
          <w:spacing w:val="-2"/>
        </w:rPr>
        <w:t xml:space="preserve"> * E,</w:t>
      </w:r>
    </w:p>
    <w:p w:rsidR="001713C7" w:rsidRPr="004F3EB5" w:rsidRDefault="001713C7" w:rsidP="00BA5553">
      <w:pPr>
        <w:spacing w:line="360" w:lineRule="auto"/>
        <w:ind w:left="1418"/>
        <w:jc w:val="both"/>
        <w:rPr>
          <w:rFonts w:ascii="GHEA Grapalat" w:hAnsi="GHEA Grapalat"/>
          <w:spacing w:val="-2"/>
          <w:lang w:val="af-ZA"/>
        </w:rPr>
      </w:pPr>
      <w:r w:rsidRPr="004F3EB5">
        <w:rPr>
          <w:rFonts w:ascii="GHEA Grapalat" w:hAnsi="GHEA Grapalat" w:cs="Sylfaen"/>
          <w:spacing w:val="-2"/>
          <w:lang w:val="af-ZA"/>
        </w:rPr>
        <w:t>որտեղ</w:t>
      </w:r>
      <w:r w:rsidRPr="004F3EB5">
        <w:rPr>
          <w:rFonts w:ascii="GHEA Grapalat" w:hAnsi="GHEA Grapalat"/>
          <w:spacing w:val="-2"/>
          <w:lang w:val="af-ZA"/>
        </w:rPr>
        <w:t>`</w:t>
      </w:r>
    </w:p>
    <w:p w:rsidR="001713C7" w:rsidRPr="004F3EB5" w:rsidRDefault="001713C7" w:rsidP="00BA5553">
      <w:pPr>
        <w:spacing w:line="360" w:lineRule="auto"/>
        <w:ind w:left="1418"/>
        <w:jc w:val="both"/>
        <w:rPr>
          <w:rFonts w:ascii="GHEA Grapalat" w:hAnsi="GHEA Grapalat"/>
          <w:spacing w:val="-2"/>
          <w:lang w:val="af-ZA"/>
        </w:rPr>
      </w:pPr>
      <w:r w:rsidRPr="004F3EB5">
        <w:rPr>
          <w:rFonts w:ascii="GHEA Grapalat" w:hAnsi="GHEA Grapalat"/>
          <w:b/>
          <w:spacing w:val="-2"/>
          <w:lang w:val="af-ZA"/>
        </w:rPr>
        <w:t>P</w:t>
      </w:r>
      <w:r w:rsidRPr="004F3EB5">
        <w:rPr>
          <w:rFonts w:ascii="GHEA Grapalat" w:hAnsi="GHEA Grapalat"/>
          <w:b/>
          <w:spacing w:val="-2"/>
          <w:vertAlign w:val="subscript"/>
          <w:lang w:val="af-ZA"/>
        </w:rPr>
        <w:t>Ջ</w:t>
      </w:r>
      <w:r w:rsidRPr="004F3EB5">
        <w:rPr>
          <w:rFonts w:ascii="GHEA Grapalat" w:hAnsi="GHEA Grapalat"/>
          <w:spacing w:val="-2"/>
          <w:lang w:val="af-ZA"/>
        </w:rPr>
        <w:t>-</w:t>
      </w:r>
      <w:r w:rsidRPr="004F3EB5">
        <w:rPr>
          <w:rFonts w:ascii="GHEA Grapalat" w:hAnsi="GHEA Grapalat" w:cs="Sylfaen"/>
          <w:spacing w:val="-2"/>
          <w:lang w:val="af-ZA"/>
        </w:rPr>
        <w:t>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գյուղատնտեսության ոլորտում գործունեություն իրականացնող ջերմոցային տնտեսություններին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նոյեմբերի</w:t>
      </w:r>
      <w:r w:rsidRPr="004F3EB5">
        <w:rPr>
          <w:rFonts w:ascii="GHEA Grapalat" w:hAnsi="GHEA Grapalat"/>
          <w:spacing w:val="-2"/>
          <w:lang w:val="af-ZA"/>
        </w:rPr>
        <w:t xml:space="preserve"> 1-</w:t>
      </w:r>
      <w:r w:rsidRPr="004F3EB5">
        <w:rPr>
          <w:rFonts w:ascii="GHEA Grapalat" w:hAnsi="GHEA Grapalat"/>
          <w:spacing w:val="-2"/>
          <w:lang w:val="hy-AM"/>
        </w:rPr>
        <w:t>ից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մինչև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>մարտի</w:t>
      </w:r>
      <w:r w:rsidRPr="004F3EB5">
        <w:rPr>
          <w:rFonts w:ascii="GHEA Grapalat" w:hAnsi="GHEA Grapalat"/>
          <w:spacing w:val="-2"/>
          <w:lang w:val="af-ZA"/>
        </w:rPr>
        <w:t xml:space="preserve"> 31-</w:t>
      </w:r>
      <w:r w:rsidRPr="004F3EB5">
        <w:rPr>
          <w:rFonts w:ascii="GHEA Grapalat" w:hAnsi="GHEA Grapalat"/>
          <w:spacing w:val="-2"/>
          <w:lang w:val="hy-AM"/>
        </w:rPr>
        <w:t>ը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20CCC">
        <w:rPr>
          <w:rFonts w:ascii="GHEA Grapalat" w:hAnsi="GHEA Grapalat"/>
          <w:spacing w:val="-2"/>
          <w:lang w:val="hy-AM"/>
        </w:rPr>
        <w:t>ներառյալ</w:t>
      </w:r>
      <w:r w:rsidR="00420CCC" w:rsidRPr="00420CCC">
        <w:rPr>
          <w:rFonts w:ascii="GHEA Grapalat" w:hAnsi="GHEA Grapalat"/>
          <w:spacing w:val="-2"/>
          <w:lang w:val="hy-AM"/>
        </w:rPr>
        <w:t xml:space="preserve"> </w:t>
      </w:r>
      <w:r w:rsidR="00420CCC" w:rsidRPr="004F3EB5">
        <w:rPr>
          <w:rFonts w:ascii="GHEA Grapalat" w:hAnsi="GHEA Grapalat"/>
          <w:spacing w:val="-2"/>
          <w:lang w:val="hy-AM"/>
        </w:rPr>
        <w:t>ժամանակահատված</w:t>
      </w:r>
      <w:r w:rsidR="00420CCC">
        <w:rPr>
          <w:rFonts w:ascii="GHEA Grapalat" w:hAnsi="GHEA Grapalat"/>
          <w:spacing w:val="-2"/>
          <w:lang w:val="hy-AM"/>
        </w:rPr>
        <w:t>ում</w:t>
      </w:r>
      <w:r w:rsidRPr="004F3EB5">
        <w:rPr>
          <w:rFonts w:ascii="GHEA Grapalat" w:hAnsi="GHEA Grapalat" w:cs="Sylfaen"/>
          <w:spacing w:val="-2"/>
          <w:lang w:val="af-ZA"/>
        </w:rPr>
        <w:t xml:space="preserve"> վաճառվող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բնական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գազի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յուրաքանչյուր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հաշվետու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ամսվա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սակագինն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է</w:t>
      </w:r>
      <w:r w:rsidRPr="004F3EB5">
        <w:rPr>
          <w:rFonts w:ascii="GHEA Grapalat" w:hAnsi="GHEA Grapalat"/>
          <w:spacing w:val="-2"/>
          <w:lang w:val="af-ZA"/>
        </w:rPr>
        <w:t xml:space="preserve"> (</w:t>
      </w:r>
      <w:r w:rsidRPr="004F3EB5">
        <w:rPr>
          <w:rFonts w:ascii="GHEA Grapalat" w:hAnsi="GHEA Grapalat" w:cs="Sylfaen"/>
          <w:spacing w:val="-2"/>
          <w:lang w:val="hy-AM"/>
        </w:rPr>
        <w:t>դրամ</w:t>
      </w:r>
      <w:r w:rsidRPr="004F3EB5">
        <w:rPr>
          <w:rFonts w:ascii="GHEA Grapalat" w:hAnsi="GHEA Grapalat"/>
          <w:spacing w:val="-2"/>
          <w:lang w:val="af-ZA"/>
        </w:rPr>
        <w:t>/</w:t>
      </w:r>
      <w:r w:rsidRPr="004F3EB5">
        <w:rPr>
          <w:rFonts w:ascii="GHEA Grapalat" w:hAnsi="GHEA Grapalat" w:cs="Sylfaen"/>
          <w:spacing w:val="-2"/>
          <w:lang w:val="hy-AM"/>
        </w:rPr>
        <w:t>հազար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խորանարդ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մետր</w:t>
      </w:r>
      <w:r w:rsidRPr="004F3EB5">
        <w:rPr>
          <w:rFonts w:ascii="GHEA Grapalat" w:hAnsi="GHEA Grapalat"/>
          <w:spacing w:val="-2"/>
          <w:lang w:val="af-ZA"/>
        </w:rPr>
        <w:t>)</w:t>
      </w:r>
      <w:r w:rsidRPr="004F3EB5">
        <w:rPr>
          <w:rFonts w:ascii="GHEA Grapalat" w:hAnsi="GHEA Grapalat" w:cs="Sylfaen"/>
          <w:spacing w:val="-2"/>
          <w:lang w:val="hy-AM"/>
        </w:rPr>
        <w:t>՝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ներառյալ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ավելացված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արժեքի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հարկը</w:t>
      </w:r>
      <w:r w:rsidRPr="004F3EB5">
        <w:rPr>
          <w:rFonts w:ascii="GHEA Grapalat" w:hAnsi="GHEA Grapalat"/>
          <w:spacing w:val="-2"/>
          <w:lang w:val="af-ZA"/>
        </w:rPr>
        <w:t>,</w:t>
      </w:r>
    </w:p>
    <w:p w:rsidR="001713C7" w:rsidRPr="004F3EB5" w:rsidRDefault="001713C7" w:rsidP="00BA5553">
      <w:pPr>
        <w:pStyle w:val="ListParagraph"/>
        <w:shd w:val="clear" w:color="auto" w:fill="FFFFFF"/>
        <w:spacing w:line="360" w:lineRule="auto"/>
        <w:ind w:left="1418"/>
        <w:jc w:val="both"/>
        <w:rPr>
          <w:rFonts w:ascii="GHEA Grapalat" w:hAnsi="GHEA Grapalat" w:cs="ArTarumianTimes"/>
          <w:spacing w:val="-2"/>
          <w:lang w:val="hy-AM"/>
        </w:rPr>
      </w:pPr>
      <w:r w:rsidRPr="004F3EB5">
        <w:rPr>
          <w:rFonts w:ascii="GHEA Grapalat" w:hAnsi="GHEA Grapalat"/>
          <w:b/>
          <w:spacing w:val="-2"/>
          <w:lang w:val="af-ZA"/>
        </w:rPr>
        <w:t>E</w:t>
      </w:r>
      <w:r w:rsidRPr="004F3EB5">
        <w:rPr>
          <w:rFonts w:ascii="GHEA Grapalat" w:hAnsi="GHEA Grapalat"/>
          <w:spacing w:val="-2"/>
          <w:lang w:val="af-ZA"/>
        </w:rPr>
        <w:t>-</w:t>
      </w:r>
      <w:r w:rsidRPr="004F3EB5">
        <w:rPr>
          <w:rFonts w:ascii="GHEA Grapalat" w:hAnsi="GHEA Grapalat" w:cs="Sylfaen"/>
          <w:spacing w:val="-2"/>
          <w:lang w:val="hy-AM"/>
        </w:rPr>
        <w:t>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յուրաքանչյուր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հաշվետու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ամսվան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նախորդող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ամսվա</w:t>
      </w:r>
      <w:r w:rsidRPr="004F3EB5">
        <w:rPr>
          <w:rFonts w:ascii="GHEA Grapalat" w:hAnsi="GHEA Grapalat"/>
          <w:spacing w:val="-2"/>
          <w:lang w:val="af-ZA"/>
        </w:rPr>
        <w:t xml:space="preserve"> 25-</w:t>
      </w:r>
      <w:r w:rsidRPr="004F3EB5">
        <w:rPr>
          <w:rFonts w:ascii="GHEA Grapalat" w:hAnsi="GHEA Grapalat" w:cs="Sylfaen"/>
          <w:spacing w:val="-2"/>
          <w:lang w:val="hy-AM"/>
        </w:rPr>
        <w:t>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Հայաստանի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Հանրապետության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կենտրոնական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բանկի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կողմից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հրապարակված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մեկ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ԱՄՆ</w:t>
      </w:r>
      <w:r w:rsidRPr="004F3EB5">
        <w:rPr>
          <w:rFonts w:ascii="Calibri" w:hAnsi="Calibri" w:cs="Calibri"/>
          <w:spacing w:val="-2"/>
          <w:lang w:val="af-ZA"/>
        </w:rPr>
        <w:t> </w:t>
      </w:r>
      <w:r w:rsidRPr="004F3EB5">
        <w:rPr>
          <w:rFonts w:ascii="GHEA Grapalat" w:hAnsi="GHEA Grapalat" w:cs="Sylfaen"/>
          <w:spacing w:val="-2"/>
          <w:lang w:val="hy-AM"/>
        </w:rPr>
        <w:t>դոլարի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նկատմամբ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հայկական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դրամի</w:t>
      </w:r>
      <w:r w:rsidRPr="004F3EB5">
        <w:rPr>
          <w:rFonts w:ascii="GHEA Grapalat" w:hAnsi="GHEA Grapalat"/>
          <w:spacing w:val="-2"/>
          <w:lang w:val="af-ZA"/>
        </w:rPr>
        <w:t xml:space="preserve">` </w:t>
      </w:r>
      <w:r w:rsidRPr="004F3EB5">
        <w:rPr>
          <w:rFonts w:ascii="GHEA Grapalat" w:hAnsi="GHEA Grapalat" w:cs="Sylfaen"/>
          <w:spacing w:val="-2"/>
          <w:lang w:val="hy-AM"/>
        </w:rPr>
        <w:t>արժութային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շուկաներում</w:t>
      </w:r>
      <w:r w:rsidR="00A611CA"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ձ</w:t>
      </w:r>
      <w:r w:rsidRPr="004F3EB5">
        <w:rPr>
          <w:rFonts w:ascii="GHEA Grapalat" w:hAnsi="GHEA Grapalat"/>
          <w:spacing w:val="-2"/>
          <w:lang w:val="hy-AM"/>
        </w:rPr>
        <w:t>և</w:t>
      </w:r>
      <w:r w:rsidRPr="004F3EB5">
        <w:rPr>
          <w:rFonts w:ascii="GHEA Grapalat" w:hAnsi="GHEA Grapalat" w:cs="Sylfaen"/>
          <w:spacing w:val="-2"/>
          <w:lang w:val="hy-AM"/>
        </w:rPr>
        <w:t>ավորված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միջին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փոխարժեքի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մեծությունն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  <w:lang w:val="hy-AM"/>
        </w:rPr>
        <w:t>է</w:t>
      </w:r>
      <w:r w:rsidRPr="004F3EB5">
        <w:rPr>
          <w:rFonts w:ascii="GHEA Grapalat" w:hAnsi="GHEA Grapalat" w:cs="ArTarumianTimes"/>
          <w:spacing w:val="-2"/>
          <w:lang w:val="af-ZA"/>
        </w:rPr>
        <w:t>,</w:t>
      </w:r>
    </w:p>
    <w:p w:rsidR="0087474F" w:rsidRPr="004F3EB5" w:rsidRDefault="00A611CA" w:rsidP="00BA5553">
      <w:pPr>
        <w:pStyle w:val="voroshmanentaket"/>
        <w:ind w:left="1418" w:hanging="425"/>
        <w:rPr>
          <w:rFonts w:ascii="GHEA Grapalat" w:hAnsi="GHEA Grapalat"/>
          <w:spacing w:val="-2"/>
          <w:lang w:val="hy-AM"/>
        </w:rPr>
      </w:pPr>
      <w:r w:rsidRPr="004F3EB5">
        <w:rPr>
          <w:rFonts w:ascii="GHEA Grapalat" w:hAnsi="GHEA Grapalat"/>
          <w:spacing w:val="-2"/>
          <w:lang w:val="hy-AM"/>
        </w:rPr>
        <w:t>բ.</w:t>
      </w:r>
      <w:r w:rsidRPr="004F3EB5">
        <w:rPr>
          <w:rFonts w:ascii="GHEA Grapalat" w:hAnsi="GHEA Grapalat"/>
          <w:spacing w:val="-2"/>
          <w:lang w:val="hy-AM"/>
        </w:rPr>
        <w:tab/>
      </w:r>
      <w:r w:rsidR="00332446" w:rsidRPr="004F3EB5">
        <w:rPr>
          <w:rFonts w:ascii="GHEA Grapalat" w:hAnsi="GHEA Grapalat"/>
          <w:spacing w:val="-2"/>
          <w:lang w:val="hy-AM"/>
        </w:rPr>
        <w:t xml:space="preserve">սակագինը` </w:t>
      </w:r>
      <w:r w:rsidR="0007370D" w:rsidRPr="004F3EB5">
        <w:rPr>
          <w:rFonts w:ascii="GHEA Grapalat" w:hAnsi="GHEA Grapalat"/>
          <w:spacing w:val="-2"/>
          <w:lang w:val="hy-AM"/>
        </w:rPr>
        <w:t>ապրիլի 1-ից մինչև հոկտեմբերի 31</w:t>
      </w:r>
      <w:r w:rsidR="00A960DE" w:rsidRPr="004F3EB5">
        <w:rPr>
          <w:rFonts w:ascii="GHEA Grapalat" w:hAnsi="GHEA Grapalat"/>
          <w:spacing w:val="-2"/>
          <w:lang w:val="hy-AM"/>
        </w:rPr>
        <w:t>-</w:t>
      </w:r>
      <w:r w:rsidR="0007370D" w:rsidRPr="004F3EB5">
        <w:rPr>
          <w:rFonts w:ascii="GHEA Grapalat" w:hAnsi="GHEA Grapalat"/>
          <w:spacing w:val="-2"/>
          <w:lang w:val="hy-AM"/>
        </w:rPr>
        <w:t>ը ներառյալ ժամանակահատվածի համար՝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A960DE" w:rsidRPr="004F3EB5">
        <w:rPr>
          <w:rFonts w:ascii="GHEA Grapalat" w:hAnsi="GHEA Grapalat" w:cs="Sylfaen"/>
          <w:spacing w:val="-2"/>
          <w:lang w:val="hy-AM"/>
        </w:rPr>
        <w:t>ամսական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A960DE" w:rsidRPr="004F3EB5">
        <w:rPr>
          <w:rFonts w:ascii="GHEA Grapalat" w:hAnsi="GHEA Grapalat" w:cs="Sylfaen"/>
          <w:spacing w:val="-2"/>
          <w:lang w:val="hy-AM"/>
        </w:rPr>
        <w:t>մինչ</w:t>
      </w:r>
      <w:r w:rsidR="00A960DE" w:rsidRPr="004F3EB5">
        <w:rPr>
          <w:rFonts w:ascii="GHEA Grapalat" w:hAnsi="GHEA Grapalat"/>
          <w:spacing w:val="-2"/>
          <w:lang w:val="hy-AM"/>
        </w:rPr>
        <w:t>և 10</w:t>
      </w:r>
      <w:r w:rsidR="00420CCC">
        <w:rPr>
          <w:rFonts w:ascii="Calibri" w:hAnsi="Calibri" w:cs="Calibri"/>
          <w:spacing w:val="-2"/>
          <w:lang w:val="hy-AM"/>
        </w:rPr>
        <w:t xml:space="preserve"> </w:t>
      </w:r>
      <w:r w:rsidR="00A960DE" w:rsidRPr="004F3EB5">
        <w:rPr>
          <w:rFonts w:ascii="GHEA Grapalat" w:hAnsi="GHEA Grapalat" w:cs="Sylfaen"/>
          <w:spacing w:val="-2"/>
          <w:lang w:val="hy-AM"/>
        </w:rPr>
        <w:t>հազար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A960DE" w:rsidRPr="004F3EB5">
        <w:rPr>
          <w:rFonts w:ascii="GHEA Grapalat" w:hAnsi="GHEA Grapalat" w:cs="Sylfaen"/>
          <w:spacing w:val="-2"/>
          <w:lang w:val="hy-AM"/>
        </w:rPr>
        <w:t>խորանարդ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A960DE" w:rsidRPr="004F3EB5">
        <w:rPr>
          <w:rFonts w:ascii="GHEA Grapalat" w:hAnsi="GHEA Grapalat" w:cs="Sylfaen"/>
          <w:spacing w:val="-2"/>
          <w:lang w:val="hy-AM"/>
        </w:rPr>
        <w:t>մետր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336F3E">
        <w:rPr>
          <w:rFonts w:ascii="GHEA Grapalat" w:hAnsi="GHEA Grapalat"/>
          <w:spacing w:val="-2"/>
          <w:lang w:val="hy-AM"/>
        </w:rPr>
        <w:t>բնական գազի համար</w:t>
      </w:r>
      <w:r w:rsidR="005E17F7" w:rsidRPr="004F3EB5">
        <w:rPr>
          <w:rFonts w:ascii="GHEA Grapalat" w:hAnsi="GHEA Grapalat"/>
          <w:spacing w:val="-2"/>
          <w:lang w:val="hy-AM"/>
        </w:rPr>
        <w:t>՝</w:t>
      </w:r>
      <w:r w:rsidR="00977C90">
        <w:rPr>
          <w:rFonts w:ascii="GHEA Grapalat" w:hAnsi="GHEA Grapalat"/>
          <w:spacing w:val="-2"/>
          <w:lang w:val="hy-AM"/>
        </w:rPr>
        <w:t xml:space="preserve"> սույն կետի 5</w:t>
      </w:r>
      <w:r w:rsidR="003E0A73">
        <w:rPr>
          <w:rFonts w:ascii="GHEA Grapalat" w:hAnsi="GHEA Grapalat"/>
          <w:spacing w:val="-2"/>
          <w:lang w:val="hy-AM"/>
        </w:rPr>
        <w:t xml:space="preserve">-րդ ենթակետի </w:t>
      </w:r>
      <w:r w:rsidR="003E0A73" w:rsidRPr="004F3EB5">
        <w:rPr>
          <w:rFonts w:ascii="GHEA Grapalat" w:hAnsi="GHEA Grapalat"/>
          <w:spacing w:val="-2"/>
        </w:rPr>
        <w:t>«</w:t>
      </w:r>
      <w:r w:rsidR="003E0A73">
        <w:rPr>
          <w:rFonts w:ascii="GHEA Grapalat" w:hAnsi="GHEA Grapalat"/>
          <w:spacing w:val="-2"/>
          <w:lang w:val="hy-AM"/>
        </w:rPr>
        <w:t>ա</w:t>
      </w:r>
      <w:r w:rsidR="003E0A73" w:rsidRPr="004F3EB5">
        <w:rPr>
          <w:rFonts w:ascii="GHEA Grapalat" w:hAnsi="GHEA Grapalat" w:cs="Sylfaen"/>
          <w:spacing w:val="-2"/>
        </w:rPr>
        <w:t>»</w:t>
      </w:r>
      <w:r w:rsidR="003E0A73" w:rsidRPr="004F3EB5">
        <w:rPr>
          <w:rFonts w:ascii="GHEA Grapalat" w:hAnsi="GHEA Grapalat" w:cs="Sylfaen"/>
          <w:spacing w:val="-2"/>
          <w:lang w:val="hy-AM"/>
        </w:rPr>
        <w:t xml:space="preserve"> </w:t>
      </w:r>
      <w:r w:rsidR="003E0A73">
        <w:rPr>
          <w:rFonts w:ascii="GHEA Grapalat" w:hAnsi="GHEA Grapalat" w:cs="Sylfaen"/>
          <w:spacing w:val="-2"/>
          <w:lang w:val="hy-AM"/>
        </w:rPr>
        <w:t>պարբերությամբ</w:t>
      </w:r>
      <w:r w:rsidR="00A960DE" w:rsidRPr="004F3EB5">
        <w:rPr>
          <w:rFonts w:ascii="GHEA Grapalat" w:hAnsi="GHEA Grapalat"/>
          <w:spacing w:val="-2"/>
          <w:lang w:val="hy-AM"/>
        </w:rPr>
        <w:t xml:space="preserve"> սահմանված սակագնին հավասար, իսկ </w:t>
      </w:r>
      <w:r w:rsidR="00A960DE" w:rsidRPr="004F3EB5">
        <w:rPr>
          <w:rFonts w:ascii="GHEA Grapalat" w:hAnsi="GHEA Grapalat" w:cs="Sylfaen"/>
          <w:spacing w:val="-2"/>
          <w:lang w:val="hy-AM"/>
        </w:rPr>
        <w:t>ամսական</w:t>
      </w:r>
      <w:r w:rsidR="00A960DE" w:rsidRPr="004F3EB5">
        <w:rPr>
          <w:rFonts w:ascii="GHEA Grapalat" w:hAnsi="GHEA Grapalat"/>
          <w:spacing w:val="-2"/>
          <w:lang w:val="hy-AM"/>
        </w:rPr>
        <w:t xml:space="preserve"> 10 </w:t>
      </w:r>
      <w:r w:rsidR="00A960DE" w:rsidRPr="004F3EB5">
        <w:rPr>
          <w:rFonts w:ascii="GHEA Grapalat" w:hAnsi="GHEA Grapalat" w:cs="Sylfaen"/>
          <w:spacing w:val="-2"/>
          <w:lang w:val="hy-AM"/>
        </w:rPr>
        <w:t>հազար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A960DE" w:rsidRPr="004F3EB5">
        <w:rPr>
          <w:rFonts w:ascii="GHEA Grapalat" w:hAnsi="GHEA Grapalat" w:cs="Sylfaen"/>
          <w:spacing w:val="-2"/>
          <w:lang w:val="hy-AM"/>
        </w:rPr>
        <w:t>խորանարդ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A960DE" w:rsidRPr="004F3EB5">
        <w:rPr>
          <w:rFonts w:ascii="GHEA Grapalat" w:hAnsi="GHEA Grapalat" w:cs="Sylfaen"/>
          <w:spacing w:val="-2"/>
          <w:lang w:val="hy-AM"/>
        </w:rPr>
        <w:t>մետր</w:t>
      </w:r>
      <w:r w:rsidR="00336F3E">
        <w:rPr>
          <w:rFonts w:ascii="GHEA Grapalat" w:hAnsi="GHEA Grapalat" w:cs="Sylfaen"/>
          <w:spacing w:val="-2"/>
          <w:lang w:val="hy-AM"/>
        </w:rPr>
        <w:t>ը</w:t>
      </w:r>
      <w:r w:rsidR="00A960DE" w:rsidRPr="004F3EB5">
        <w:rPr>
          <w:rFonts w:ascii="GHEA Grapalat" w:hAnsi="GHEA Grapalat"/>
          <w:spacing w:val="-2"/>
          <w:lang w:val="hy-AM"/>
        </w:rPr>
        <w:t xml:space="preserve"> </w:t>
      </w:r>
      <w:r w:rsidR="00336F3E">
        <w:rPr>
          <w:rFonts w:ascii="GHEA Grapalat" w:hAnsi="GHEA Grapalat" w:cs="Sylfaen"/>
          <w:spacing w:val="-2"/>
          <w:lang w:val="hy-AM"/>
        </w:rPr>
        <w:t>գերազանցող բնական գազի համար</w:t>
      </w:r>
      <w:r w:rsidR="005E17F7" w:rsidRPr="004F3EB5">
        <w:rPr>
          <w:rFonts w:ascii="GHEA Grapalat" w:hAnsi="GHEA Grapalat" w:cs="Sylfaen"/>
          <w:spacing w:val="-2"/>
          <w:lang w:val="hy-AM"/>
        </w:rPr>
        <w:t>՝</w:t>
      </w:r>
      <w:r w:rsidR="00977C90">
        <w:rPr>
          <w:rFonts w:ascii="GHEA Grapalat" w:hAnsi="GHEA Grapalat" w:cs="Sylfaen"/>
          <w:spacing w:val="-2"/>
          <w:lang w:val="hy-AM"/>
        </w:rPr>
        <w:t xml:space="preserve"> սույն կետի 5</w:t>
      </w:r>
      <w:r w:rsidR="00336F3E">
        <w:rPr>
          <w:rFonts w:ascii="GHEA Grapalat" w:hAnsi="GHEA Grapalat" w:cs="Sylfaen"/>
          <w:spacing w:val="-2"/>
          <w:lang w:val="hy-AM"/>
        </w:rPr>
        <w:t xml:space="preserve">-րդ ենթակետի </w:t>
      </w:r>
      <w:r w:rsidR="00336F3E" w:rsidRPr="004F3EB5">
        <w:rPr>
          <w:rFonts w:ascii="GHEA Grapalat" w:hAnsi="GHEA Grapalat"/>
          <w:spacing w:val="-2"/>
        </w:rPr>
        <w:t>«</w:t>
      </w:r>
      <w:r w:rsidR="00336F3E">
        <w:rPr>
          <w:rFonts w:ascii="GHEA Grapalat" w:hAnsi="GHEA Grapalat"/>
          <w:spacing w:val="-2"/>
          <w:lang w:val="hy-AM"/>
        </w:rPr>
        <w:t>բ</w:t>
      </w:r>
      <w:r w:rsidR="00336F3E" w:rsidRPr="004F3EB5">
        <w:rPr>
          <w:rFonts w:ascii="GHEA Grapalat" w:hAnsi="GHEA Grapalat" w:cs="Sylfaen"/>
          <w:spacing w:val="-2"/>
        </w:rPr>
        <w:t>»</w:t>
      </w:r>
      <w:r w:rsidR="00A960DE" w:rsidRPr="004F3EB5">
        <w:rPr>
          <w:rFonts w:ascii="GHEA Grapalat" w:hAnsi="GHEA Grapalat" w:cs="Sylfaen"/>
          <w:spacing w:val="-2"/>
          <w:lang w:val="hy-AM"/>
        </w:rPr>
        <w:t xml:space="preserve"> </w:t>
      </w:r>
      <w:r w:rsidR="00336F3E">
        <w:rPr>
          <w:rFonts w:ascii="GHEA Grapalat" w:hAnsi="GHEA Grapalat" w:cs="Sylfaen"/>
          <w:spacing w:val="-2"/>
          <w:lang w:val="hy-AM"/>
        </w:rPr>
        <w:t xml:space="preserve">պարբերությամբ </w:t>
      </w:r>
      <w:r w:rsidR="00A960DE" w:rsidRPr="004F3EB5">
        <w:rPr>
          <w:rFonts w:ascii="GHEA Grapalat" w:hAnsi="GHEA Grapalat" w:cs="Sylfaen"/>
          <w:spacing w:val="-2"/>
          <w:lang w:val="hy-AM"/>
        </w:rPr>
        <w:t>սահմանված</w:t>
      </w:r>
      <w:r w:rsidR="00332446" w:rsidRPr="004F3EB5">
        <w:rPr>
          <w:rFonts w:ascii="GHEA Grapalat" w:hAnsi="GHEA Grapalat" w:cs="Sylfaen"/>
          <w:spacing w:val="-2"/>
          <w:lang w:val="hy-AM"/>
        </w:rPr>
        <w:t xml:space="preserve"> բանաձևի համաձայն հաշվարկվող</w:t>
      </w:r>
      <w:r w:rsidR="00CB46BF">
        <w:rPr>
          <w:rFonts w:ascii="GHEA Grapalat" w:hAnsi="GHEA Grapalat" w:cs="Sylfaen"/>
          <w:spacing w:val="-2"/>
          <w:lang w:val="hy-AM"/>
        </w:rPr>
        <w:t xml:space="preserve"> սակագնին հավասար,</w:t>
      </w:r>
    </w:p>
    <w:p w:rsidR="00107188" w:rsidRPr="004F3EB5" w:rsidRDefault="00767689" w:rsidP="00BA5553">
      <w:pPr>
        <w:pStyle w:val="voroshmanentaket"/>
        <w:numPr>
          <w:ilvl w:val="0"/>
          <w:numId w:val="9"/>
        </w:numPr>
        <w:ind w:left="993" w:hanging="283"/>
        <w:rPr>
          <w:rFonts w:ascii="GHEA Grapalat" w:hAnsi="GHEA Grapalat"/>
          <w:spacing w:val="-2"/>
        </w:rPr>
      </w:pPr>
      <w:r w:rsidRPr="004F3EB5">
        <w:rPr>
          <w:rFonts w:ascii="GHEA Grapalat" w:hAnsi="GHEA Grapalat"/>
          <w:spacing w:val="-2"/>
          <w:lang w:val="hy-AM"/>
        </w:rPr>
        <w:t>գյուղատնտեսության ոլորտում գործունեություն իրականացնող վերամշակող</w:t>
      </w:r>
      <w:r w:rsidR="00010335" w:rsidRPr="004F3EB5">
        <w:rPr>
          <w:rFonts w:ascii="GHEA Grapalat" w:hAnsi="GHEA Grapalat"/>
          <w:spacing w:val="-2"/>
          <w:lang w:val="hy-AM"/>
        </w:rPr>
        <w:t>՝ պահածոների, խմիչքների և կաթնամթերքի արտադրությամբ զբաղվող,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r w:rsidR="00010335" w:rsidRPr="004F3EB5">
        <w:rPr>
          <w:rFonts w:ascii="GHEA Grapalat" w:hAnsi="GHEA Grapalat"/>
          <w:spacing w:val="-2"/>
          <w:lang w:val="hy-AM"/>
        </w:rPr>
        <w:t>անձանց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վաճառվող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յուրաքանչյուր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հազար</w:t>
      </w:r>
      <w:r w:rsidR="00010335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խորանարդ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մետր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բնական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գազի</w:t>
      </w:r>
      <w:r w:rsidR="00354683" w:rsidRPr="004F3EB5">
        <w:rPr>
          <w:rFonts w:ascii="GHEA Grapalat" w:hAnsi="GHEA Grapalat"/>
          <w:spacing w:val="-2"/>
        </w:rPr>
        <w:t xml:space="preserve">` </w:t>
      </w:r>
      <w:r w:rsidR="00354683" w:rsidRPr="004F3EB5">
        <w:rPr>
          <w:rFonts w:ascii="GHEA Grapalat" w:hAnsi="GHEA Grapalat" w:cs="Sylfaen"/>
          <w:spacing w:val="-2"/>
        </w:rPr>
        <w:t>յուրաքանչյուր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ամսվա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սակագնի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հաշվարկման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հետ</w:t>
      </w:r>
      <w:r w:rsidR="00354683" w:rsidRPr="004F3EB5">
        <w:rPr>
          <w:rFonts w:ascii="GHEA Grapalat" w:hAnsi="GHEA Grapalat"/>
          <w:spacing w:val="-2"/>
        </w:rPr>
        <w:t>և</w:t>
      </w:r>
      <w:r w:rsidR="00354683" w:rsidRPr="004F3EB5">
        <w:rPr>
          <w:rFonts w:ascii="GHEA Grapalat" w:hAnsi="GHEA Grapalat" w:cs="Sylfaen"/>
          <w:spacing w:val="-2"/>
        </w:rPr>
        <w:t>յալ</w:t>
      </w:r>
      <w:r w:rsidR="00354683" w:rsidRPr="004F3EB5">
        <w:rPr>
          <w:rFonts w:ascii="GHEA Grapalat" w:hAnsi="GHEA Grapalat"/>
          <w:spacing w:val="-2"/>
        </w:rPr>
        <w:t xml:space="preserve"> </w:t>
      </w:r>
      <w:r w:rsidR="00354683" w:rsidRPr="004F3EB5">
        <w:rPr>
          <w:rFonts w:ascii="GHEA Grapalat" w:hAnsi="GHEA Grapalat" w:cs="Sylfaen"/>
          <w:spacing w:val="-2"/>
        </w:rPr>
        <w:t>բանաձ</w:t>
      </w:r>
      <w:r w:rsidR="00354683" w:rsidRPr="004F3EB5">
        <w:rPr>
          <w:rFonts w:ascii="GHEA Grapalat" w:hAnsi="GHEA Grapalat"/>
          <w:spacing w:val="-2"/>
        </w:rPr>
        <w:t>և</w:t>
      </w:r>
      <w:r w:rsidR="00354683" w:rsidRPr="004F3EB5">
        <w:rPr>
          <w:rFonts w:ascii="GHEA Grapalat" w:hAnsi="GHEA Grapalat" w:cs="Sylfaen"/>
          <w:spacing w:val="-2"/>
        </w:rPr>
        <w:t>ը</w:t>
      </w:r>
      <w:r w:rsidR="00354683" w:rsidRPr="004F3EB5">
        <w:rPr>
          <w:rFonts w:ascii="GHEA Grapalat" w:hAnsi="GHEA Grapalat"/>
          <w:spacing w:val="-2"/>
        </w:rPr>
        <w:t>`</w:t>
      </w:r>
    </w:p>
    <w:p w:rsidR="00354683" w:rsidRPr="004F3EB5" w:rsidRDefault="00354683" w:rsidP="00BA5553">
      <w:pPr>
        <w:pStyle w:val="voroshmanentaket"/>
        <w:ind w:left="993" w:firstLine="0"/>
        <w:jc w:val="center"/>
        <w:rPr>
          <w:rFonts w:ascii="GHEA Grapalat" w:hAnsi="GHEA Grapalat"/>
          <w:b/>
          <w:spacing w:val="-2"/>
        </w:rPr>
      </w:pPr>
      <w:r w:rsidRPr="004F3EB5">
        <w:rPr>
          <w:rFonts w:ascii="GHEA Grapalat" w:hAnsi="GHEA Grapalat"/>
          <w:b/>
          <w:spacing w:val="-2"/>
        </w:rPr>
        <w:t>P</w:t>
      </w:r>
      <w:r w:rsidRPr="004F3EB5">
        <w:rPr>
          <w:rFonts w:ascii="GHEA Grapalat" w:hAnsi="GHEA Grapalat"/>
          <w:b/>
          <w:spacing w:val="-2"/>
          <w:vertAlign w:val="subscript"/>
        </w:rPr>
        <w:t>Վ</w:t>
      </w:r>
      <w:r w:rsidR="00336F3E">
        <w:rPr>
          <w:rFonts w:ascii="GHEA Grapalat" w:hAnsi="GHEA Grapalat"/>
          <w:b/>
          <w:spacing w:val="-2"/>
        </w:rPr>
        <w:t xml:space="preserve"> = 2</w:t>
      </w:r>
      <w:r w:rsidRPr="004F3EB5">
        <w:rPr>
          <w:rFonts w:ascii="GHEA Grapalat" w:hAnsi="GHEA Grapalat"/>
          <w:b/>
          <w:spacing w:val="-2"/>
        </w:rPr>
        <w:t>2</w:t>
      </w:r>
      <w:r w:rsidR="00336F3E">
        <w:rPr>
          <w:rFonts w:ascii="GHEA Grapalat" w:hAnsi="GHEA Grapalat"/>
          <w:b/>
          <w:spacing w:val="-2"/>
          <w:lang w:val="hy-AM"/>
        </w:rPr>
        <w:t>4</w:t>
      </w:r>
      <w:r w:rsidRPr="004F3EB5">
        <w:rPr>
          <w:rFonts w:ascii="GHEA Grapalat" w:hAnsi="GHEA Grapalat"/>
          <w:b/>
          <w:spacing w:val="-2"/>
        </w:rPr>
        <w:t xml:space="preserve"> * E,</w:t>
      </w:r>
    </w:p>
    <w:p w:rsidR="00354683" w:rsidRPr="004F3EB5" w:rsidRDefault="00354683" w:rsidP="00BA5553">
      <w:pPr>
        <w:spacing w:line="360" w:lineRule="auto"/>
        <w:ind w:left="993"/>
        <w:jc w:val="both"/>
        <w:rPr>
          <w:rFonts w:ascii="GHEA Grapalat" w:hAnsi="GHEA Grapalat"/>
          <w:spacing w:val="-2"/>
          <w:lang w:val="af-ZA"/>
        </w:rPr>
      </w:pPr>
      <w:r w:rsidRPr="004F3EB5">
        <w:rPr>
          <w:rFonts w:ascii="GHEA Grapalat" w:hAnsi="GHEA Grapalat" w:cs="Sylfaen"/>
          <w:spacing w:val="-2"/>
          <w:lang w:val="af-ZA"/>
        </w:rPr>
        <w:t>որտեղ</w:t>
      </w:r>
      <w:r w:rsidRPr="004F3EB5">
        <w:rPr>
          <w:rFonts w:ascii="GHEA Grapalat" w:hAnsi="GHEA Grapalat"/>
          <w:spacing w:val="-2"/>
          <w:lang w:val="af-ZA"/>
        </w:rPr>
        <w:t>`</w:t>
      </w:r>
    </w:p>
    <w:p w:rsidR="008E3CE3" w:rsidRPr="004F3EB5" w:rsidRDefault="00354683" w:rsidP="00BA5553">
      <w:pPr>
        <w:spacing w:line="360" w:lineRule="auto"/>
        <w:ind w:left="993"/>
        <w:jc w:val="both"/>
        <w:rPr>
          <w:rFonts w:ascii="GHEA Grapalat" w:hAnsi="GHEA Grapalat"/>
          <w:spacing w:val="-2"/>
          <w:lang w:val="af-ZA"/>
        </w:rPr>
      </w:pPr>
      <w:r w:rsidRPr="004F3EB5">
        <w:rPr>
          <w:rFonts w:ascii="GHEA Grapalat" w:hAnsi="GHEA Grapalat"/>
          <w:b/>
          <w:spacing w:val="-2"/>
          <w:lang w:val="af-ZA"/>
        </w:rPr>
        <w:lastRenderedPageBreak/>
        <w:t>P</w:t>
      </w:r>
      <w:r w:rsidRPr="004F3EB5">
        <w:rPr>
          <w:rFonts w:ascii="GHEA Grapalat" w:hAnsi="GHEA Grapalat"/>
          <w:b/>
          <w:spacing w:val="-2"/>
          <w:vertAlign w:val="subscript"/>
          <w:lang w:val="af-ZA"/>
        </w:rPr>
        <w:t>Վ</w:t>
      </w:r>
      <w:r w:rsidRPr="004F3EB5">
        <w:rPr>
          <w:rFonts w:ascii="GHEA Grapalat" w:hAnsi="GHEA Grapalat"/>
          <w:spacing w:val="-2"/>
          <w:lang w:val="af-ZA"/>
        </w:rPr>
        <w:t>-</w:t>
      </w:r>
      <w:r w:rsidRPr="004F3EB5">
        <w:rPr>
          <w:rFonts w:ascii="GHEA Grapalat" w:hAnsi="GHEA Grapalat" w:cs="Sylfaen"/>
          <w:spacing w:val="-2"/>
          <w:lang w:val="af-ZA"/>
        </w:rPr>
        <w:t>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  <w:lang w:val="hy-AM"/>
        </w:rPr>
        <w:t xml:space="preserve">գյուղատնտեսության ոլորտում գործունեություն իրականացնող </w:t>
      </w:r>
      <w:r w:rsidR="00883FBF" w:rsidRPr="004F3EB5">
        <w:rPr>
          <w:rFonts w:ascii="GHEA Grapalat" w:hAnsi="GHEA Grapalat"/>
          <w:spacing w:val="-2"/>
          <w:lang w:val="hy-AM"/>
        </w:rPr>
        <w:t>վերամշակող՝ պահածոների, խմիչքների և կաթնամթերքի արտադրությամբ զբաղվող, անձանց</w:t>
      </w:r>
      <w:r w:rsidRPr="004F3EB5">
        <w:rPr>
          <w:rFonts w:ascii="GHEA Grapalat" w:hAnsi="GHEA Grapalat" w:cs="Sylfaen"/>
          <w:spacing w:val="-2"/>
          <w:lang w:val="af-ZA"/>
        </w:rPr>
        <w:t xml:space="preserve"> վաճառվող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բնական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գազի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յուրաքանչյուր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հաշվետու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ամսվա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սակագինն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է</w:t>
      </w:r>
      <w:r w:rsidRPr="004F3EB5">
        <w:rPr>
          <w:rFonts w:ascii="GHEA Grapalat" w:hAnsi="GHEA Grapalat"/>
          <w:spacing w:val="-2"/>
          <w:lang w:val="af-ZA"/>
        </w:rPr>
        <w:t xml:space="preserve"> (</w:t>
      </w:r>
      <w:r w:rsidRPr="004F3EB5">
        <w:rPr>
          <w:rFonts w:ascii="GHEA Grapalat" w:hAnsi="GHEA Grapalat" w:cs="Sylfaen"/>
          <w:spacing w:val="-2"/>
        </w:rPr>
        <w:t>դրամ</w:t>
      </w:r>
      <w:r w:rsidRPr="004F3EB5">
        <w:rPr>
          <w:rFonts w:ascii="GHEA Grapalat" w:hAnsi="GHEA Grapalat"/>
          <w:spacing w:val="-2"/>
          <w:lang w:val="af-ZA"/>
        </w:rPr>
        <w:t>/</w:t>
      </w:r>
      <w:r w:rsidRPr="004F3EB5">
        <w:rPr>
          <w:rFonts w:ascii="GHEA Grapalat" w:hAnsi="GHEA Grapalat" w:cs="Sylfaen"/>
          <w:spacing w:val="-2"/>
        </w:rPr>
        <w:t>հազար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խորանարդ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մետր</w:t>
      </w:r>
      <w:r w:rsidRPr="004F3EB5">
        <w:rPr>
          <w:rFonts w:ascii="GHEA Grapalat" w:hAnsi="GHEA Grapalat"/>
          <w:spacing w:val="-2"/>
          <w:lang w:val="af-ZA"/>
        </w:rPr>
        <w:t>)</w:t>
      </w:r>
      <w:r w:rsidRPr="004F3EB5">
        <w:rPr>
          <w:rFonts w:ascii="GHEA Grapalat" w:hAnsi="GHEA Grapalat" w:cs="Sylfaen"/>
          <w:spacing w:val="-2"/>
        </w:rPr>
        <w:t>՝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ներառյալ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ավելացված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արժեքի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հարկը</w:t>
      </w:r>
      <w:r w:rsidRPr="004F3EB5">
        <w:rPr>
          <w:rFonts w:ascii="GHEA Grapalat" w:hAnsi="GHEA Grapalat"/>
          <w:spacing w:val="-2"/>
          <w:lang w:val="af-ZA"/>
        </w:rPr>
        <w:t>,</w:t>
      </w:r>
    </w:p>
    <w:p w:rsidR="008E3CE3" w:rsidRPr="00273B0F" w:rsidRDefault="00021B03" w:rsidP="00BA5553">
      <w:pPr>
        <w:pStyle w:val="voroshmanentaket"/>
        <w:numPr>
          <w:ilvl w:val="0"/>
          <w:numId w:val="9"/>
        </w:numPr>
        <w:ind w:left="993" w:hanging="283"/>
        <w:rPr>
          <w:rFonts w:ascii="GHEA Grapalat" w:hAnsi="GHEA Grapalat"/>
          <w:spacing w:val="-2"/>
        </w:rPr>
      </w:pPr>
      <w:r>
        <w:rPr>
          <w:rFonts w:ascii="GHEA Grapalat" w:hAnsi="GHEA Grapalat"/>
          <w:lang w:val="hy-AM"/>
        </w:rPr>
        <w:t xml:space="preserve">ջերմային էլեկտրակայաններում </w:t>
      </w:r>
      <w:r w:rsidRPr="00021B03">
        <w:rPr>
          <w:rFonts w:ascii="GHEA Grapalat" w:hAnsi="GHEA Grapalat"/>
        </w:rPr>
        <w:t>(</w:t>
      </w:r>
      <w:r>
        <w:rPr>
          <w:rFonts w:ascii="GHEA Grapalat" w:hAnsi="GHEA Grapalat"/>
          <w:lang w:val="hy-AM"/>
        </w:rPr>
        <w:t>այդ թվում՝ էլեկտրական և ջերմային էներգիայի համակցված արտադրության կայաններում</w:t>
      </w:r>
      <w:r w:rsidRPr="00021B03">
        <w:rPr>
          <w:rFonts w:ascii="GHEA Grapalat" w:hAnsi="GHEA Grapalat"/>
        </w:rPr>
        <w:t>)</w:t>
      </w:r>
      <w:r>
        <w:rPr>
          <w:rFonts w:ascii="GHEA Grapalat" w:hAnsi="GHEA Grapalat"/>
          <w:lang w:val="hy-AM"/>
        </w:rPr>
        <w:t xml:space="preserve"> էլեկտրական էներգիայի արտադրության լիցենզիա ունեցող անձանց </w:t>
      </w:r>
      <w:r w:rsidR="00273B0F">
        <w:rPr>
          <w:rFonts w:ascii="GHEA Grapalat" w:hAnsi="GHEA Grapalat" w:cs="Sylfaen"/>
          <w:spacing w:val="-2"/>
          <w:lang w:val="hy-AM"/>
        </w:rPr>
        <w:t xml:space="preserve">վաճառվող յուրաքանչյուր հազար </w:t>
      </w:r>
      <w:r w:rsidR="00273B0F" w:rsidRPr="004F3EB5">
        <w:rPr>
          <w:rFonts w:ascii="GHEA Grapalat" w:hAnsi="GHEA Grapalat" w:cs="Sylfaen"/>
          <w:spacing w:val="-2"/>
        </w:rPr>
        <w:t>խորանարդ</w:t>
      </w:r>
      <w:r w:rsidR="00273B0F" w:rsidRPr="004F3EB5">
        <w:rPr>
          <w:rFonts w:ascii="GHEA Grapalat" w:hAnsi="GHEA Grapalat"/>
          <w:spacing w:val="-2"/>
        </w:rPr>
        <w:t xml:space="preserve"> </w:t>
      </w:r>
      <w:r w:rsidR="00273B0F" w:rsidRPr="004F3EB5">
        <w:rPr>
          <w:rFonts w:ascii="GHEA Grapalat" w:hAnsi="GHEA Grapalat" w:cs="Sylfaen"/>
          <w:spacing w:val="-2"/>
        </w:rPr>
        <w:t>մետր</w:t>
      </w:r>
      <w:r w:rsidR="00273B0F" w:rsidRPr="004F3EB5">
        <w:rPr>
          <w:rFonts w:ascii="GHEA Grapalat" w:hAnsi="GHEA Grapalat"/>
          <w:spacing w:val="-2"/>
        </w:rPr>
        <w:t xml:space="preserve"> </w:t>
      </w:r>
      <w:r w:rsidR="00273B0F" w:rsidRPr="004F3EB5">
        <w:rPr>
          <w:rFonts w:ascii="GHEA Grapalat" w:hAnsi="GHEA Grapalat" w:cs="Sylfaen"/>
          <w:spacing w:val="-2"/>
        </w:rPr>
        <w:t>բնական</w:t>
      </w:r>
      <w:r w:rsidR="00273B0F" w:rsidRPr="004F3EB5">
        <w:rPr>
          <w:rFonts w:ascii="GHEA Grapalat" w:hAnsi="GHEA Grapalat"/>
          <w:spacing w:val="-2"/>
        </w:rPr>
        <w:t xml:space="preserve"> </w:t>
      </w:r>
      <w:r w:rsidR="00273B0F" w:rsidRPr="004F3EB5">
        <w:rPr>
          <w:rFonts w:ascii="GHEA Grapalat" w:hAnsi="GHEA Grapalat" w:cs="Sylfaen"/>
          <w:spacing w:val="-2"/>
        </w:rPr>
        <w:t>գազի</w:t>
      </w:r>
      <w:r w:rsidR="00273B0F">
        <w:rPr>
          <w:rFonts w:ascii="GHEA Grapalat" w:hAnsi="GHEA Grapalat" w:cs="Sylfaen"/>
          <w:spacing w:val="-2"/>
          <w:lang w:val="hy-AM"/>
        </w:rPr>
        <w:t xml:space="preserve">՝ </w:t>
      </w:r>
    </w:p>
    <w:p w:rsidR="00273B0F" w:rsidRDefault="00273B0F" w:rsidP="00BA5553">
      <w:pPr>
        <w:pStyle w:val="voroshmanentaket"/>
        <w:ind w:left="1418" w:hanging="425"/>
        <w:rPr>
          <w:rFonts w:ascii="GHEA Grapalat" w:hAnsi="GHEA Grapalat" w:cs="Sylfaen"/>
          <w:spacing w:val="-2"/>
          <w:lang w:val="hy-AM"/>
        </w:rPr>
      </w:pPr>
      <w:r w:rsidRPr="00D7693A">
        <w:rPr>
          <w:rFonts w:ascii="GHEA Grapalat" w:hAnsi="GHEA Grapalat"/>
          <w:spacing w:val="-2"/>
          <w:lang w:val="hy-AM"/>
        </w:rPr>
        <w:t>ա</w:t>
      </w:r>
      <w:r w:rsidRPr="00D7693A">
        <w:rPr>
          <w:rFonts w:ascii="GHEA Grapalat" w:hAnsi="GHEA Grapalat"/>
          <w:spacing w:val="-2"/>
        </w:rPr>
        <w:t>.</w:t>
      </w:r>
      <w:r w:rsidR="00791BA5">
        <w:rPr>
          <w:rFonts w:ascii="GHEA Grapalat" w:hAnsi="GHEA Grapalat"/>
          <w:spacing w:val="-2"/>
          <w:lang w:val="hy-AM"/>
        </w:rPr>
        <w:t xml:space="preserve"> </w:t>
      </w:r>
      <w:r w:rsidR="00420CCC">
        <w:rPr>
          <w:rFonts w:ascii="GHEA Grapalat" w:hAnsi="GHEA Grapalat"/>
          <w:spacing w:val="-2"/>
          <w:lang w:val="hy-AM"/>
        </w:rPr>
        <w:t>ս</w:t>
      </w:r>
      <w:r>
        <w:rPr>
          <w:rFonts w:ascii="GHEA Grapalat" w:hAnsi="GHEA Grapalat"/>
          <w:spacing w:val="-2"/>
          <w:lang w:val="hy-AM"/>
        </w:rPr>
        <w:t>ակագինը</w:t>
      </w:r>
      <w:r w:rsidR="00B16189" w:rsidRPr="00B16189">
        <w:rPr>
          <w:rFonts w:ascii="GHEA Grapalat" w:hAnsi="GHEA Grapalat"/>
          <w:spacing w:val="-2"/>
        </w:rPr>
        <w:t>`</w:t>
      </w:r>
      <w:r w:rsidRPr="00D7693A">
        <w:rPr>
          <w:rFonts w:ascii="GHEA Grapalat" w:hAnsi="GHEA Grapalat" w:cs="Sylfaen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ամսական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spacing w:val="-2"/>
          <w:lang w:val="hy-AM"/>
        </w:rPr>
        <w:t xml:space="preserve">մինչև </w:t>
      </w:r>
      <w:r w:rsidRPr="004F3EB5">
        <w:rPr>
          <w:rFonts w:ascii="GHEA Grapalat" w:hAnsi="GHEA Grapalat"/>
          <w:spacing w:val="-2"/>
        </w:rPr>
        <w:t xml:space="preserve">10 </w:t>
      </w:r>
      <w:r w:rsidRPr="004F3EB5">
        <w:rPr>
          <w:rFonts w:ascii="GHEA Grapalat" w:hAnsi="GHEA Grapalat" w:cs="Sylfaen"/>
          <w:spacing w:val="-2"/>
        </w:rPr>
        <w:t>հազար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խորանարդ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մետր</w:t>
      </w:r>
      <w:r>
        <w:rPr>
          <w:rFonts w:ascii="GHEA Grapalat" w:hAnsi="GHEA Grapalat" w:cs="Sylfaen"/>
          <w:spacing w:val="-2"/>
          <w:lang w:val="hy-AM"/>
        </w:rPr>
        <w:t xml:space="preserve"> բնական գազի</w:t>
      </w:r>
      <w:r w:rsidR="00021B03">
        <w:rPr>
          <w:rFonts w:ascii="GHEA Grapalat" w:hAnsi="GHEA Grapalat" w:cs="Sylfaen"/>
          <w:spacing w:val="-2"/>
          <w:lang w:val="hy-AM"/>
        </w:rPr>
        <w:t xml:space="preserve"> </w:t>
      </w:r>
      <w:r>
        <w:rPr>
          <w:rFonts w:ascii="GHEA Grapalat" w:hAnsi="GHEA Grapalat" w:cs="Sylfaen"/>
          <w:spacing w:val="-2"/>
          <w:lang w:val="hy-AM"/>
        </w:rPr>
        <w:t xml:space="preserve">համար՝ </w:t>
      </w:r>
      <w:r w:rsidRPr="00D7693A">
        <w:rPr>
          <w:rFonts w:ascii="GHEA Grapalat" w:hAnsi="GHEA Grapalat" w:cs="Sylfaen"/>
          <w:b/>
          <w:spacing w:val="-2"/>
          <w:lang w:val="hy-AM"/>
        </w:rPr>
        <w:t>139000</w:t>
      </w:r>
      <w:r>
        <w:rPr>
          <w:rFonts w:ascii="GHEA Grapalat" w:hAnsi="GHEA Grapalat" w:cs="Sylfaen"/>
          <w:spacing w:val="-2"/>
          <w:lang w:val="hy-AM"/>
        </w:rPr>
        <w:t xml:space="preserve"> դրամ</w:t>
      </w:r>
      <w:r w:rsidR="00420CCC">
        <w:rPr>
          <w:rFonts w:ascii="GHEA Grapalat" w:hAnsi="GHEA Grapalat" w:cs="Sylfaen"/>
          <w:spacing w:val="-2"/>
          <w:lang w:val="hy-AM"/>
        </w:rPr>
        <w:t>՝</w:t>
      </w:r>
      <w:r w:rsidRPr="00D7693A">
        <w:rPr>
          <w:rFonts w:ascii="GHEA Grapalat" w:hAnsi="GHEA Grapalat" w:cs="Sylfaen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ներառյալ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ավելացված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արժեքի</w:t>
      </w:r>
      <w:r w:rsidRPr="004F3EB5">
        <w:rPr>
          <w:rFonts w:ascii="GHEA Grapalat" w:hAnsi="GHEA Grapalat"/>
          <w:spacing w:val="-2"/>
        </w:rPr>
        <w:t xml:space="preserve"> </w:t>
      </w:r>
      <w:r w:rsidRPr="004F3EB5">
        <w:rPr>
          <w:rFonts w:ascii="GHEA Grapalat" w:hAnsi="GHEA Grapalat" w:cs="Sylfaen"/>
          <w:spacing w:val="-2"/>
        </w:rPr>
        <w:t>հարկը</w:t>
      </w:r>
      <w:r>
        <w:rPr>
          <w:rFonts w:ascii="GHEA Grapalat" w:hAnsi="GHEA Grapalat" w:cs="Sylfaen"/>
          <w:spacing w:val="-2"/>
          <w:lang w:val="hy-AM"/>
        </w:rPr>
        <w:t>,</w:t>
      </w:r>
    </w:p>
    <w:p w:rsidR="00273B0F" w:rsidRDefault="00273B0F" w:rsidP="00BA5553">
      <w:pPr>
        <w:pStyle w:val="voroshmanentaket"/>
        <w:ind w:left="1418" w:hanging="425"/>
        <w:rPr>
          <w:rFonts w:ascii="GHEA Grapalat" w:hAnsi="GHEA Grapalat"/>
          <w:spacing w:val="-2"/>
        </w:rPr>
      </w:pPr>
      <w:r>
        <w:rPr>
          <w:rFonts w:ascii="GHEA Grapalat" w:hAnsi="GHEA Grapalat" w:cs="Sylfaen"/>
          <w:spacing w:val="-2"/>
          <w:lang w:val="hy-AM"/>
        </w:rPr>
        <w:t>բ</w:t>
      </w:r>
      <w:r w:rsidRPr="00D7693A">
        <w:rPr>
          <w:rFonts w:ascii="GHEA Grapalat" w:hAnsi="GHEA Grapalat" w:cs="Sylfaen"/>
          <w:spacing w:val="-2"/>
          <w:lang w:val="hy-AM"/>
        </w:rPr>
        <w:t>.</w:t>
      </w:r>
      <w:r w:rsidR="00021B03">
        <w:rPr>
          <w:rFonts w:ascii="GHEA Grapalat" w:hAnsi="GHEA Grapalat" w:cs="Sylfaen"/>
          <w:spacing w:val="-2"/>
          <w:lang w:val="hy-AM"/>
        </w:rPr>
        <w:t xml:space="preserve"> </w:t>
      </w:r>
      <w:r w:rsidRPr="00021B03">
        <w:rPr>
          <w:rFonts w:ascii="GHEA Grapalat" w:hAnsi="GHEA Grapalat"/>
          <w:spacing w:val="-2"/>
          <w:lang w:val="hy-AM"/>
        </w:rPr>
        <w:t>յուրաքանչյուր ամսվ</w:t>
      </w:r>
      <w:r w:rsidR="00021B03" w:rsidRPr="00021B03">
        <w:rPr>
          <w:rFonts w:ascii="GHEA Grapalat" w:hAnsi="GHEA Grapalat"/>
          <w:spacing w:val="-2"/>
          <w:lang w:val="hy-AM"/>
        </w:rPr>
        <w:t>ա</w:t>
      </w:r>
      <w:r w:rsidR="00420CCC">
        <w:rPr>
          <w:rFonts w:ascii="GHEA Grapalat" w:hAnsi="GHEA Grapalat"/>
          <w:spacing w:val="-2"/>
          <w:lang w:val="hy-AM"/>
        </w:rPr>
        <w:t xml:space="preserve"> սակագ</w:t>
      </w:r>
      <w:r w:rsidRPr="00021B03">
        <w:rPr>
          <w:rFonts w:ascii="GHEA Grapalat" w:hAnsi="GHEA Grapalat"/>
          <w:spacing w:val="-2"/>
          <w:lang w:val="hy-AM"/>
        </w:rPr>
        <w:t>նի հաշվարկման հետևյալ բանաձևը՝ 10 հազար</w:t>
      </w:r>
      <w:r w:rsidRPr="004F3EB5">
        <w:rPr>
          <w:rFonts w:ascii="GHEA Grapalat" w:hAnsi="GHEA Grapalat"/>
          <w:spacing w:val="-2"/>
        </w:rPr>
        <w:t xml:space="preserve"> խորանարդ մետր</w:t>
      </w:r>
      <w:r w:rsidRPr="004F3EB5">
        <w:rPr>
          <w:rFonts w:ascii="GHEA Grapalat" w:hAnsi="GHEA Grapalat"/>
          <w:spacing w:val="-2"/>
          <w:lang w:val="hy-AM"/>
        </w:rPr>
        <w:t xml:space="preserve">ը գերազանցող </w:t>
      </w:r>
      <w:r w:rsidRPr="004F3EB5">
        <w:rPr>
          <w:rFonts w:ascii="GHEA Grapalat" w:hAnsi="GHEA Grapalat"/>
          <w:spacing w:val="-2"/>
        </w:rPr>
        <w:t>բնական գազի համար`</w:t>
      </w:r>
    </w:p>
    <w:p w:rsidR="00273B0F" w:rsidRDefault="00273B0F" w:rsidP="00BA5553">
      <w:pPr>
        <w:pStyle w:val="voroshmanentaket"/>
        <w:ind w:left="1418" w:firstLine="0"/>
        <w:jc w:val="center"/>
        <w:rPr>
          <w:rFonts w:ascii="GHEA Grapalat" w:hAnsi="GHEA Grapalat"/>
          <w:b/>
          <w:spacing w:val="-2"/>
        </w:rPr>
      </w:pPr>
      <w:r w:rsidRPr="004F3EB5">
        <w:rPr>
          <w:rFonts w:ascii="GHEA Grapalat" w:hAnsi="GHEA Grapalat"/>
          <w:b/>
          <w:spacing w:val="-2"/>
        </w:rPr>
        <w:t>P</w:t>
      </w:r>
      <w:r w:rsidR="00B16189">
        <w:rPr>
          <w:rFonts w:ascii="GHEA Grapalat" w:hAnsi="GHEA Grapalat"/>
          <w:b/>
          <w:spacing w:val="-2"/>
          <w:vertAlign w:val="subscript"/>
          <w:lang w:val="hy-AM"/>
        </w:rPr>
        <w:t>ՋԷԿ</w:t>
      </w:r>
      <w:r w:rsidRPr="004F3EB5">
        <w:rPr>
          <w:rFonts w:ascii="GHEA Grapalat" w:hAnsi="GHEA Grapalat"/>
          <w:b/>
          <w:spacing w:val="-2"/>
        </w:rPr>
        <w:t xml:space="preserve"> = </w:t>
      </w:r>
      <w:r w:rsidRPr="00EF7640">
        <w:rPr>
          <w:rFonts w:ascii="GHEA Grapalat" w:hAnsi="GHEA Grapalat"/>
          <w:b/>
          <w:spacing w:val="-2"/>
        </w:rPr>
        <w:t>2</w:t>
      </w:r>
      <w:r w:rsidRPr="00EF7640">
        <w:rPr>
          <w:rFonts w:ascii="GHEA Grapalat" w:hAnsi="GHEA Grapalat"/>
          <w:b/>
          <w:spacing w:val="-2"/>
          <w:lang w:val="hy-AM"/>
        </w:rPr>
        <w:t>55</w:t>
      </w:r>
      <w:r w:rsidRPr="00EF7640">
        <w:rPr>
          <w:rFonts w:ascii="GHEA Grapalat" w:hAnsi="GHEA Grapalat"/>
          <w:b/>
          <w:spacing w:val="-2"/>
        </w:rPr>
        <w:t>.</w:t>
      </w:r>
      <w:r>
        <w:rPr>
          <w:rFonts w:ascii="GHEA Grapalat" w:hAnsi="GHEA Grapalat"/>
          <w:b/>
          <w:spacing w:val="-2"/>
        </w:rPr>
        <w:t>9</w:t>
      </w:r>
      <w:r w:rsidR="00420CCC">
        <w:rPr>
          <w:rFonts w:ascii="GHEA Grapalat" w:hAnsi="GHEA Grapalat"/>
          <w:b/>
          <w:spacing w:val="-2"/>
          <w:lang w:val="hy-AM"/>
        </w:rPr>
        <w:t>1</w:t>
      </w:r>
      <w:r w:rsidRPr="004F3EB5">
        <w:rPr>
          <w:rFonts w:ascii="GHEA Grapalat" w:hAnsi="GHEA Grapalat"/>
          <w:b/>
          <w:spacing w:val="-2"/>
        </w:rPr>
        <w:t xml:space="preserve"> * E,</w:t>
      </w:r>
    </w:p>
    <w:p w:rsidR="00273B0F" w:rsidRPr="004F3EB5" w:rsidRDefault="00273B0F" w:rsidP="00BA5553">
      <w:pPr>
        <w:spacing w:line="360" w:lineRule="auto"/>
        <w:ind w:left="1418"/>
        <w:jc w:val="both"/>
        <w:rPr>
          <w:rFonts w:ascii="GHEA Grapalat" w:hAnsi="GHEA Grapalat"/>
          <w:spacing w:val="-2"/>
          <w:lang w:val="af-ZA"/>
        </w:rPr>
      </w:pPr>
      <w:r w:rsidRPr="004F3EB5">
        <w:rPr>
          <w:rFonts w:ascii="GHEA Grapalat" w:hAnsi="GHEA Grapalat" w:cs="Sylfaen"/>
          <w:spacing w:val="-2"/>
          <w:lang w:val="af-ZA"/>
        </w:rPr>
        <w:t>որտեղ</w:t>
      </w:r>
      <w:r w:rsidRPr="004F3EB5">
        <w:rPr>
          <w:rFonts w:ascii="GHEA Grapalat" w:hAnsi="GHEA Grapalat"/>
          <w:spacing w:val="-2"/>
          <w:lang w:val="af-ZA"/>
        </w:rPr>
        <w:t>`</w:t>
      </w:r>
    </w:p>
    <w:p w:rsidR="00273B0F" w:rsidRPr="00B16189" w:rsidRDefault="00273B0F" w:rsidP="00BA5553">
      <w:pPr>
        <w:spacing w:line="360" w:lineRule="auto"/>
        <w:ind w:left="1418"/>
        <w:jc w:val="both"/>
        <w:rPr>
          <w:rFonts w:ascii="GHEA Grapalat" w:hAnsi="GHEA Grapalat" w:cs="ArTarumianTimes"/>
          <w:spacing w:val="-2"/>
          <w:lang w:val="af-ZA"/>
        </w:rPr>
      </w:pPr>
      <w:r w:rsidRPr="004F3EB5">
        <w:rPr>
          <w:rFonts w:ascii="GHEA Grapalat" w:hAnsi="GHEA Grapalat"/>
          <w:b/>
          <w:spacing w:val="-2"/>
          <w:lang w:val="af-ZA"/>
        </w:rPr>
        <w:t>P</w:t>
      </w:r>
      <w:r w:rsidR="00B16189">
        <w:rPr>
          <w:rFonts w:ascii="GHEA Grapalat" w:hAnsi="GHEA Grapalat"/>
          <w:b/>
          <w:spacing w:val="-2"/>
          <w:vertAlign w:val="subscript"/>
          <w:lang w:val="hy-AM"/>
        </w:rPr>
        <w:t>ՋԷԿ</w:t>
      </w:r>
      <w:r w:rsidRPr="004F3EB5">
        <w:rPr>
          <w:rFonts w:ascii="GHEA Grapalat" w:hAnsi="GHEA Grapalat"/>
          <w:spacing w:val="-2"/>
          <w:lang w:val="af-ZA"/>
        </w:rPr>
        <w:t>-</w:t>
      </w:r>
      <w:r w:rsidRPr="004F3EB5">
        <w:rPr>
          <w:rFonts w:ascii="GHEA Grapalat" w:hAnsi="GHEA Grapalat" w:cs="Sylfaen"/>
          <w:spacing w:val="-2"/>
          <w:lang w:val="af-ZA"/>
        </w:rPr>
        <w:t>ն</w:t>
      </w:r>
      <w:r w:rsidRPr="004F3EB5">
        <w:rPr>
          <w:rFonts w:ascii="GHEA Grapalat" w:hAnsi="GHEA Grapalat"/>
          <w:spacing w:val="-2"/>
          <w:lang w:val="af-ZA"/>
        </w:rPr>
        <w:t xml:space="preserve"> </w:t>
      </w:r>
      <w:r w:rsidR="00B16189">
        <w:rPr>
          <w:rFonts w:ascii="GHEA Grapalat" w:hAnsi="GHEA Grapalat"/>
          <w:lang w:val="hy-AM"/>
        </w:rPr>
        <w:t xml:space="preserve">ջերմային էլեկտրակայաններում </w:t>
      </w:r>
      <w:r w:rsidR="00B16189" w:rsidRPr="00B16189">
        <w:rPr>
          <w:rFonts w:ascii="GHEA Grapalat" w:hAnsi="GHEA Grapalat"/>
          <w:lang w:val="af-ZA"/>
        </w:rPr>
        <w:t>(</w:t>
      </w:r>
      <w:r w:rsidR="00B16189">
        <w:rPr>
          <w:rFonts w:ascii="GHEA Grapalat" w:hAnsi="GHEA Grapalat"/>
          <w:lang w:val="hy-AM"/>
        </w:rPr>
        <w:t>այդ թվում՝ էլեկտրական և ջերմային էներգիայի համակցված արտադրության կայաններում</w:t>
      </w:r>
      <w:r w:rsidR="00B16189" w:rsidRPr="00B16189">
        <w:rPr>
          <w:rFonts w:ascii="GHEA Grapalat" w:hAnsi="GHEA Grapalat"/>
          <w:lang w:val="af-ZA"/>
        </w:rPr>
        <w:t>)</w:t>
      </w:r>
      <w:r w:rsidR="00B16189">
        <w:rPr>
          <w:rFonts w:ascii="GHEA Grapalat" w:hAnsi="GHEA Grapalat"/>
          <w:lang w:val="hy-AM"/>
        </w:rPr>
        <w:t xml:space="preserve"> էլեկտրական էներգիայի արտադրության լիցենզիա ունեցող անձանց</w:t>
      </w:r>
      <w:r w:rsidR="00B16189">
        <w:rPr>
          <w:rFonts w:ascii="GHEA Grapalat" w:hAnsi="GHEA Grapalat" w:cs="Sylfaen"/>
          <w:spacing w:val="-2"/>
          <w:lang w:val="hy-AM"/>
        </w:rPr>
        <w:t xml:space="preserve"> </w:t>
      </w:r>
      <w:r>
        <w:rPr>
          <w:rFonts w:ascii="GHEA Grapalat" w:hAnsi="GHEA Grapalat" w:cs="Sylfaen"/>
          <w:spacing w:val="-2"/>
          <w:lang w:val="hy-AM"/>
        </w:rPr>
        <w:t xml:space="preserve">վաճառվող՝ յուրաքանչյուր հաշվետու ամսում </w:t>
      </w:r>
      <w:r w:rsidRPr="00DE48A9">
        <w:rPr>
          <w:rFonts w:ascii="GHEA Grapalat" w:hAnsi="GHEA Grapalat"/>
          <w:spacing w:val="-2"/>
          <w:lang w:val="af-ZA"/>
        </w:rPr>
        <w:t xml:space="preserve">10 </w:t>
      </w:r>
      <w:r w:rsidRPr="004F3EB5">
        <w:rPr>
          <w:rFonts w:ascii="GHEA Grapalat" w:hAnsi="GHEA Grapalat" w:cs="Sylfaen"/>
          <w:spacing w:val="-2"/>
        </w:rPr>
        <w:t>հազար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</w:rPr>
        <w:t>խորանարդ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</w:rPr>
        <w:t>մետր</w:t>
      </w:r>
      <w:r w:rsidRPr="004F3EB5">
        <w:rPr>
          <w:rFonts w:ascii="GHEA Grapalat" w:hAnsi="GHEA Grapalat"/>
          <w:spacing w:val="-2"/>
          <w:lang w:val="hy-AM"/>
        </w:rPr>
        <w:t xml:space="preserve">ը գերազանցող </w:t>
      </w:r>
      <w:r w:rsidRPr="004F3EB5">
        <w:rPr>
          <w:rFonts w:ascii="GHEA Grapalat" w:hAnsi="GHEA Grapalat"/>
          <w:spacing w:val="-2"/>
        </w:rPr>
        <w:t>բնական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</w:rPr>
        <w:t>գազի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>
        <w:rPr>
          <w:rFonts w:ascii="GHEA Grapalat" w:hAnsi="GHEA Grapalat"/>
          <w:spacing w:val="-2"/>
          <w:lang w:val="hy-AM"/>
        </w:rPr>
        <w:t xml:space="preserve">սակագինն է </w:t>
      </w:r>
      <w:r w:rsidRPr="00DE48A9">
        <w:rPr>
          <w:rFonts w:ascii="GHEA Grapalat" w:hAnsi="GHEA Grapalat"/>
          <w:spacing w:val="-2"/>
          <w:lang w:val="af-ZA"/>
        </w:rPr>
        <w:t>(</w:t>
      </w:r>
      <w:r>
        <w:rPr>
          <w:rFonts w:ascii="GHEA Grapalat" w:hAnsi="GHEA Grapalat"/>
          <w:spacing w:val="-2"/>
          <w:lang w:val="hy-AM"/>
        </w:rPr>
        <w:t>դրամ/</w:t>
      </w:r>
      <w:r w:rsidRPr="004F3EB5">
        <w:rPr>
          <w:rFonts w:ascii="GHEA Grapalat" w:hAnsi="GHEA Grapalat" w:cs="Sylfaen"/>
          <w:spacing w:val="-2"/>
        </w:rPr>
        <w:t>հազար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</w:rPr>
        <w:t>խորանարդ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/>
          <w:spacing w:val="-2"/>
        </w:rPr>
        <w:t>մետր</w:t>
      </w:r>
      <w:r w:rsidRPr="00DE48A9">
        <w:rPr>
          <w:rFonts w:ascii="GHEA Grapalat" w:hAnsi="GHEA Grapalat"/>
          <w:spacing w:val="-2"/>
          <w:lang w:val="af-ZA"/>
        </w:rPr>
        <w:t>)</w:t>
      </w:r>
      <w:r>
        <w:rPr>
          <w:rFonts w:ascii="GHEA Grapalat" w:hAnsi="GHEA Grapalat"/>
          <w:spacing w:val="-2"/>
          <w:lang w:val="hy-AM"/>
        </w:rPr>
        <w:t>՝</w:t>
      </w:r>
      <w:r w:rsidRPr="00DE48A9">
        <w:rPr>
          <w:rFonts w:ascii="GHEA Grapalat" w:hAnsi="GHEA Grapalat" w:cs="Sylfaen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ներառյալ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ավելացված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արժեքի</w:t>
      </w:r>
      <w:r w:rsidRPr="00DE48A9">
        <w:rPr>
          <w:rFonts w:ascii="GHEA Grapalat" w:hAnsi="GHEA Grapalat"/>
          <w:spacing w:val="-2"/>
          <w:lang w:val="af-ZA"/>
        </w:rPr>
        <w:t xml:space="preserve"> </w:t>
      </w:r>
      <w:r w:rsidRPr="004F3EB5">
        <w:rPr>
          <w:rFonts w:ascii="GHEA Grapalat" w:hAnsi="GHEA Grapalat" w:cs="Sylfaen"/>
          <w:spacing w:val="-2"/>
        </w:rPr>
        <w:t>հարկը</w:t>
      </w:r>
      <w:r w:rsidR="00B16189" w:rsidRPr="00B16189">
        <w:rPr>
          <w:rFonts w:ascii="GHEA Grapalat" w:hAnsi="GHEA Grapalat" w:cs="ArTarumianTimes"/>
          <w:spacing w:val="-2"/>
          <w:lang w:val="af-ZA"/>
        </w:rPr>
        <w:t>,</w:t>
      </w:r>
    </w:p>
    <w:p w:rsidR="00D7693A" w:rsidRDefault="00791BA5" w:rsidP="00BA5553">
      <w:pPr>
        <w:pStyle w:val="voroshmanentaket"/>
        <w:numPr>
          <w:ilvl w:val="0"/>
          <w:numId w:val="9"/>
        </w:numPr>
        <w:ind w:left="993" w:hanging="283"/>
        <w:rPr>
          <w:rFonts w:ascii="GHEA Grapalat" w:hAnsi="GHEA Grapalat"/>
          <w:spacing w:val="-2"/>
        </w:rPr>
      </w:pPr>
      <w:r>
        <w:rPr>
          <w:rFonts w:ascii="GHEA Grapalat" w:hAnsi="GHEA Grapalat" w:cs="Sylfaen"/>
          <w:spacing w:val="-2"/>
          <w:lang w:val="hy-AM"/>
        </w:rPr>
        <w:t>սույն կետի 1-4</w:t>
      </w:r>
      <w:r w:rsidR="00D7693A">
        <w:rPr>
          <w:rFonts w:ascii="GHEA Grapalat" w:hAnsi="GHEA Grapalat" w:cs="Sylfaen"/>
          <w:spacing w:val="-2"/>
          <w:lang w:val="hy-AM"/>
        </w:rPr>
        <w:t>-րդ</w:t>
      </w:r>
      <w:r w:rsidR="00D7693A" w:rsidRPr="00D7693A">
        <w:rPr>
          <w:rFonts w:ascii="GHEA Grapalat" w:hAnsi="GHEA Grapalat" w:cs="Sylfaen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ենթակետեր</w:t>
      </w:r>
      <w:r w:rsidR="00D7693A" w:rsidRPr="004F3EB5">
        <w:rPr>
          <w:rFonts w:ascii="GHEA Grapalat" w:hAnsi="GHEA Grapalat" w:cs="Sylfaen"/>
          <w:spacing w:val="-2"/>
          <w:lang w:val="hy-AM"/>
        </w:rPr>
        <w:t>ով</w:t>
      </w:r>
      <w:r w:rsidR="00D7693A">
        <w:rPr>
          <w:rFonts w:ascii="GHEA Grapalat" w:hAnsi="GHEA Grapalat" w:cs="Sylfaen"/>
          <w:spacing w:val="-2"/>
          <w:lang w:val="hy-AM"/>
        </w:rPr>
        <w:t xml:space="preserve"> չնախատեսված մյուս սպառողներին վաճառվող յուրաքանչյուր հազար </w:t>
      </w:r>
      <w:r w:rsidR="00D7693A" w:rsidRPr="004F3EB5">
        <w:rPr>
          <w:rFonts w:ascii="GHEA Grapalat" w:hAnsi="GHEA Grapalat" w:cs="Sylfaen"/>
          <w:spacing w:val="-2"/>
        </w:rPr>
        <w:t>խորանարդ</w:t>
      </w:r>
      <w:r w:rsidR="00D7693A" w:rsidRPr="004F3EB5">
        <w:rPr>
          <w:rFonts w:ascii="GHEA Grapalat" w:hAnsi="GHEA Grapalat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մետր</w:t>
      </w:r>
      <w:r w:rsidR="00D7693A" w:rsidRPr="004F3EB5">
        <w:rPr>
          <w:rFonts w:ascii="GHEA Grapalat" w:hAnsi="GHEA Grapalat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բնական</w:t>
      </w:r>
      <w:r w:rsidR="00D7693A" w:rsidRPr="004F3EB5">
        <w:rPr>
          <w:rFonts w:ascii="GHEA Grapalat" w:hAnsi="GHEA Grapalat"/>
          <w:spacing w:val="-2"/>
        </w:rPr>
        <w:t xml:space="preserve"> </w:t>
      </w:r>
      <w:r w:rsidR="00D7693A" w:rsidRPr="004F3EB5">
        <w:rPr>
          <w:rFonts w:ascii="GHEA Grapalat" w:hAnsi="GHEA Grapalat" w:cs="Sylfaen"/>
          <w:spacing w:val="-2"/>
        </w:rPr>
        <w:t>գազի</w:t>
      </w:r>
      <w:r w:rsidR="00D7693A">
        <w:rPr>
          <w:rFonts w:ascii="GHEA Grapalat" w:hAnsi="GHEA Grapalat" w:cs="Sylfaen"/>
          <w:spacing w:val="-2"/>
          <w:lang w:val="hy-AM"/>
        </w:rPr>
        <w:t>՝</w:t>
      </w:r>
    </w:p>
    <w:p w:rsidR="00D7693A" w:rsidRPr="00791BA5" w:rsidRDefault="00D7693A" w:rsidP="00BA5553">
      <w:pPr>
        <w:pStyle w:val="voroshmanentaket"/>
        <w:ind w:left="1418" w:hanging="425"/>
        <w:rPr>
          <w:rFonts w:ascii="GHEA Grapalat" w:hAnsi="GHEA Grapalat"/>
          <w:spacing w:val="-2"/>
          <w:lang w:val="hy-AM"/>
        </w:rPr>
      </w:pPr>
      <w:r w:rsidRPr="00D7693A">
        <w:rPr>
          <w:rFonts w:ascii="GHEA Grapalat" w:hAnsi="GHEA Grapalat"/>
          <w:spacing w:val="-2"/>
          <w:lang w:val="hy-AM"/>
        </w:rPr>
        <w:t>ա</w:t>
      </w:r>
      <w:r w:rsidRPr="00791BA5">
        <w:rPr>
          <w:rFonts w:ascii="GHEA Grapalat" w:hAnsi="GHEA Grapalat"/>
          <w:spacing w:val="-2"/>
          <w:lang w:val="hy-AM"/>
        </w:rPr>
        <w:t>.</w:t>
      </w:r>
      <w:r w:rsidR="00791BA5">
        <w:rPr>
          <w:rFonts w:ascii="GHEA Grapalat" w:hAnsi="GHEA Grapalat"/>
          <w:spacing w:val="-2"/>
          <w:lang w:val="hy-AM"/>
        </w:rPr>
        <w:t xml:space="preserve"> </w:t>
      </w:r>
      <w:r w:rsidR="00F45172">
        <w:rPr>
          <w:rFonts w:ascii="GHEA Grapalat" w:hAnsi="GHEA Grapalat"/>
          <w:spacing w:val="-2"/>
          <w:lang w:val="hy-AM"/>
        </w:rPr>
        <w:t>ս</w:t>
      </w:r>
      <w:r>
        <w:rPr>
          <w:rFonts w:ascii="GHEA Grapalat" w:hAnsi="GHEA Grapalat"/>
          <w:spacing w:val="-2"/>
          <w:lang w:val="hy-AM"/>
        </w:rPr>
        <w:t>ակագինը</w:t>
      </w:r>
      <w:r w:rsidR="00B16189">
        <w:rPr>
          <w:rFonts w:ascii="GHEA Grapalat" w:hAnsi="GHEA Grapalat"/>
          <w:spacing w:val="-2"/>
          <w:lang w:val="hy-AM"/>
        </w:rPr>
        <w:t>՝</w:t>
      </w:r>
      <w:r w:rsidRPr="00791BA5">
        <w:rPr>
          <w:rFonts w:ascii="GHEA Grapalat" w:hAnsi="GHEA Grapalat"/>
          <w:spacing w:val="-2"/>
          <w:lang w:val="hy-AM"/>
        </w:rPr>
        <w:t xml:space="preserve"> ամսական</w:t>
      </w:r>
      <w:r w:rsidRPr="004F3EB5"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spacing w:val="-2"/>
          <w:lang w:val="hy-AM"/>
        </w:rPr>
        <w:t xml:space="preserve">մինչև </w:t>
      </w:r>
      <w:r w:rsidRPr="00791BA5">
        <w:rPr>
          <w:rFonts w:ascii="GHEA Grapalat" w:hAnsi="GHEA Grapalat"/>
          <w:spacing w:val="-2"/>
          <w:lang w:val="hy-AM"/>
        </w:rPr>
        <w:t xml:space="preserve">10 հազար խորանարդ մետր բնական գազի համար՝ </w:t>
      </w:r>
      <w:r w:rsidRPr="00B16189">
        <w:rPr>
          <w:rFonts w:ascii="GHEA Grapalat" w:hAnsi="GHEA Grapalat"/>
          <w:b/>
          <w:spacing w:val="-2"/>
          <w:lang w:val="hy-AM"/>
        </w:rPr>
        <w:t>139000</w:t>
      </w:r>
      <w:r w:rsidRPr="00791BA5">
        <w:rPr>
          <w:rFonts w:ascii="GHEA Grapalat" w:hAnsi="GHEA Grapalat"/>
          <w:spacing w:val="-2"/>
          <w:lang w:val="hy-AM"/>
        </w:rPr>
        <w:t xml:space="preserve"> դրամ</w:t>
      </w:r>
      <w:r w:rsidR="00F45172">
        <w:rPr>
          <w:rFonts w:ascii="GHEA Grapalat" w:hAnsi="GHEA Grapalat"/>
          <w:spacing w:val="-2"/>
          <w:lang w:val="hy-AM"/>
        </w:rPr>
        <w:t>՝</w:t>
      </w:r>
      <w:r w:rsidRPr="00791BA5">
        <w:rPr>
          <w:rFonts w:ascii="GHEA Grapalat" w:hAnsi="GHEA Grapalat"/>
          <w:spacing w:val="-2"/>
          <w:lang w:val="hy-AM"/>
        </w:rPr>
        <w:t xml:space="preserve"> ներառյալ ավելացված արժեքի հարկը,</w:t>
      </w:r>
    </w:p>
    <w:p w:rsidR="00D7693A" w:rsidRPr="00791BA5" w:rsidRDefault="00D7693A" w:rsidP="00BA5553">
      <w:pPr>
        <w:pStyle w:val="voroshmanentaket"/>
        <w:ind w:left="1418" w:hanging="425"/>
        <w:rPr>
          <w:rFonts w:ascii="GHEA Grapalat" w:hAnsi="GHEA Grapalat"/>
          <w:spacing w:val="-2"/>
          <w:lang w:val="hy-AM"/>
        </w:rPr>
      </w:pPr>
      <w:r w:rsidRPr="00791BA5">
        <w:rPr>
          <w:rFonts w:ascii="GHEA Grapalat" w:hAnsi="GHEA Grapalat"/>
          <w:spacing w:val="-2"/>
          <w:lang w:val="hy-AM"/>
        </w:rPr>
        <w:t xml:space="preserve">բ. </w:t>
      </w:r>
      <w:r w:rsidR="00DE48A9" w:rsidRPr="00791BA5">
        <w:rPr>
          <w:rFonts w:ascii="GHEA Grapalat" w:hAnsi="GHEA Grapalat"/>
          <w:spacing w:val="-2"/>
          <w:lang w:val="hy-AM"/>
        </w:rPr>
        <w:t>յ</w:t>
      </w:r>
      <w:r w:rsidR="00F45172">
        <w:rPr>
          <w:rFonts w:ascii="GHEA Grapalat" w:hAnsi="GHEA Grapalat"/>
          <w:spacing w:val="-2"/>
          <w:lang w:val="hy-AM"/>
        </w:rPr>
        <w:t>ուրաքանչյուր ամսվա սակագ</w:t>
      </w:r>
      <w:r w:rsidRPr="00791BA5">
        <w:rPr>
          <w:rFonts w:ascii="GHEA Grapalat" w:hAnsi="GHEA Grapalat"/>
          <w:spacing w:val="-2"/>
          <w:lang w:val="hy-AM"/>
        </w:rPr>
        <w:t xml:space="preserve">նի հաշվարկման հետևյալ բանաձևը՝ </w:t>
      </w:r>
      <w:r w:rsidR="00DE48A9" w:rsidRPr="00791BA5">
        <w:rPr>
          <w:rFonts w:ascii="GHEA Grapalat" w:hAnsi="GHEA Grapalat"/>
          <w:spacing w:val="-2"/>
          <w:lang w:val="hy-AM"/>
        </w:rPr>
        <w:t>10 հազար</w:t>
      </w:r>
      <w:r w:rsidRPr="00791BA5">
        <w:rPr>
          <w:rFonts w:ascii="GHEA Grapalat" w:hAnsi="GHEA Grapalat"/>
          <w:spacing w:val="-2"/>
          <w:lang w:val="hy-AM"/>
        </w:rPr>
        <w:t xml:space="preserve"> խորանարդ մետր</w:t>
      </w:r>
      <w:r w:rsidRPr="004F3EB5">
        <w:rPr>
          <w:rFonts w:ascii="GHEA Grapalat" w:hAnsi="GHEA Grapalat"/>
          <w:spacing w:val="-2"/>
          <w:lang w:val="hy-AM"/>
        </w:rPr>
        <w:t xml:space="preserve">ը գերազանցող </w:t>
      </w:r>
      <w:r w:rsidRPr="00791BA5">
        <w:rPr>
          <w:rFonts w:ascii="GHEA Grapalat" w:hAnsi="GHEA Grapalat"/>
          <w:spacing w:val="-2"/>
          <w:lang w:val="hy-AM"/>
        </w:rPr>
        <w:t>բնական գազի համար`</w:t>
      </w:r>
    </w:p>
    <w:p w:rsidR="00D7693A" w:rsidRPr="00791BA5" w:rsidRDefault="00D7693A" w:rsidP="00BA5553">
      <w:pPr>
        <w:pStyle w:val="voroshmanentaket"/>
        <w:ind w:left="1276" w:firstLine="0"/>
        <w:jc w:val="center"/>
        <w:rPr>
          <w:rFonts w:ascii="GHEA Grapalat" w:hAnsi="GHEA Grapalat"/>
          <w:b/>
          <w:spacing w:val="-2"/>
          <w:lang w:val="hy-AM"/>
        </w:rPr>
      </w:pPr>
      <w:r w:rsidRPr="00791BA5">
        <w:rPr>
          <w:rFonts w:ascii="GHEA Grapalat" w:hAnsi="GHEA Grapalat"/>
          <w:b/>
          <w:spacing w:val="-2"/>
          <w:lang w:val="hy-AM"/>
        </w:rPr>
        <w:t>P = 255.9</w:t>
      </w:r>
      <w:r w:rsidR="00A922B5">
        <w:rPr>
          <w:rFonts w:ascii="GHEA Grapalat" w:hAnsi="GHEA Grapalat"/>
          <w:b/>
          <w:spacing w:val="-2"/>
          <w:lang w:val="hy-AM"/>
        </w:rPr>
        <w:t>1</w:t>
      </w:r>
      <w:r w:rsidRPr="00791BA5">
        <w:rPr>
          <w:rFonts w:ascii="GHEA Grapalat" w:hAnsi="GHEA Grapalat"/>
          <w:b/>
          <w:spacing w:val="-2"/>
          <w:lang w:val="hy-AM"/>
        </w:rPr>
        <w:t xml:space="preserve"> * E,</w:t>
      </w:r>
    </w:p>
    <w:p w:rsidR="00D7693A" w:rsidRPr="00791BA5" w:rsidRDefault="00D7693A" w:rsidP="00BA5553">
      <w:pPr>
        <w:pStyle w:val="voroshmanentaket"/>
        <w:ind w:left="1276" w:firstLine="0"/>
        <w:rPr>
          <w:rFonts w:ascii="GHEA Grapalat" w:hAnsi="GHEA Grapalat"/>
          <w:spacing w:val="-2"/>
          <w:lang w:val="hy-AM"/>
        </w:rPr>
      </w:pPr>
      <w:r w:rsidRPr="00791BA5">
        <w:rPr>
          <w:rFonts w:ascii="GHEA Grapalat" w:hAnsi="GHEA Grapalat"/>
          <w:spacing w:val="-2"/>
          <w:lang w:val="hy-AM"/>
        </w:rPr>
        <w:t>որտեղ`</w:t>
      </w:r>
    </w:p>
    <w:p w:rsidR="00D7693A" w:rsidRPr="00495278" w:rsidRDefault="00D7693A" w:rsidP="00BA5553">
      <w:pPr>
        <w:pStyle w:val="voroshmanentaket"/>
        <w:ind w:left="1276" w:firstLine="0"/>
        <w:rPr>
          <w:rFonts w:ascii="GHEA Grapalat" w:hAnsi="GHEA Grapalat"/>
          <w:spacing w:val="-2"/>
          <w:lang w:val="hy-AM"/>
        </w:rPr>
      </w:pPr>
      <w:r w:rsidRPr="00495278">
        <w:rPr>
          <w:rFonts w:ascii="GHEA Grapalat" w:hAnsi="GHEA Grapalat"/>
          <w:b/>
          <w:spacing w:val="-2"/>
          <w:lang w:val="hy-AM"/>
        </w:rPr>
        <w:lastRenderedPageBreak/>
        <w:t>P-</w:t>
      </w:r>
      <w:r w:rsidRPr="00495278">
        <w:rPr>
          <w:rFonts w:ascii="GHEA Grapalat" w:hAnsi="GHEA Grapalat"/>
          <w:spacing w:val="-2"/>
          <w:lang w:val="hy-AM"/>
        </w:rPr>
        <w:t xml:space="preserve">ն </w:t>
      </w:r>
      <w:r w:rsidR="00791BA5" w:rsidRPr="00495278">
        <w:rPr>
          <w:rFonts w:ascii="GHEA Grapalat" w:hAnsi="GHEA Grapalat"/>
          <w:spacing w:val="-2"/>
          <w:lang w:val="hy-AM"/>
        </w:rPr>
        <w:t>սույն կետի 1-4</w:t>
      </w:r>
      <w:r w:rsidRPr="00495278">
        <w:rPr>
          <w:rFonts w:ascii="GHEA Grapalat" w:hAnsi="GHEA Grapalat"/>
          <w:spacing w:val="-2"/>
          <w:lang w:val="hy-AM"/>
        </w:rPr>
        <w:t>-րդ ենթակետերով չնախատեսված մյուս սպառողներին վաճառվող՝</w:t>
      </w:r>
      <w:r w:rsidR="00B16189" w:rsidRPr="00495278">
        <w:rPr>
          <w:rFonts w:ascii="GHEA Grapalat" w:hAnsi="GHEA Grapalat"/>
          <w:spacing w:val="-2"/>
          <w:lang w:val="hy-AM"/>
        </w:rPr>
        <w:t xml:space="preserve"> յուրաքանչյուր հաշվետու ամսում </w:t>
      </w:r>
      <w:r w:rsidR="00DE48A9" w:rsidRPr="00495278">
        <w:rPr>
          <w:rFonts w:ascii="GHEA Grapalat" w:hAnsi="GHEA Grapalat"/>
          <w:spacing w:val="-2"/>
          <w:lang w:val="hy-AM"/>
        </w:rPr>
        <w:t>10 հազար խորանարդ մետրը գերազանցող բնական գազի սակագինն է (դրամ/հազար խորանարդ մետր)՝ ներառյալ ավելացված արժեքի հարկը</w:t>
      </w:r>
      <w:r w:rsidRPr="00495278">
        <w:rPr>
          <w:rFonts w:ascii="GHEA Grapalat" w:hAnsi="GHEA Grapalat"/>
          <w:spacing w:val="-2"/>
          <w:lang w:val="hy-AM"/>
        </w:rPr>
        <w:t>։</w:t>
      </w:r>
    </w:p>
    <w:p w:rsidR="002D468B" w:rsidRPr="00B16189" w:rsidRDefault="00E6432A" w:rsidP="00BA5553">
      <w:pPr>
        <w:pStyle w:val="voroshumspisok"/>
        <w:numPr>
          <w:ilvl w:val="0"/>
          <w:numId w:val="2"/>
        </w:numPr>
        <w:tabs>
          <w:tab w:val="clear" w:pos="360"/>
        </w:tabs>
        <w:ind w:left="709" w:hanging="283"/>
        <w:rPr>
          <w:rFonts w:ascii="GHEA Grapalat" w:hAnsi="GHEA Grapalat"/>
          <w:spacing w:val="-2"/>
        </w:rPr>
      </w:pPr>
      <w:r>
        <w:rPr>
          <w:rFonts w:ascii="GHEA Grapalat" w:hAnsi="GHEA Grapalat" w:cs="Sylfaen"/>
          <w:spacing w:val="-2"/>
          <w:lang w:val="hy-AM"/>
        </w:rPr>
        <w:t>Սույն որոշումն ուժի մեջ մտնելու պահից</w:t>
      </w:r>
      <w:r w:rsidR="002A7BB3" w:rsidRPr="002A7BB3">
        <w:rPr>
          <w:rFonts w:ascii="GHEA Grapalat" w:hAnsi="GHEA Grapalat" w:cs="Sylfaen"/>
          <w:spacing w:val="-2"/>
          <w:lang w:val="hy-AM"/>
        </w:rPr>
        <w:t xml:space="preserve">, </w:t>
      </w:r>
      <w:r w:rsidR="002A7BB3">
        <w:rPr>
          <w:rFonts w:ascii="GHEA Grapalat" w:hAnsi="GHEA Grapalat" w:cs="Sylfaen"/>
          <w:spacing w:val="-2"/>
          <w:lang w:val="hy-AM"/>
        </w:rPr>
        <w:t xml:space="preserve">իսկ </w:t>
      </w:r>
      <w:r w:rsidR="002A7BB3" w:rsidRPr="00B16189">
        <w:rPr>
          <w:rFonts w:ascii="GHEA Grapalat" w:hAnsi="GHEA Grapalat"/>
          <w:lang w:val="hy-AM"/>
        </w:rPr>
        <w:t xml:space="preserve">ջերմային էլեկտրակայաններում </w:t>
      </w:r>
      <w:r w:rsidR="002A7BB3" w:rsidRPr="00B16189">
        <w:rPr>
          <w:rFonts w:ascii="GHEA Grapalat" w:hAnsi="GHEA Grapalat"/>
        </w:rPr>
        <w:t>(</w:t>
      </w:r>
      <w:r w:rsidR="002A7BB3" w:rsidRPr="00B16189">
        <w:rPr>
          <w:rFonts w:ascii="GHEA Grapalat" w:hAnsi="GHEA Grapalat"/>
          <w:lang w:val="hy-AM"/>
        </w:rPr>
        <w:t>այդ թվում՝ էլեկտրական և ջերմային էներգիայի համակցված արտադրության կայաններում</w:t>
      </w:r>
      <w:r w:rsidR="002A7BB3" w:rsidRPr="00B16189">
        <w:rPr>
          <w:rFonts w:ascii="GHEA Grapalat" w:hAnsi="GHEA Grapalat"/>
        </w:rPr>
        <w:t>)</w:t>
      </w:r>
      <w:r w:rsidR="002A7BB3" w:rsidRPr="00B16189">
        <w:rPr>
          <w:rFonts w:ascii="GHEA Grapalat" w:hAnsi="GHEA Grapalat"/>
          <w:lang w:val="hy-AM"/>
        </w:rPr>
        <w:t xml:space="preserve"> էլեկտրական էներգիայի արտադրության լիցենզիա ունեցող անձ</w:t>
      </w:r>
      <w:r w:rsidR="002A7BB3" w:rsidRPr="004F3EB5">
        <w:rPr>
          <w:rFonts w:ascii="GHEA Grapalat" w:hAnsi="GHEA Grapalat" w:cs="ArTarumianTimes"/>
          <w:spacing w:val="-2"/>
        </w:rPr>
        <w:t xml:space="preserve"> </w:t>
      </w:r>
      <w:r w:rsidR="002A7BB3">
        <w:rPr>
          <w:rFonts w:ascii="GHEA Grapalat" w:hAnsi="GHEA Grapalat" w:cs="ArTarumianTimes"/>
          <w:spacing w:val="-2"/>
          <w:lang w:val="hy-AM"/>
        </w:rPr>
        <w:t>հանդիսացող սպառողներին առնչվող հարաբերությունների մասով</w:t>
      </w:r>
      <w:r w:rsidR="002A7BB3">
        <w:rPr>
          <w:rFonts w:ascii="GHEA Grapalat" w:hAnsi="GHEA Grapalat" w:cs="Sylfaen"/>
          <w:spacing w:val="-2"/>
          <w:lang w:val="hy-AM"/>
        </w:rPr>
        <w:t xml:space="preserve"> </w:t>
      </w:r>
      <w:r w:rsidR="002A7BB3" w:rsidRPr="00B16189">
        <w:rPr>
          <w:rFonts w:ascii="GHEA Grapalat" w:hAnsi="GHEA Grapalat" w:cs="ArTarumianTimes"/>
          <w:spacing w:val="-2"/>
        </w:rPr>
        <w:t>2020 թվականի օգոստոսի 1-ից</w:t>
      </w:r>
      <w:r w:rsidR="002A7BB3">
        <w:rPr>
          <w:rFonts w:ascii="GHEA Grapalat" w:hAnsi="GHEA Grapalat" w:cs="ArTarumianTimes"/>
          <w:spacing w:val="-2"/>
          <w:lang w:val="hy-AM"/>
        </w:rPr>
        <w:t>,</w:t>
      </w:r>
      <w:r w:rsidR="002A7BB3">
        <w:rPr>
          <w:rFonts w:ascii="GHEA Grapalat" w:hAnsi="GHEA Grapalat" w:cs="Sylfaen"/>
          <w:spacing w:val="-2"/>
          <w:lang w:val="hy-AM"/>
        </w:rPr>
        <w:t xml:space="preserve"> </w:t>
      </w:r>
      <w:r>
        <w:rPr>
          <w:rFonts w:ascii="GHEA Grapalat" w:hAnsi="GHEA Grapalat" w:cs="Sylfaen"/>
          <w:spacing w:val="-2"/>
          <w:lang w:val="hy-AM"/>
        </w:rPr>
        <w:t>ո</w:t>
      </w:r>
      <w:r w:rsidR="00ED2761" w:rsidRPr="004F3EB5">
        <w:rPr>
          <w:rFonts w:ascii="GHEA Grapalat" w:hAnsi="GHEA Grapalat" w:cs="Sylfaen"/>
          <w:spacing w:val="-2"/>
        </w:rPr>
        <w:t>ւժը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կորցրած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ճանաչել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Հայաստանի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Հանրապետության</w:t>
      </w:r>
      <w:r w:rsidR="00311A6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հանրային</w:t>
      </w:r>
      <w:r w:rsidR="002D468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ծառայությունները</w:t>
      </w:r>
      <w:r w:rsidR="002D468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կարգավորող</w:t>
      </w:r>
      <w:r w:rsidR="00357A6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հանձնաժողովի</w:t>
      </w:r>
      <w:r w:rsidR="00311A65" w:rsidRPr="004F3EB5">
        <w:rPr>
          <w:rFonts w:ascii="GHEA Grapalat" w:hAnsi="GHEA Grapalat"/>
          <w:spacing w:val="-2"/>
        </w:rPr>
        <w:t xml:space="preserve"> 20</w:t>
      </w:r>
      <w:r w:rsidR="002F30B4" w:rsidRPr="004F3EB5">
        <w:rPr>
          <w:rFonts w:ascii="GHEA Grapalat" w:hAnsi="GHEA Grapalat"/>
          <w:spacing w:val="-2"/>
        </w:rPr>
        <w:t>1</w:t>
      </w:r>
      <w:r w:rsidR="001C59EF" w:rsidRPr="004F3EB5">
        <w:rPr>
          <w:rFonts w:ascii="GHEA Grapalat" w:hAnsi="GHEA Grapalat"/>
          <w:spacing w:val="-2"/>
        </w:rPr>
        <w:t>6</w:t>
      </w:r>
      <w:r w:rsidR="00E625C0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թվականի</w:t>
      </w:r>
      <w:r w:rsidR="00467C75" w:rsidRPr="004F3EB5">
        <w:rPr>
          <w:rFonts w:ascii="GHEA Grapalat" w:hAnsi="GHEA Grapalat"/>
          <w:spacing w:val="-2"/>
        </w:rPr>
        <w:t xml:space="preserve"> </w:t>
      </w:r>
      <w:r w:rsidR="00846217" w:rsidRPr="004F3EB5">
        <w:rPr>
          <w:rFonts w:ascii="GHEA Grapalat" w:hAnsi="GHEA Grapalat" w:cs="Sylfaen"/>
          <w:spacing w:val="-2"/>
          <w:lang w:val="hy-AM"/>
        </w:rPr>
        <w:t>նոյեմբերի</w:t>
      </w:r>
      <w:r w:rsidR="002F30B4" w:rsidRPr="004F3EB5">
        <w:rPr>
          <w:rFonts w:ascii="GHEA Grapalat" w:hAnsi="GHEA Grapalat" w:cs="Sylfaen"/>
          <w:spacing w:val="-2"/>
        </w:rPr>
        <w:t xml:space="preserve"> </w:t>
      </w:r>
      <w:r w:rsidR="00846217" w:rsidRPr="004F3EB5">
        <w:rPr>
          <w:rFonts w:ascii="GHEA Grapalat" w:hAnsi="GHEA Grapalat" w:cs="Sylfaen"/>
          <w:spacing w:val="-2"/>
        </w:rPr>
        <w:t>25</w:t>
      </w:r>
      <w:r w:rsidR="00467C75" w:rsidRPr="004F3EB5">
        <w:rPr>
          <w:rFonts w:ascii="GHEA Grapalat" w:hAnsi="GHEA Grapalat"/>
          <w:spacing w:val="-2"/>
        </w:rPr>
        <w:t>-</w:t>
      </w:r>
      <w:r w:rsidR="00ED2761" w:rsidRPr="004F3EB5">
        <w:rPr>
          <w:rFonts w:ascii="GHEA Grapalat" w:hAnsi="GHEA Grapalat" w:cs="Sylfaen"/>
          <w:spacing w:val="-2"/>
        </w:rPr>
        <w:t>ի</w:t>
      </w:r>
      <w:r w:rsidR="00467C75" w:rsidRPr="004F3EB5">
        <w:rPr>
          <w:rFonts w:ascii="GHEA Grapalat" w:hAnsi="GHEA Grapalat"/>
          <w:spacing w:val="-2"/>
        </w:rPr>
        <w:t xml:space="preserve"> </w:t>
      </w:r>
      <w:r w:rsidR="005A50DF" w:rsidRPr="004F3EB5">
        <w:rPr>
          <w:rFonts w:ascii="GHEA Grapalat" w:hAnsi="GHEA Grapalat"/>
          <w:spacing w:val="-2"/>
          <w:lang w:val="hy-AM"/>
        </w:rPr>
        <w:t>«</w:t>
      </w:r>
      <w:r w:rsidR="008A5600" w:rsidRPr="004F3EB5">
        <w:rPr>
          <w:rFonts w:ascii="GHEA Grapalat" w:hAnsi="GHEA Grapalat" w:cs="Sylfaen"/>
          <w:spacing w:val="-2"/>
        </w:rPr>
        <w:t>Գ</w:t>
      </w:r>
      <w:r w:rsidR="001C59EF" w:rsidRPr="004F3EB5">
        <w:rPr>
          <w:rFonts w:ascii="GHEA Grapalat" w:hAnsi="GHEA Grapalat" w:cs="Sylfaen"/>
          <w:spacing w:val="-2"/>
        </w:rPr>
        <w:t xml:space="preserve">ազպրոմ </w:t>
      </w:r>
      <w:r w:rsidR="008A5600" w:rsidRPr="004F3EB5">
        <w:rPr>
          <w:rFonts w:ascii="GHEA Grapalat" w:hAnsi="GHEA Grapalat" w:cs="Sylfaen"/>
          <w:spacing w:val="-2"/>
        </w:rPr>
        <w:t>Ա</w:t>
      </w:r>
      <w:r w:rsidR="001C59EF" w:rsidRPr="004F3EB5">
        <w:rPr>
          <w:rFonts w:ascii="GHEA Grapalat" w:hAnsi="GHEA Grapalat" w:cs="Sylfaen"/>
          <w:spacing w:val="-2"/>
        </w:rPr>
        <w:t>րմենիա</w:t>
      </w:r>
      <w:r w:rsidR="001C59EF" w:rsidRPr="004F3EB5">
        <w:rPr>
          <w:rFonts w:ascii="GHEA Grapalat" w:hAnsi="GHEA Grapalat"/>
          <w:spacing w:val="-2"/>
        </w:rPr>
        <w:t xml:space="preserve">» </w:t>
      </w:r>
      <w:r w:rsidR="001C59EF" w:rsidRPr="004F3EB5">
        <w:rPr>
          <w:rFonts w:ascii="GHEA Grapalat" w:hAnsi="GHEA Grapalat" w:cs="Sylfaen"/>
          <w:spacing w:val="-2"/>
        </w:rPr>
        <w:t>փակ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բաժնետիրական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ընկերության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կողմից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սպառողներին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վաճառվող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բնական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գազի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>սակագների</w:t>
      </w:r>
      <w:r w:rsidR="001C59EF" w:rsidRPr="004F3EB5">
        <w:rPr>
          <w:rFonts w:ascii="GHEA Grapalat" w:hAnsi="GHEA Grapalat"/>
          <w:spacing w:val="-2"/>
        </w:rPr>
        <w:t xml:space="preserve"> </w:t>
      </w:r>
      <w:r w:rsidR="001C59EF" w:rsidRPr="004F3EB5">
        <w:rPr>
          <w:rFonts w:ascii="GHEA Grapalat" w:hAnsi="GHEA Grapalat" w:cs="Sylfaen"/>
          <w:spacing w:val="-2"/>
        </w:rPr>
        <w:t xml:space="preserve">սահմանման </w:t>
      </w:r>
      <w:r w:rsidR="008A5600" w:rsidRPr="004F3EB5">
        <w:rPr>
          <w:rFonts w:ascii="GHEA Grapalat" w:hAnsi="GHEA Grapalat" w:cs="Sylfaen"/>
          <w:spacing w:val="-2"/>
        </w:rPr>
        <w:t>և</w:t>
      </w:r>
      <w:r w:rsidR="001C59EF" w:rsidRPr="004F3EB5">
        <w:rPr>
          <w:rFonts w:ascii="GHEA Grapalat" w:hAnsi="GHEA Grapalat" w:cs="Sylfaen"/>
          <w:spacing w:val="-2"/>
        </w:rPr>
        <w:t xml:space="preserve"> </w:t>
      </w:r>
      <w:r w:rsidR="008A5600" w:rsidRPr="004F3EB5">
        <w:rPr>
          <w:rFonts w:ascii="GHEA Grapalat" w:hAnsi="GHEA Grapalat"/>
          <w:spacing w:val="-2"/>
        </w:rPr>
        <w:t>Հ</w:t>
      </w:r>
      <w:r w:rsidR="001C59EF" w:rsidRPr="004F3EB5">
        <w:rPr>
          <w:rFonts w:ascii="GHEA Grapalat" w:hAnsi="GHEA Grapalat"/>
          <w:spacing w:val="-2"/>
        </w:rPr>
        <w:t xml:space="preserve">այաստանի </w:t>
      </w:r>
      <w:r w:rsidR="008A5600" w:rsidRPr="004F3EB5">
        <w:rPr>
          <w:rFonts w:ascii="GHEA Grapalat" w:hAnsi="GHEA Grapalat"/>
          <w:spacing w:val="-2"/>
        </w:rPr>
        <w:t>Հ</w:t>
      </w:r>
      <w:r w:rsidR="001C59EF" w:rsidRPr="004F3EB5">
        <w:rPr>
          <w:rFonts w:ascii="GHEA Grapalat" w:hAnsi="GHEA Grapalat"/>
          <w:spacing w:val="-2"/>
        </w:rPr>
        <w:t>անրապետության հանրային ծառայությունները կարգավորող հանձնաժողովի</w:t>
      </w:r>
      <w:r w:rsidR="00846217" w:rsidRPr="004F3EB5">
        <w:rPr>
          <w:rFonts w:ascii="GHEA Grapalat" w:hAnsi="GHEA Grapalat" w:cs="Sylfaen"/>
          <w:spacing w:val="-2"/>
        </w:rPr>
        <w:t xml:space="preserve"> 2016</w:t>
      </w:r>
      <w:r w:rsidR="001C59EF" w:rsidRPr="004F3EB5">
        <w:rPr>
          <w:rFonts w:ascii="GHEA Grapalat" w:hAnsi="GHEA Grapalat" w:cs="Sylfaen"/>
          <w:spacing w:val="-2"/>
        </w:rPr>
        <w:t xml:space="preserve"> թվականի </w:t>
      </w:r>
      <w:r w:rsidR="00846217" w:rsidRPr="004F3EB5">
        <w:rPr>
          <w:rFonts w:ascii="GHEA Grapalat" w:hAnsi="GHEA Grapalat" w:cs="Sylfaen"/>
          <w:spacing w:val="-2"/>
          <w:lang w:val="hy-AM"/>
        </w:rPr>
        <w:t>մայիսի</w:t>
      </w:r>
      <w:r w:rsidR="00846217" w:rsidRPr="004F3EB5">
        <w:rPr>
          <w:rFonts w:ascii="GHEA Grapalat" w:hAnsi="GHEA Grapalat" w:cs="Sylfaen"/>
          <w:spacing w:val="-2"/>
        </w:rPr>
        <w:t xml:space="preserve"> 31-ի №139</w:t>
      </w:r>
      <w:r w:rsidR="008A5600" w:rsidRPr="004F3EB5">
        <w:rPr>
          <w:rFonts w:ascii="GHEA Grapalat" w:hAnsi="GHEA Grapalat" w:cs="Sylfaen"/>
          <w:spacing w:val="-2"/>
        </w:rPr>
        <w:t>Ն</w:t>
      </w:r>
      <w:r w:rsidR="001C59EF" w:rsidRPr="004F3EB5">
        <w:rPr>
          <w:rFonts w:ascii="GHEA Grapalat" w:hAnsi="GHEA Grapalat" w:cs="Sylfaen"/>
          <w:spacing w:val="-2"/>
        </w:rPr>
        <w:t xml:space="preserve"> որոշումն ուժը կորցրած ճանաչելու</w:t>
      </w:r>
      <w:r w:rsidR="002D468B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մասին</w:t>
      </w:r>
      <w:r w:rsidR="005A50DF" w:rsidRPr="004F3EB5">
        <w:rPr>
          <w:rFonts w:ascii="GHEA Grapalat" w:hAnsi="GHEA Grapalat"/>
          <w:spacing w:val="-2"/>
          <w:lang w:val="hy-AM"/>
        </w:rPr>
        <w:t>»</w:t>
      </w:r>
      <w:r w:rsidR="00467C75" w:rsidRPr="004F3EB5">
        <w:rPr>
          <w:rFonts w:ascii="GHEA Grapalat" w:hAnsi="GHEA Grapalat"/>
          <w:spacing w:val="-2"/>
        </w:rPr>
        <w:t xml:space="preserve"> </w:t>
      </w:r>
      <w:r w:rsidR="00E84A24" w:rsidRPr="004F3EB5">
        <w:rPr>
          <w:rFonts w:ascii="GHEA Grapalat" w:hAnsi="GHEA Grapalat"/>
          <w:spacing w:val="-2"/>
        </w:rPr>
        <w:t>№</w:t>
      </w:r>
      <w:r w:rsidR="00846217" w:rsidRPr="004F3EB5">
        <w:rPr>
          <w:rFonts w:ascii="GHEA Grapalat" w:hAnsi="GHEA Grapalat"/>
          <w:spacing w:val="-2"/>
        </w:rPr>
        <w:t>333</w:t>
      </w:r>
      <w:r w:rsidR="00ED2761" w:rsidRPr="004F3EB5">
        <w:rPr>
          <w:rFonts w:ascii="GHEA Grapalat" w:hAnsi="GHEA Grapalat" w:cs="Sylfaen"/>
          <w:spacing w:val="-2"/>
        </w:rPr>
        <w:t>Ն</w:t>
      </w:r>
      <w:r w:rsidR="00467C75" w:rsidRPr="004F3EB5">
        <w:rPr>
          <w:rFonts w:ascii="GHEA Grapalat" w:hAnsi="GHEA Grapalat"/>
          <w:spacing w:val="-2"/>
        </w:rPr>
        <w:t xml:space="preserve"> </w:t>
      </w:r>
      <w:r w:rsidR="00ED2761" w:rsidRPr="004F3EB5">
        <w:rPr>
          <w:rFonts w:ascii="GHEA Grapalat" w:hAnsi="GHEA Grapalat" w:cs="Sylfaen"/>
          <w:spacing w:val="-2"/>
        </w:rPr>
        <w:t>որոշումը</w:t>
      </w:r>
      <w:r w:rsidR="003E18C3">
        <w:rPr>
          <w:rFonts w:ascii="GHEA Grapalat" w:hAnsi="GHEA Grapalat" w:cs="ArTarumianTimes"/>
          <w:spacing w:val="-2"/>
          <w:lang w:val="hy-AM"/>
        </w:rPr>
        <w:t>։</w:t>
      </w:r>
    </w:p>
    <w:p w:rsidR="000F397D" w:rsidRPr="003E18C3" w:rsidRDefault="00ED2761" w:rsidP="00BA5553">
      <w:pPr>
        <w:pStyle w:val="voroshumspisok"/>
        <w:numPr>
          <w:ilvl w:val="0"/>
          <w:numId w:val="2"/>
        </w:numPr>
        <w:tabs>
          <w:tab w:val="clear" w:pos="360"/>
        </w:tabs>
        <w:ind w:left="709" w:hanging="283"/>
        <w:rPr>
          <w:rFonts w:ascii="GHEA Grapalat" w:hAnsi="GHEA Grapalat"/>
          <w:spacing w:val="-2"/>
        </w:rPr>
      </w:pPr>
      <w:r w:rsidRPr="00B16189">
        <w:rPr>
          <w:rFonts w:ascii="GHEA Grapalat" w:hAnsi="GHEA Grapalat" w:cs="Sylfaen"/>
          <w:spacing w:val="-2"/>
        </w:rPr>
        <w:t>Սույն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որոշումն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ուժի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մեջ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է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մտնում</w:t>
      </w:r>
      <w:r w:rsidR="000F397D" w:rsidRPr="00B16189">
        <w:rPr>
          <w:rFonts w:ascii="GHEA Grapalat" w:hAnsi="GHEA Grapalat"/>
          <w:spacing w:val="-2"/>
        </w:rPr>
        <w:t xml:space="preserve"> </w:t>
      </w:r>
      <w:r w:rsidR="000F6F28" w:rsidRPr="00B16189">
        <w:rPr>
          <w:rFonts w:ascii="GHEA Grapalat" w:hAnsi="GHEA Grapalat"/>
          <w:spacing w:val="-2"/>
        </w:rPr>
        <w:t>20</w:t>
      </w:r>
      <w:r w:rsidR="00846217" w:rsidRPr="00B16189">
        <w:rPr>
          <w:rFonts w:ascii="GHEA Grapalat" w:hAnsi="GHEA Grapalat"/>
          <w:spacing w:val="-2"/>
        </w:rPr>
        <w:t>20</w:t>
      </w:r>
      <w:r w:rsidR="000F6F28" w:rsidRPr="00B16189">
        <w:rPr>
          <w:rFonts w:ascii="GHEA Grapalat" w:hAnsi="GHEA Grapalat"/>
          <w:spacing w:val="-2"/>
        </w:rPr>
        <w:t xml:space="preserve"> </w:t>
      </w:r>
      <w:r w:rsidRPr="00B16189">
        <w:rPr>
          <w:rFonts w:ascii="GHEA Grapalat" w:hAnsi="GHEA Grapalat" w:cs="Sylfaen"/>
          <w:spacing w:val="-2"/>
        </w:rPr>
        <w:t>թվականի</w:t>
      </w:r>
      <w:r w:rsidR="000F6F28" w:rsidRPr="00B16189">
        <w:rPr>
          <w:rFonts w:ascii="GHEA Grapalat" w:hAnsi="GHEA Grapalat"/>
          <w:spacing w:val="-2"/>
        </w:rPr>
        <w:t xml:space="preserve"> </w:t>
      </w:r>
      <w:r w:rsidR="00B16189" w:rsidRPr="00B16189">
        <w:rPr>
          <w:rFonts w:ascii="GHEA Grapalat" w:hAnsi="GHEA Grapalat" w:cs="Sylfaen"/>
          <w:spacing w:val="-2"/>
          <w:lang w:val="hy-AM"/>
        </w:rPr>
        <w:t>հուլիսի</w:t>
      </w:r>
      <w:r w:rsidR="002D468B" w:rsidRPr="00B16189">
        <w:rPr>
          <w:rFonts w:ascii="GHEA Grapalat" w:hAnsi="GHEA Grapalat"/>
          <w:spacing w:val="-2"/>
        </w:rPr>
        <w:t xml:space="preserve"> </w:t>
      </w:r>
      <w:r w:rsidR="00E01A73">
        <w:rPr>
          <w:rFonts w:ascii="GHEA Grapalat" w:hAnsi="GHEA Grapalat"/>
          <w:spacing w:val="-2"/>
        </w:rPr>
        <w:t>19</w:t>
      </w:r>
      <w:r w:rsidR="000F6F28" w:rsidRPr="00B16189">
        <w:rPr>
          <w:rFonts w:ascii="GHEA Grapalat" w:hAnsi="GHEA Grapalat"/>
          <w:spacing w:val="-2"/>
        </w:rPr>
        <w:t>-</w:t>
      </w:r>
      <w:r w:rsidRPr="00B16189">
        <w:rPr>
          <w:rFonts w:ascii="GHEA Grapalat" w:hAnsi="GHEA Grapalat" w:cs="Sylfaen"/>
          <w:spacing w:val="-2"/>
        </w:rPr>
        <w:t>ից</w:t>
      </w:r>
      <w:r w:rsidR="00273B0F" w:rsidRPr="00B16189">
        <w:rPr>
          <w:rFonts w:ascii="GHEA Grapalat" w:hAnsi="GHEA Grapalat" w:cs="ArTarumianTimes"/>
          <w:spacing w:val="-2"/>
        </w:rPr>
        <w:t>, բացառությամբ 1-ին կետի</w:t>
      </w:r>
      <w:r w:rsidR="002A7BB3">
        <w:rPr>
          <w:rFonts w:ascii="GHEA Grapalat" w:hAnsi="GHEA Grapalat" w:cs="ArTarumianTimes"/>
          <w:spacing w:val="-2"/>
          <w:lang w:val="hy-AM"/>
        </w:rPr>
        <w:t xml:space="preserve"> </w:t>
      </w:r>
      <w:r w:rsidR="006378CE" w:rsidRPr="00B16189">
        <w:rPr>
          <w:rFonts w:ascii="GHEA Grapalat" w:hAnsi="GHEA Grapalat" w:cs="ArTarumianTimes"/>
          <w:spacing w:val="-2"/>
        </w:rPr>
        <w:t>4-րդ ենթակետի</w:t>
      </w:r>
      <w:r w:rsidR="006378CE">
        <w:rPr>
          <w:rFonts w:ascii="GHEA Grapalat" w:hAnsi="GHEA Grapalat" w:cs="ArTarumianTimes"/>
          <w:spacing w:val="-2"/>
        </w:rPr>
        <w:t xml:space="preserve"> </w:t>
      </w:r>
      <w:r w:rsidR="006378CE">
        <w:rPr>
          <w:rFonts w:ascii="GHEA Grapalat" w:hAnsi="GHEA Grapalat" w:cs="ArTarumianTimes"/>
          <w:spacing w:val="-2"/>
          <w:lang w:val="hy-AM"/>
        </w:rPr>
        <w:t xml:space="preserve">և </w:t>
      </w:r>
      <w:r w:rsidR="002A7BB3">
        <w:rPr>
          <w:rFonts w:ascii="GHEA Grapalat" w:hAnsi="GHEA Grapalat" w:cs="ArTarumianTimes"/>
          <w:spacing w:val="-2"/>
          <w:lang w:val="hy-AM"/>
        </w:rPr>
        <w:t xml:space="preserve">2-րդ կետի՝ </w:t>
      </w:r>
      <w:r w:rsidR="002A7BB3" w:rsidRPr="00B16189">
        <w:rPr>
          <w:rFonts w:ascii="GHEA Grapalat" w:hAnsi="GHEA Grapalat"/>
          <w:lang w:val="hy-AM"/>
        </w:rPr>
        <w:t xml:space="preserve">ջերմային էլեկտրակայաններում </w:t>
      </w:r>
      <w:r w:rsidR="002A7BB3" w:rsidRPr="00B16189">
        <w:rPr>
          <w:rFonts w:ascii="GHEA Grapalat" w:hAnsi="GHEA Grapalat"/>
        </w:rPr>
        <w:t>(</w:t>
      </w:r>
      <w:r w:rsidR="002A7BB3" w:rsidRPr="00B16189">
        <w:rPr>
          <w:rFonts w:ascii="GHEA Grapalat" w:hAnsi="GHEA Grapalat"/>
          <w:lang w:val="hy-AM"/>
        </w:rPr>
        <w:t>այդ թվում՝ էլեկտրական և ջերմային էներգիայի համակցված արտադրության կայաններում</w:t>
      </w:r>
      <w:r w:rsidR="002A7BB3" w:rsidRPr="00B16189">
        <w:rPr>
          <w:rFonts w:ascii="GHEA Grapalat" w:hAnsi="GHEA Grapalat"/>
        </w:rPr>
        <w:t>)</w:t>
      </w:r>
      <w:r w:rsidR="002A7BB3" w:rsidRPr="00B16189">
        <w:rPr>
          <w:rFonts w:ascii="GHEA Grapalat" w:hAnsi="GHEA Grapalat"/>
          <w:lang w:val="hy-AM"/>
        </w:rPr>
        <w:t xml:space="preserve"> էլեկտրական էներգիայի արտադրության լիցենզիա ունեցող անձ</w:t>
      </w:r>
      <w:r w:rsidR="002A7BB3" w:rsidRPr="004F3EB5">
        <w:rPr>
          <w:rFonts w:ascii="GHEA Grapalat" w:hAnsi="GHEA Grapalat" w:cs="ArTarumianTimes"/>
          <w:spacing w:val="-2"/>
        </w:rPr>
        <w:t xml:space="preserve"> </w:t>
      </w:r>
      <w:r w:rsidR="002A7BB3">
        <w:rPr>
          <w:rFonts w:ascii="GHEA Grapalat" w:hAnsi="GHEA Grapalat" w:cs="ArTarumianTimes"/>
          <w:spacing w:val="-2"/>
          <w:lang w:val="hy-AM"/>
        </w:rPr>
        <w:t xml:space="preserve">հանդիսացող սպառողներին առնչվող հարաբերությունների մասով, </w:t>
      </w:r>
      <w:r w:rsidR="00273B0F" w:rsidRPr="00B16189">
        <w:rPr>
          <w:rFonts w:ascii="GHEA Grapalat" w:hAnsi="GHEA Grapalat" w:cs="ArTarumianTimes"/>
          <w:spacing w:val="-2"/>
        </w:rPr>
        <w:t>որ</w:t>
      </w:r>
      <w:r w:rsidR="002A7BB3">
        <w:rPr>
          <w:rFonts w:ascii="GHEA Grapalat" w:hAnsi="GHEA Grapalat" w:cs="ArTarumianTimes"/>
          <w:spacing w:val="-2"/>
          <w:lang w:val="hy-AM"/>
        </w:rPr>
        <w:t>ոնք</w:t>
      </w:r>
      <w:r w:rsidR="002A7BB3">
        <w:rPr>
          <w:rFonts w:ascii="GHEA Grapalat" w:hAnsi="GHEA Grapalat" w:cs="ArTarumianTimes"/>
          <w:spacing w:val="-2"/>
        </w:rPr>
        <w:t xml:space="preserve"> ուժի մեջ են</w:t>
      </w:r>
      <w:r w:rsidR="00273B0F" w:rsidRPr="00B16189">
        <w:rPr>
          <w:rFonts w:ascii="GHEA Grapalat" w:hAnsi="GHEA Grapalat" w:cs="ArTarumianTimes"/>
          <w:spacing w:val="-2"/>
        </w:rPr>
        <w:t xml:space="preserve"> մտնում 2020 թվականի օգոստոսի 1-ից</w:t>
      </w:r>
      <w:r w:rsidR="00273B0F" w:rsidRPr="00B16189">
        <w:rPr>
          <w:rFonts w:ascii="GHEA Grapalat" w:hAnsi="GHEA Grapalat" w:cs="ArTarumianTimes"/>
          <w:spacing w:val="-2"/>
          <w:lang w:val="hy-AM"/>
        </w:rPr>
        <w:t>։</w:t>
      </w:r>
    </w:p>
    <w:p w:rsidR="00BA5553" w:rsidRDefault="00BA5553" w:rsidP="00BA5553">
      <w:pPr>
        <w:pStyle w:val="Storagrutun"/>
        <w:spacing w:before="0"/>
        <w:rPr>
          <w:rFonts w:ascii="GHEA Grapalat" w:hAnsi="GHEA Grapalat" w:cs="Sylfaen"/>
        </w:rPr>
      </w:pPr>
    </w:p>
    <w:p w:rsidR="0019101C" w:rsidRPr="004F3EB5" w:rsidRDefault="00ED2761" w:rsidP="00BA5553">
      <w:pPr>
        <w:pStyle w:val="Storagrutun"/>
        <w:spacing w:before="0"/>
        <w:rPr>
          <w:rFonts w:ascii="GHEA Grapalat" w:hAnsi="GHEA Grapalat"/>
        </w:rPr>
      </w:pPr>
      <w:r w:rsidRPr="004F3EB5">
        <w:rPr>
          <w:rFonts w:ascii="GHEA Grapalat" w:hAnsi="GHEA Grapalat" w:cs="Sylfaen"/>
        </w:rPr>
        <w:t>ՀԱՅԱՍՏԱՆԻ</w:t>
      </w:r>
      <w:r w:rsidR="0019101C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ՀԱՆՐԱՊԵՏՈՒԹՅԱՆ</w:t>
      </w:r>
      <w:r w:rsidR="0019101C" w:rsidRPr="004F3EB5">
        <w:rPr>
          <w:rFonts w:ascii="GHEA Grapalat" w:hAnsi="GHEA Grapalat"/>
        </w:rPr>
        <w:t xml:space="preserve"> </w:t>
      </w:r>
      <w:r w:rsidRPr="004F3EB5">
        <w:rPr>
          <w:rFonts w:ascii="GHEA Grapalat" w:hAnsi="GHEA Grapalat" w:cs="Sylfaen"/>
        </w:rPr>
        <w:t>ՀԱՆՐԱՅԻՆ</w:t>
      </w:r>
    </w:p>
    <w:p w:rsidR="0019101C" w:rsidRPr="00C20BED" w:rsidRDefault="0019101C" w:rsidP="00BA5553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4F3EB5">
        <w:rPr>
          <w:rFonts w:ascii="GHEA Grapalat" w:hAnsi="GHEA Grapalat"/>
        </w:rPr>
        <w:tab/>
      </w:r>
      <w:r w:rsidR="00F45172">
        <w:rPr>
          <w:rFonts w:ascii="GHEA Grapalat" w:hAnsi="GHEA Grapalat"/>
          <w:lang w:val="hy-AM"/>
        </w:rPr>
        <w:t xml:space="preserve">  </w:t>
      </w:r>
      <w:r w:rsidR="00ED2761" w:rsidRPr="004F3EB5">
        <w:rPr>
          <w:rFonts w:ascii="GHEA Grapalat" w:hAnsi="GHEA Grapalat" w:cs="Sylfaen"/>
        </w:rPr>
        <w:t>ԾԱՌԱՅՈՒԹՅՈՒՆՆԵՐԸ</w:t>
      </w:r>
      <w:r w:rsidRPr="004F3EB5">
        <w:rPr>
          <w:rFonts w:ascii="GHEA Grapalat" w:hAnsi="GHEA Grapalat"/>
        </w:rPr>
        <w:t xml:space="preserve"> </w:t>
      </w:r>
      <w:r w:rsidR="00ED2761" w:rsidRPr="004F3EB5">
        <w:rPr>
          <w:rFonts w:ascii="GHEA Grapalat" w:hAnsi="GHEA Grapalat" w:cs="Sylfaen"/>
        </w:rPr>
        <w:t>ԿԱՐԳԱՎՈՐՈՂ</w:t>
      </w:r>
    </w:p>
    <w:p w:rsidR="00384716" w:rsidRPr="004F3EB5" w:rsidRDefault="0019101C" w:rsidP="00BA5553">
      <w:pPr>
        <w:pStyle w:val="Storagrutun1"/>
        <w:tabs>
          <w:tab w:val="clear" w:pos="7655"/>
          <w:tab w:val="left" w:pos="7513"/>
        </w:tabs>
        <w:rPr>
          <w:rFonts w:ascii="GHEA Grapalat" w:hAnsi="GHEA Grapalat"/>
        </w:rPr>
      </w:pPr>
      <w:r w:rsidRPr="004F3EB5">
        <w:rPr>
          <w:rFonts w:ascii="GHEA Grapalat" w:hAnsi="GHEA Grapalat"/>
        </w:rPr>
        <w:tab/>
      </w:r>
      <w:r w:rsidRPr="004F3EB5">
        <w:rPr>
          <w:rFonts w:ascii="GHEA Grapalat" w:hAnsi="GHEA Grapalat"/>
        </w:rPr>
        <w:tab/>
      </w:r>
      <w:r w:rsidR="00F45172">
        <w:rPr>
          <w:rFonts w:ascii="GHEA Grapalat" w:hAnsi="GHEA Grapalat"/>
          <w:lang w:val="hy-AM"/>
        </w:rPr>
        <w:t xml:space="preserve">   </w:t>
      </w:r>
      <w:r w:rsidR="00ED2761" w:rsidRPr="004F3EB5">
        <w:rPr>
          <w:rFonts w:ascii="GHEA Grapalat" w:hAnsi="GHEA Grapalat" w:cs="Sylfaen"/>
        </w:rPr>
        <w:t>ՀԱՆՁՆԱԺՈՂՈՎԻ</w:t>
      </w:r>
      <w:r w:rsidRPr="004F3EB5">
        <w:rPr>
          <w:rFonts w:ascii="GHEA Grapalat" w:hAnsi="GHEA Grapalat"/>
        </w:rPr>
        <w:t xml:space="preserve"> </w:t>
      </w:r>
      <w:r w:rsidR="00ED2761" w:rsidRPr="004F3EB5">
        <w:rPr>
          <w:rFonts w:ascii="GHEA Grapalat" w:hAnsi="GHEA Grapalat" w:cs="Sylfaen"/>
        </w:rPr>
        <w:t>ՆԱԽԱԳԱՀ՝</w:t>
      </w:r>
      <w:r w:rsidR="004F3EB5">
        <w:rPr>
          <w:rFonts w:ascii="GHEA Grapalat" w:hAnsi="GHEA Grapalat" w:cs="Sylfaen"/>
        </w:rPr>
        <w:tab/>
      </w:r>
      <w:r w:rsidR="00F45172">
        <w:rPr>
          <w:rFonts w:ascii="GHEA Grapalat" w:hAnsi="GHEA Grapalat" w:cs="Sylfaen"/>
          <w:lang w:val="hy-AM"/>
        </w:rPr>
        <w:t xml:space="preserve">  </w:t>
      </w:r>
      <w:r w:rsidR="00846217" w:rsidRPr="004F3EB5">
        <w:rPr>
          <w:rFonts w:ascii="GHEA Grapalat" w:hAnsi="GHEA Grapalat" w:cs="Sylfaen"/>
          <w:lang w:val="hy-AM"/>
        </w:rPr>
        <w:t>Գ</w:t>
      </w:r>
      <w:r w:rsidRPr="004F3EB5">
        <w:rPr>
          <w:rFonts w:ascii="GHEA Grapalat" w:hAnsi="GHEA Grapalat"/>
        </w:rPr>
        <w:t>.</w:t>
      </w:r>
      <w:r w:rsidR="00F22FF2" w:rsidRPr="004F3EB5">
        <w:rPr>
          <w:rFonts w:ascii="GHEA Grapalat" w:hAnsi="GHEA Grapalat"/>
        </w:rPr>
        <w:t xml:space="preserve"> </w:t>
      </w:r>
      <w:r w:rsidR="00846217" w:rsidRPr="004F3EB5">
        <w:rPr>
          <w:rFonts w:ascii="GHEA Grapalat" w:hAnsi="GHEA Grapalat"/>
          <w:lang w:val="hy-AM"/>
        </w:rPr>
        <w:t>ԲԱՂՐԱՄՅԱ</w:t>
      </w:r>
      <w:r w:rsidR="00ED2761" w:rsidRPr="004F3EB5">
        <w:rPr>
          <w:rFonts w:ascii="GHEA Grapalat" w:hAnsi="GHEA Grapalat" w:cs="Sylfaen"/>
        </w:rPr>
        <w:t>Ն</w:t>
      </w:r>
    </w:p>
    <w:p w:rsidR="00D31B7F" w:rsidRPr="004F3EB5" w:rsidRDefault="00DF30E4" w:rsidP="00BA5553">
      <w:pPr>
        <w:pStyle w:val="gam"/>
        <w:rPr>
          <w:rFonts w:ascii="GHEA Grapalat" w:hAnsi="GHEA Grapalat"/>
          <w:szCs w:val="18"/>
        </w:rPr>
      </w:pPr>
      <w:r w:rsidRPr="004F3EB5">
        <w:rPr>
          <w:rFonts w:ascii="GHEA Grapalat" w:hAnsi="GHEA Grapalat"/>
          <w:szCs w:val="18"/>
        </w:rPr>
        <w:tab/>
      </w:r>
    </w:p>
    <w:p w:rsidR="00F45172" w:rsidRDefault="00D31B7F" w:rsidP="00BA5553">
      <w:pPr>
        <w:pStyle w:val="gam"/>
        <w:rPr>
          <w:rFonts w:ascii="GHEA Grapalat" w:hAnsi="GHEA Grapalat"/>
          <w:szCs w:val="18"/>
        </w:rPr>
      </w:pPr>
      <w:r w:rsidRPr="004F3EB5">
        <w:rPr>
          <w:rFonts w:ascii="GHEA Grapalat" w:hAnsi="GHEA Grapalat"/>
          <w:szCs w:val="18"/>
        </w:rPr>
        <w:t xml:space="preserve">      </w:t>
      </w:r>
    </w:p>
    <w:p w:rsidR="00F45172" w:rsidRDefault="00F45172" w:rsidP="00BA5553">
      <w:pPr>
        <w:pStyle w:val="gam"/>
        <w:rPr>
          <w:rFonts w:ascii="GHEA Grapalat" w:hAnsi="GHEA Grapalat"/>
          <w:szCs w:val="18"/>
        </w:rPr>
      </w:pPr>
    </w:p>
    <w:p w:rsidR="00E64DFA" w:rsidRPr="004F3EB5" w:rsidRDefault="00D31B7F" w:rsidP="00BA5553">
      <w:pPr>
        <w:pStyle w:val="gam"/>
        <w:rPr>
          <w:rFonts w:ascii="GHEA Grapalat" w:hAnsi="GHEA Grapalat"/>
          <w:szCs w:val="18"/>
        </w:rPr>
      </w:pPr>
      <w:r w:rsidRPr="004F3EB5">
        <w:rPr>
          <w:rFonts w:ascii="GHEA Grapalat" w:hAnsi="GHEA Grapalat"/>
          <w:szCs w:val="18"/>
        </w:rPr>
        <w:t xml:space="preserve">  </w:t>
      </w:r>
    </w:p>
    <w:p w:rsidR="00E4116C" w:rsidRPr="00BA5553" w:rsidRDefault="00E4116C" w:rsidP="00BA5553">
      <w:pPr>
        <w:pStyle w:val="gam"/>
        <w:tabs>
          <w:tab w:val="clear" w:pos="737"/>
          <w:tab w:val="center" w:pos="0"/>
        </w:tabs>
        <w:ind w:right="7938"/>
        <w:rPr>
          <w:rFonts w:ascii="GHEA Grapalat" w:hAnsi="GHEA Grapalat"/>
          <w:sz w:val="20"/>
          <w:szCs w:val="20"/>
        </w:rPr>
      </w:pPr>
      <w:r w:rsidRPr="00BA5553">
        <w:rPr>
          <w:rFonts w:ascii="GHEA Grapalat" w:hAnsi="GHEA Grapalat"/>
          <w:sz w:val="20"/>
          <w:szCs w:val="20"/>
        </w:rPr>
        <w:t xml:space="preserve">     ք. Երևան</w:t>
      </w:r>
    </w:p>
    <w:p w:rsidR="00B157A5" w:rsidRPr="00BA5553" w:rsidRDefault="00E01A73" w:rsidP="00BA5553">
      <w:pPr>
        <w:pStyle w:val="gam"/>
        <w:tabs>
          <w:tab w:val="clear" w:pos="737"/>
          <w:tab w:val="center" w:pos="0"/>
        </w:tabs>
        <w:ind w:right="7938"/>
        <w:rPr>
          <w:rFonts w:ascii="GHEA Grapalat" w:hAnsi="GHEA Grapalat"/>
          <w:sz w:val="20"/>
          <w:szCs w:val="20"/>
        </w:rPr>
      </w:pPr>
      <w:r w:rsidRPr="00BA5553">
        <w:rPr>
          <w:rFonts w:ascii="GHEA Grapalat" w:hAnsi="GHEA Grapalat"/>
          <w:sz w:val="20"/>
          <w:szCs w:val="20"/>
        </w:rPr>
        <w:t>19</w:t>
      </w:r>
      <w:r w:rsidR="00F453A3" w:rsidRPr="00BA5553">
        <w:rPr>
          <w:rFonts w:ascii="GHEA Grapalat" w:hAnsi="GHEA Grapalat"/>
          <w:sz w:val="20"/>
          <w:szCs w:val="20"/>
        </w:rPr>
        <w:t xml:space="preserve"> </w:t>
      </w:r>
      <w:r w:rsidR="00336F3E" w:rsidRPr="00BA5553">
        <w:rPr>
          <w:rFonts w:ascii="GHEA Grapalat" w:hAnsi="GHEA Grapalat"/>
          <w:sz w:val="20"/>
          <w:szCs w:val="20"/>
          <w:lang w:val="hy-AM"/>
        </w:rPr>
        <w:t>հունիսի</w:t>
      </w:r>
      <w:r w:rsidR="00F453A3" w:rsidRPr="00BA5553">
        <w:rPr>
          <w:rFonts w:ascii="GHEA Grapalat" w:hAnsi="GHEA Grapalat"/>
          <w:sz w:val="20"/>
          <w:szCs w:val="20"/>
        </w:rPr>
        <w:t xml:space="preserve"> </w:t>
      </w:r>
      <w:r w:rsidR="00E4116C" w:rsidRPr="00BA5553">
        <w:rPr>
          <w:rFonts w:ascii="GHEA Grapalat" w:hAnsi="GHEA Grapalat"/>
          <w:sz w:val="20"/>
          <w:szCs w:val="20"/>
        </w:rPr>
        <w:t>20</w:t>
      </w:r>
      <w:r w:rsidR="00846217" w:rsidRPr="00BA5553">
        <w:rPr>
          <w:rFonts w:ascii="GHEA Grapalat" w:hAnsi="GHEA Grapalat"/>
          <w:sz w:val="20"/>
          <w:szCs w:val="20"/>
          <w:lang w:val="hy-AM"/>
        </w:rPr>
        <w:t>20</w:t>
      </w:r>
      <w:r w:rsidR="00E4116C" w:rsidRPr="00BA5553">
        <w:rPr>
          <w:rFonts w:ascii="GHEA Grapalat" w:hAnsi="GHEA Grapalat"/>
          <w:sz w:val="20"/>
          <w:szCs w:val="20"/>
        </w:rPr>
        <w:t>թ.</w:t>
      </w:r>
    </w:p>
    <w:p w:rsidR="006E3E15" w:rsidRDefault="006E3E15" w:rsidP="00BA5553">
      <w:pPr>
        <w:pStyle w:val="gam"/>
        <w:tabs>
          <w:tab w:val="clear" w:pos="737"/>
          <w:tab w:val="center" w:pos="0"/>
        </w:tabs>
        <w:ind w:right="7938"/>
        <w:rPr>
          <w:rFonts w:ascii="GHEA Grapalat" w:hAnsi="GHEA Grapalat"/>
          <w:szCs w:val="18"/>
        </w:rPr>
      </w:pPr>
    </w:p>
    <w:p w:rsidR="006E3E15" w:rsidRPr="000E2E16" w:rsidRDefault="006E3E15" w:rsidP="00BA5553">
      <w:pPr>
        <w:pStyle w:val="gam"/>
        <w:tabs>
          <w:tab w:val="clear" w:pos="737"/>
          <w:tab w:val="center" w:pos="0"/>
        </w:tabs>
        <w:ind w:right="7938"/>
        <w:rPr>
          <w:rFonts w:ascii="GHEA Grapalat" w:hAnsi="GHEA Grapalat"/>
          <w:szCs w:val="18"/>
        </w:rPr>
      </w:pPr>
    </w:p>
    <w:sectPr w:rsidR="006E3E15" w:rsidRPr="000E2E16" w:rsidSect="00BA5553">
      <w:headerReference w:type="even" r:id="rId9"/>
      <w:footerReference w:type="even" r:id="rId10"/>
      <w:footerReference w:type="default" r:id="rId11"/>
      <w:pgSz w:w="11906" w:h="16838" w:code="9"/>
      <w:pgMar w:top="851" w:right="964" w:bottom="567" w:left="96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58" w:rsidRDefault="00F66C58">
      <w:r>
        <w:separator/>
      </w:r>
    </w:p>
  </w:endnote>
  <w:endnote w:type="continuationSeparator" w:id="0">
    <w:p w:rsidR="00F66C58" w:rsidRDefault="00F6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B4" w:rsidRDefault="00CE44EB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3D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DB4" w:rsidRDefault="00933DB4" w:rsidP="004C38F3">
    <w:pPr>
      <w:pStyle w:val="Footer"/>
      <w:ind w:right="360"/>
    </w:pPr>
  </w:p>
  <w:p w:rsidR="00933DB4" w:rsidRDefault="00933DB4"/>
  <w:p w:rsidR="00933DB4" w:rsidRDefault="00933DB4"/>
  <w:p w:rsidR="00933DB4" w:rsidRDefault="00933DB4"/>
  <w:p w:rsidR="00933DB4" w:rsidRDefault="00933D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B4" w:rsidRDefault="00933DB4" w:rsidP="004C38F3">
    <w:pPr>
      <w:pStyle w:val="Footer"/>
      <w:ind w:right="360"/>
    </w:pPr>
  </w:p>
  <w:p w:rsidR="00933DB4" w:rsidRDefault="00933DB4"/>
  <w:p w:rsidR="00933DB4" w:rsidRDefault="00933DB4"/>
  <w:p w:rsidR="00933DB4" w:rsidRDefault="00933DB4"/>
  <w:p w:rsidR="00933DB4" w:rsidRDefault="00933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58" w:rsidRDefault="00F66C58">
      <w:r>
        <w:separator/>
      </w:r>
    </w:p>
  </w:footnote>
  <w:footnote w:type="continuationSeparator" w:id="0">
    <w:p w:rsidR="00F66C58" w:rsidRDefault="00F6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B4" w:rsidRDefault="00933DB4"/>
  <w:p w:rsidR="00933DB4" w:rsidRDefault="00933DB4"/>
  <w:p w:rsidR="00933DB4" w:rsidRDefault="00933DB4"/>
  <w:p w:rsidR="00933DB4" w:rsidRDefault="00933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D36"/>
    <w:multiLevelType w:val="hybridMultilevel"/>
    <w:tmpl w:val="A50C46E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4579B8"/>
    <w:multiLevelType w:val="hybridMultilevel"/>
    <w:tmpl w:val="4B76577C"/>
    <w:lvl w:ilvl="0" w:tplc="6F9046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3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10335"/>
    <w:rsid w:val="00016075"/>
    <w:rsid w:val="00016E0A"/>
    <w:rsid w:val="00020334"/>
    <w:rsid w:val="00021B03"/>
    <w:rsid w:val="00026154"/>
    <w:rsid w:val="0004312A"/>
    <w:rsid w:val="0004509B"/>
    <w:rsid w:val="0006005B"/>
    <w:rsid w:val="00061FC2"/>
    <w:rsid w:val="00063990"/>
    <w:rsid w:val="00066EE7"/>
    <w:rsid w:val="00067A23"/>
    <w:rsid w:val="0007370D"/>
    <w:rsid w:val="00077431"/>
    <w:rsid w:val="00082500"/>
    <w:rsid w:val="000A0895"/>
    <w:rsid w:val="000B5E7F"/>
    <w:rsid w:val="000C6EAC"/>
    <w:rsid w:val="000D1003"/>
    <w:rsid w:val="000D1DDB"/>
    <w:rsid w:val="000D7EF5"/>
    <w:rsid w:val="000E042D"/>
    <w:rsid w:val="000E2E16"/>
    <w:rsid w:val="000F397D"/>
    <w:rsid w:val="000F39CF"/>
    <w:rsid w:val="000F6F28"/>
    <w:rsid w:val="00107188"/>
    <w:rsid w:val="0011191A"/>
    <w:rsid w:val="00127A3B"/>
    <w:rsid w:val="00131E9E"/>
    <w:rsid w:val="00133F2F"/>
    <w:rsid w:val="00134D2F"/>
    <w:rsid w:val="00145AC5"/>
    <w:rsid w:val="0017135E"/>
    <w:rsid w:val="001713C7"/>
    <w:rsid w:val="00171CA4"/>
    <w:rsid w:val="00175C6C"/>
    <w:rsid w:val="0019101C"/>
    <w:rsid w:val="0019653C"/>
    <w:rsid w:val="001A0853"/>
    <w:rsid w:val="001A0BEA"/>
    <w:rsid w:val="001B45BA"/>
    <w:rsid w:val="001C12BE"/>
    <w:rsid w:val="001C3259"/>
    <w:rsid w:val="001C59EF"/>
    <w:rsid w:val="001D0108"/>
    <w:rsid w:val="001E6F3A"/>
    <w:rsid w:val="001F5B22"/>
    <w:rsid w:val="001F60CF"/>
    <w:rsid w:val="00207481"/>
    <w:rsid w:val="00220AAA"/>
    <w:rsid w:val="00232B30"/>
    <w:rsid w:val="0023503F"/>
    <w:rsid w:val="00243F95"/>
    <w:rsid w:val="002468F2"/>
    <w:rsid w:val="00252ED0"/>
    <w:rsid w:val="0026278A"/>
    <w:rsid w:val="002720E7"/>
    <w:rsid w:val="00273B0F"/>
    <w:rsid w:val="002860C3"/>
    <w:rsid w:val="00292153"/>
    <w:rsid w:val="00297E72"/>
    <w:rsid w:val="002A3E4C"/>
    <w:rsid w:val="002A482E"/>
    <w:rsid w:val="002A7BB3"/>
    <w:rsid w:val="002B6CF9"/>
    <w:rsid w:val="002C091E"/>
    <w:rsid w:val="002C1423"/>
    <w:rsid w:val="002C3315"/>
    <w:rsid w:val="002D468B"/>
    <w:rsid w:val="002E1393"/>
    <w:rsid w:val="002E557B"/>
    <w:rsid w:val="002E5C9F"/>
    <w:rsid w:val="002F30B4"/>
    <w:rsid w:val="003023BA"/>
    <w:rsid w:val="003054B5"/>
    <w:rsid w:val="00311A65"/>
    <w:rsid w:val="00323DCC"/>
    <w:rsid w:val="0032578F"/>
    <w:rsid w:val="0033200C"/>
    <w:rsid w:val="00332446"/>
    <w:rsid w:val="00333825"/>
    <w:rsid w:val="00336F3E"/>
    <w:rsid w:val="00343534"/>
    <w:rsid w:val="0034658E"/>
    <w:rsid w:val="00354683"/>
    <w:rsid w:val="003549DC"/>
    <w:rsid w:val="00355F87"/>
    <w:rsid w:val="00357A6B"/>
    <w:rsid w:val="003750D2"/>
    <w:rsid w:val="003766F6"/>
    <w:rsid w:val="00384716"/>
    <w:rsid w:val="0038681D"/>
    <w:rsid w:val="00395521"/>
    <w:rsid w:val="003A3830"/>
    <w:rsid w:val="003A53D5"/>
    <w:rsid w:val="003A67D8"/>
    <w:rsid w:val="003A6C0D"/>
    <w:rsid w:val="003C312E"/>
    <w:rsid w:val="003C405E"/>
    <w:rsid w:val="003C4785"/>
    <w:rsid w:val="003E0A73"/>
    <w:rsid w:val="003E18C3"/>
    <w:rsid w:val="003E3641"/>
    <w:rsid w:val="003F0622"/>
    <w:rsid w:val="003F40B9"/>
    <w:rsid w:val="00403AC6"/>
    <w:rsid w:val="0041727E"/>
    <w:rsid w:val="00420CCC"/>
    <w:rsid w:val="00425760"/>
    <w:rsid w:val="00447DA4"/>
    <w:rsid w:val="004570A1"/>
    <w:rsid w:val="00462043"/>
    <w:rsid w:val="00467C75"/>
    <w:rsid w:val="00472B39"/>
    <w:rsid w:val="00495278"/>
    <w:rsid w:val="004B3754"/>
    <w:rsid w:val="004C06CE"/>
    <w:rsid w:val="004C38F3"/>
    <w:rsid w:val="004C443A"/>
    <w:rsid w:val="004D40F1"/>
    <w:rsid w:val="004E3E5B"/>
    <w:rsid w:val="004E4DF3"/>
    <w:rsid w:val="004F3EB5"/>
    <w:rsid w:val="00503303"/>
    <w:rsid w:val="00507070"/>
    <w:rsid w:val="00512B67"/>
    <w:rsid w:val="00516C74"/>
    <w:rsid w:val="005174AC"/>
    <w:rsid w:val="00520ADD"/>
    <w:rsid w:val="005429E6"/>
    <w:rsid w:val="00547FB9"/>
    <w:rsid w:val="00550046"/>
    <w:rsid w:val="00554551"/>
    <w:rsid w:val="00556223"/>
    <w:rsid w:val="00556CB4"/>
    <w:rsid w:val="005722DD"/>
    <w:rsid w:val="0059554A"/>
    <w:rsid w:val="005A50DF"/>
    <w:rsid w:val="005A7CBA"/>
    <w:rsid w:val="005B3BA5"/>
    <w:rsid w:val="005B7E65"/>
    <w:rsid w:val="005D4304"/>
    <w:rsid w:val="005D6337"/>
    <w:rsid w:val="005E17F7"/>
    <w:rsid w:val="005E4FC7"/>
    <w:rsid w:val="005F38F2"/>
    <w:rsid w:val="0060314E"/>
    <w:rsid w:val="00603720"/>
    <w:rsid w:val="0060391E"/>
    <w:rsid w:val="0060734E"/>
    <w:rsid w:val="006230B0"/>
    <w:rsid w:val="00634E93"/>
    <w:rsid w:val="006378CE"/>
    <w:rsid w:val="00640FD1"/>
    <w:rsid w:val="00641C16"/>
    <w:rsid w:val="006556F1"/>
    <w:rsid w:val="0066049B"/>
    <w:rsid w:val="00661251"/>
    <w:rsid w:val="0067067F"/>
    <w:rsid w:val="00670C16"/>
    <w:rsid w:val="0067210C"/>
    <w:rsid w:val="00680D04"/>
    <w:rsid w:val="006B5DEF"/>
    <w:rsid w:val="006C3E1F"/>
    <w:rsid w:val="006C485F"/>
    <w:rsid w:val="006C4D57"/>
    <w:rsid w:val="006C618D"/>
    <w:rsid w:val="006D29B3"/>
    <w:rsid w:val="006D491C"/>
    <w:rsid w:val="006D5FB0"/>
    <w:rsid w:val="006E3E15"/>
    <w:rsid w:val="006F5336"/>
    <w:rsid w:val="006F6E92"/>
    <w:rsid w:val="006F7195"/>
    <w:rsid w:val="007007AD"/>
    <w:rsid w:val="00707332"/>
    <w:rsid w:val="00711E7E"/>
    <w:rsid w:val="007167AE"/>
    <w:rsid w:val="0072322C"/>
    <w:rsid w:val="0072583F"/>
    <w:rsid w:val="0073474B"/>
    <w:rsid w:val="007349C0"/>
    <w:rsid w:val="0074383D"/>
    <w:rsid w:val="00743A6D"/>
    <w:rsid w:val="00752225"/>
    <w:rsid w:val="007527F2"/>
    <w:rsid w:val="00760FFC"/>
    <w:rsid w:val="00767689"/>
    <w:rsid w:val="00771314"/>
    <w:rsid w:val="00771FE9"/>
    <w:rsid w:val="00772B86"/>
    <w:rsid w:val="00787C64"/>
    <w:rsid w:val="0079073A"/>
    <w:rsid w:val="00791BA5"/>
    <w:rsid w:val="00793917"/>
    <w:rsid w:val="00796027"/>
    <w:rsid w:val="0079723C"/>
    <w:rsid w:val="007B5801"/>
    <w:rsid w:val="007C5501"/>
    <w:rsid w:val="007E7C4E"/>
    <w:rsid w:val="007F643B"/>
    <w:rsid w:val="008019CC"/>
    <w:rsid w:val="008127B4"/>
    <w:rsid w:val="0082619F"/>
    <w:rsid w:val="00832A9A"/>
    <w:rsid w:val="00835829"/>
    <w:rsid w:val="00844F04"/>
    <w:rsid w:val="00846217"/>
    <w:rsid w:val="0086154E"/>
    <w:rsid w:val="00870D72"/>
    <w:rsid w:val="0087348C"/>
    <w:rsid w:val="0087474F"/>
    <w:rsid w:val="00883FBF"/>
    <w:rsid w:val="008940B4"/>
    <w:rsid w:val="008A3367"/>
    <w:rsid w:val="008A53CE"/>
    <w:rsid w:val="008A5600"/>
    <w:rsid w:val="008A60A7"/>
    <w:rsid w:val="008B54C1"/>
    <w:rsid w:val="008C0D8B"/>
    <w:rsid w:val="008C5DB2"/>
    <w:rsid w:val="008D619B"/>
    <w:rsid w:val="008E3CE3"/>
    <w:rsid w:val="008E573A"/>
    <w:rsid w:val="008F0A36"/>
    <w:rsid w:val="00902B05"/>
    <w:rsid w:val="00903C1D"/>
    <w:rsid w:val="00917B81"/>
    <w:rsid w:val="009236DD"/>
    <w:rsid w:val="00933DB4"/>
    <w:rsid w:val="009346E5"/>
    <w:rsid w:val="009412E2"/>
    <w:rsid w:val="00947DF0"/>
    <w:rsid w:val="00977C90"/>
    <w:rsid w:val="009836C4"/>
    <w:rsid w:val="009851E3"/>
    <w:rsid w:val="009937C8"/>
    <w:rsid w:val="00994524"/>
    <w:rsid w:val="009A3BEC"/>
    <w:rsid w:val="009B1865"/>
    <w:rsid w:val="009C2691"/>
    <w:rsid w:val="009F20F9"/>
    <w:rsid w:val="009F6971"/>
    <w:rsid w:val="00A03930"/>
    <w:rsid w:val="00A103AE"/>
    <w:rsid w:val="00A120DE"/>
    <w:rsid w:val="00A15F83"/>
    <w:rsid w:val="00A25EEC"/>
    <w:rsid w:val="00A44BC4"/>
    <w:rsid w:val="00A46580"/>
    <w:rsid w:val="00A611CA"/>
    <w:rsid w:val="00A619A7"/>
    <w:rsid w:val="00A6794F"/>
    <w:rsid w:val="00A82838"/>
    <w:rsid w:val="00A86521"/>
    <w:rsid w:val="00A922B5"/>
    <w:rsid w:val="00A960DE"/>
    <w:rsid w:val="00AA4878"/>
    <w:rsid w:val="00AB6B4F"/>
    <w:rsid w:val="00AB6CF6"/>
    <w:rsid w:val="00AB701B"/>
    <w:rsid w:val="00AD442B"/>
    <w:rsid w:val="00AD45AB"/>
    <w:rsid w:val="00AF3931"/>
    <w:rsid w:val="00B03490"/>
    <w:rsid w:val="00B10A3B"/>
    <w:rsid w:val="00B14BC7"/>
    <w:rsid w:val="00B157A5"/>
    <w:rsid w:val="00B16189"/>
    <w:rsid w:val="00B26CD0"/>
    <w:rsid w:val="00B31314"/>
    <w:rsid w:val="00B55EAF"/>
    <w:rsid w:val="00B607F8"/>
    <w:rsid w:val="00B61995"/>
    <w:rsid w:val="00B718FB"/>
    <w:rsid w:val="00B8522B"/>
    <w:rsid w:val="00B90BA5"/>
    <w:rsid w:val="00B95FB5"/>
    <w:rsid w:val="00B97EE0"/>
    <w:rsid w:val="00BA1825"/>
    <w:rsid w:val="00BA3160"/>
    <w:rsid w:val="00BA4A4E"/>
    <w:rsid w:val="00BA5553"/>
    <w:rsid w:val="00BB11A4"/>
    <w:rsid w:val="00BB1E3F"/>
    <w:rsid w:val="00BB4A34"/>
    <w:rsid w:val="00BC6E59"/>
    <w:rsid w:val="00BF36F4"/>
    <w:rsid w:val="00C01C6F"/>
    <w:rsid w:val="00C17C35"/>
    <w:rsid w:val="00C17CA3"/>
    <w:rsid w:val="00C207B3"/>
    <w:rsid w:val="00C20BED"/>
    <w:rsid w:val="00C44C9E"/>
    <w:rsid w:val="00C5109B"/>
    <w:rsid w:val="00C5656E"/>
    <w:rsid w:val="00C60348"/>
    <w:rsid w:val="00C7408F"/>
    <w:rsid w:val="00C76652"/>
    <w:rsid w:val="00C870BE"/>
    <w:rsid w:val="00C907BB"/>
    <w:rsid w:val="00C97CC4"/>
    <w:rsid w:val="00CA57BA"/>
    <w:rsid w:val="00CB315D"/>
    <w:rsid w:val="00CB3B87"/>
    <w:rsid w:val="00CB46BF"/>
    <w:rsid w:val="00CE076D"/>
    <w:rsid w:val="00CE44EB"/>
    <w:rsid w:val="00D07080"/>
    <w:rsid w:val="00D11238"/>
    <w:rsid w:val="00D13890"/>
    <w:rsid w:val="00D27DFF"/>
    <w:rsid w:val="00D31B7F"/>
    <w:rsid w:val="00D41E46"/>
    <w:rsid w:val="00D57E84"/>
    <w:rsid w:val="00D70E5B"/>
    <w:rsid w:val="00D7519B"/>
    <w:rsid w:val="00D7693A"/>
    <w:rsid w:val="00D77377"/>
    <w:rsid w:val="00D81A30"/>
    <w:rsid w:val="00D81B10"/>
    <w:rsid w:val="00D81E33"/>
    <w:rsid w:val="00D84286"/>
    <w:rsid w:val="00D84DB8"/>
    <w:rsid w:val="00D905C4"/>
    <w:rsid w:val="00D94ADD"/>
    <w:rsid w:val="00D971AA"/>
    <w:rsid w:val="00DA57E0"/>
    <w:rsid w:val="00DB7441"/>
    <w:rsid w:val="00DD35D1"/>
    <w:rsid w:val="00DE3602"/>
    <w:rsid w:val="00DE48A9"/>
    <w:rsid w:val="00DF2EF1"/>
    <w:rsid w:val="00DF30E4"/>
    <w:rsid w:val="00DF71AE"/>
    <w:rsid w:val="00E00DA1"/>
    <w:rsid w:val="00E01A73"/>
    <w:rsid w:val="00E01DA6"/>
    <w:rsid w:val="00E032C5"/>
    <w:rsid w:val="00E06A49"/>
    <w:rsid w:val="00E07DA8"/>
    <w:rsid w:val="00E30931"/>
    <w:rsid w:val="00E31E05"/>
    <w:rsid w:val="00E4116C"/>
    <w:rsid w:val="00E53033"/>
    <w:rsid w:val="00E5412A"/>
    <w:rsid w:val="00E56C42"/>
    <w:rsid w:val="00E576B3"/>
    <w:rsid w:val="00E625C0"/>
    <w:rsid w:val="00E635D0"/>
    <w:rsid w:val="00E6432A"/>
    <w:rsid w:val="00E64DFA"/>
    <w:rsid w:val="00E84A24"/>
    <w:rsid w:val="00E93E42"/>
    <w:rsid w:val="00ED2761"/>
    <w:rsid w:val="00EE61CC"/>
    <w:rsid w:val="00EE7FBC"/>
    <w:rsid w:val="00EF1EC0"/>
    <w:rsid w:val="00EF7640"/>
    <w:rsid w:val="00F10E22"/>
    <w:rsid w:val="00F1648A"/>
    <w:rsid w:val="00F22FF2"/>
    <w:rsid w:val="00F247E7"/>
    <w:rsid w:val="00F3215A"/>
    <w:rsid w:val="00F45172"/>
    <w:rsid w:val="00F453A3"/>
    <w:rsid w:val="00F6119D"/>
    <w:rsid w:val="00F66C58"/>
    <w:rsid w:val="00F72355"/>
    <w:rsid w:val="00F72C55"/>
    <w:rsid w:val="00F760D1"/>
    <w:rsid w:val="00F97AFB"/>
    <w:rsid w:val="00FD0BD4"/>
    <w:rsid w:val="00FF0110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2B662356"/>
  <w15:docId w15:val="{561E0A73-D3C8-48FB-AE1B-33726B76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C8"/>
    <w:rPr>
      <w:sz w:val="24"/>
      <w:szCs w:val="24"/>
    </w:rPr>
  </w:style>
  <w:style w:type="paragraph" w:styleId="Heading1">
    <w:name w:val="heading 1"/>
    <w:basedOn w:val="Normal"/>
    <w:next w:val="Normal"/>
    <w:qFormat/>
    <w:rsid w:val="009937C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937C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7C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937C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9937C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2D468B"/>
    <w:pPr>
      <w:tabs>
        <w:tab w:val="left" w:pos="567"/>
        <w:tab w:val="left" w:pos="851"/>
      </w:tabs>
      <w:spacing w:before="24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B157A5"/>
    <w:rPr>
      <w:sz w:val="22"/>
      <w:szCs w:val="20"/>
    </w:rPr>
  </w:style>
  <w:style w:type="paragraph" w:styleId="EnvelopeReturn">
    <w:name w:val="envelope return"/>
    <w:basedOn w:val="Normal"/>
    <w:rsid w:val="00252ED0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34658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56C42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E56C42"/>
    <w:rPr>
      <w:rFonts w:ascii="ArTarumianTimes" w:hAnsi="ArTarumianTimes"/>
      <w:b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74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895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Aelita Ghalumyan</cp:lastModifiedBy>
  <cp:revision>58</cp:revision>
  <cp:lastPrinted>2020-06-19T10:56:00Z</cp:lastPrinted>
  <dcterms:created xsi:type="dcterms:W3CDTF">2016-11-07T07:08:00Z</dcterms:created>
  <dcterms:modified xsi:type="dcterms:W3CDTF">2022-02-18T09:11:00Z</dcterms:modified>
</cp:coreProperties>
</file>