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F7B1" w14:textId="2B0BD0B1" w:rsidR="007B7606" w:rsidRPr="00F6484A" w:rsidRDefault="00F6484A" w:rsidP="00F6484A">
      <w:pPr>
        <w:pStyle w:val="600"/>
        <w:tabs>
          <w:tab w:val="left" w:pos="7890"/>
        </w:tabs>
        <w:jc w:val="both"/>
        <w:rPr>
          <w:rFonts w:ascii="GHEA Grapalat" w:hAnsi="GHEA Grapalat"/>
        </w:rPr>
      </w:pPr>
      <w:r w:rsidRPr="00F6484A">
        <w:rPr>
          <w:rFonts w:ascii="GHEA Grapalat" w:hAnsi="GHEA Grapalat"/>
          <w:noProof/>
        </w:rPr>
        <w:object w:dxaOrig="1440" w:dyaOrig="1440" w14:anchorId="1A48A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14.55pt;margin-top:1.55pt;width:80pt;height:74pt;z-index:-251658752">
            <v:imagedata r:id="rId7" o:title=""/>
          </v:shape>
          <o:OLEObject Type="Embed" ProgID="Word.Picture.8" ShapeID="_x0000_s1035" DrawAspect="Content" ObjectID="_1707208521" r:id="rId8"/>
        </w:object>
      </w:r>
      <w:r w:rsidR="005E53A0" w:rsidRPr="00F6484A">
        <w:rPr>
          <w:rFonts w:ascii="GHEA Grapalat" w:hAnsi="GHEA Grapalat"/>
        </w:rPr>
        <w:t>600.00</w:t>
      </w:r>
      <w:r w:rsidR="00727F3B" w:rsidRPr="00F6484A">
        <w:rPr>
          <w:rFonts w:ascii="GHEA Grapalat" w:hAnsi="GHEA Grapalat"/>
          <w:lang w:val="hy-AM"/>
        </w:rPr>
        <w:t>78</w:t>
      </w:r>
      <w:r w:rsidR="005E53A0" w:rsidRPr="00F6484A">
        <w:rPr>
          <w:rFonts w:ascii="GHEA Grapalat" w:hAnsi="GHEA Grapalat"/>
        </w:rPr>
        <w:t>.</w:t>
      </w:r>
      <w:r w:rsidR="00727F3B" w:rsidRPr="00F6484A">
        <w:rPr>
          <w:rFonts w:ascii="GHEA Grapalat" w:hAnsi="GHEA Grapalat"/>
          <w:lang w:val="hy-AM"/>
        </w:rPr>
        <w:t>23</w:t>
      </w:r>
      <w:r w:rsidR="005E53A0" w:rsidRPr="00F6484A">
        <w:rPr>
          <w:rFonts w:ascii="GHEA Grapalat" w:hAnsi="GHEA Grapalat"/>
        </w:rPr>
        <w:t>.</w:t>
      </w:r>
      <w:r w:rsidR="00727F3B" w:rsidRPr="00F6484A">
        <w:rPr>
          <w:rFonts w:ascii="GHEA Grapalat" w:hAnsi="GHEA Grapalat"/>
          <w:lang w:val="hy-AM"/>
        </w:rPr>
        <w:t>02</w:t>
      </w:r>
      <w:r w:rsidR="005E53A0" w:rsidRPr="00F6484A">
        <w:rPr>
          <w:rFonts w:ascii="GHEA Grapalat" w:hAnsi="GHEA Grapalat"/>
        </w:rPr>
        <w:t>.</w:t>
      </w:r>
      <w:r w:rsidR="00727F3B" w:rsidRPr="00F6484A">
        <w:rPr>
          <w:rFonts w:ascii="GHEA Grapalat" w:hAnsi="GHEA Grapalat"/>
        </w:rPr>
        <w:t>22</w:t>
      </w:r>
      <w:r w:rsidRPr="00F6484A">
        <w:rPr>
          <w:rFonts w:ascii="GHEA Grapalat" w:hAnsi="GHEA Grapalat"/>
        </w:rPr>
        <w:t xml:space="preserve"> </w:t>
      </w:r>
      <w:r w:rsidR="004803C3" w:rsidRPr="00F6484A">
        <w:rPr>
          <w:rFonts w:ascii="GHEA Grapalat" w:hAnsi="GHEA Grapalat"/>
        </w:rPr>
        <w:tab/>
      </w:r>
    </w:p>
    <w:p w14:paraId="3E862FD2" w14:textId="03C4AC1F" w:rsidR="003853F3" w:rsidRPr="003062E4" w:rsidRDefault="003853F3" w:rsidP="00F6484A">
      <w:pPr>
        <w:pStyle w:val="600"/>
        <w:tabs>
          <w:tab w:val="left" w:pos="7890"/>
        </w:tabs>
        <w:rPr>
          <w:rFonts w:ascii="GHEA Grapalat" w:hAnsi="GHEA Grapalat"/>
          <w:sz w:val="24"/>
          <w:szCs w:val="24"/>
        </w:rPr>
      </w:pPr>
    </w:p>
    <w:p w14:paraId="3CE56222" w14:textId="77777777" w:rsidR="007B7606" w:rsidRPr="003062E4" w:rsidRDefault="007B7606" w:rsidP="00F6484A">
      <w:pPr>
        <w:pStyle w:val="600"/>
        <w:rPr>
          <w:rFonts w:ascii="GHEA Grapalat" w:hAnsi="GHEA Grapalat"/>
        </w:rPr>
      </w:pPr>
    </w:p>
    <w:p w14:paraId="390D56B5" w14:textId="77777777" w:rsidR="00F6484A" w:rsidRDefault="00F6484A" w:rsidP="00F6484A">
      <w:pPr>
        <w:pStyle w:val="voroshum"/>
        <w:spacing w:before="0"/>
        <w:rPr>
          <w:rFonts w:ascii="GHEA Grapalat" w:hAnsi="GHEA Grapalat"/>
        </w:rPr>
      </w:pPr>
    </w:p>
    <w:p w14:paraId="36282D4C" w14:textId="77777777" w:rsidR="00F6484A" w:rsidRDefault="00F6484A" w:rsidP="00F6484A">
      <w:pPr>
        <w:pStyle w:val="voroshum"/>
        <w:spacing w:before="0"/>
        <w:rPr>
          <w:rFonts w:ascii="GHEA Grapalat" w:hAnsi="GHEA Grapalat"/>
        </w:rPr>
      </w:pPr>
    </w:p>
    <w:p w14:paraId="46F279D5" w14:textId="4FC43B6A" w:rsidR="007B7606" w:rsidRPr="003062E4" w:rsidRDefault="003062E4" w:rsidP="00F6484A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5F38C528" w14:textId="2DBA1936" w:rsidR="007B7606" w:rsidRPr="00EF5979" w:rsidRDefault="003062E4" w:rsidP="00F6484A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1F2B2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1FF07523" w14:textId="77777777" w:rsidR="006065DB" w:rsidRPr="005E53A0" w:rsidRDefault="006065DB" w:rsidP="00F6484A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66CA7EE1" w14:textId="6E2EDB13" w:rsidR="007B7606" w:rsidRPr="00727F3B" w:rsidRDefault="00727F3B" w:rsidP="00F6484A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727F3B">
        <w:rPr>
          <w:rFonts w:ascii="GHEA Grapalat" w:hAnsi="GHEA Grapalat"/>
          <w:sz w:val="24"/>
          <w:szCs w:val="24"/>
          <w:lang w:val="hy-AM"/>
        </w:rPr>
        <w:t>23</w:t>
      </w:r>
      <w:r w:rsidRPr="00727F3B">
        <w:rPr>
          <w:rFonts w:ascii="GHEA Grapalat" w:hAnsi="GHEA Grapalat"/>
          <w:sz w:val="24"/>
          <w:szCs w:val="24"/>
        </w:rPr>
        <w:t xml:space="preserve"> </w:t>
      </w:r>
      <w:r w:rsidRPr="00727F3B">
        <w:rPr>
          <w:rFonts w:ascii="GHEA Grapalat" w:hAnsi="GHEA Grapalat"/>
          <w:sz w:val="24"/>
          <w:szCs w:val="24"/>
          <w:lang w:val="hy-AM"/>
        </w:rPr>
        <w:t xml:space="preserve">փետրվարի </w:t>
      </w:r>
      <w:r w:rsidR="004803C3" w:rsidRPr="00727F3B">
        <w:rPr>
          <w:rFonts w:ascii="GHEA Grapalat" w:hAnsi="GHEA Grapalat"/>
          <w:sz w:val="24"/>
          <w:szCs w:val="24"/>
        </w:rPr>
        <w:t>20</w:t>
      </w:r>
      <w:r w:rsidRPr="00727F3B">
        <w:rPr>
          <w:rFonts w:ascii="GHEA Grapalat" w:hAnsi="GHEA Grapalat"/>
          <w:sz w:val="24"/>
          <w:szCs w:val="24"/>
        </w:rPr>
        <w:t>22</w:t>
      </w:r>
      <w:r w:rsidR="007B7606" w:rsidRPr="00727F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727F3B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727F3B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78</w:t>
      </w:r>
      <w:r w:rsidR="008E4F17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="007B7606" w:rsidRPr="00727F3B">
        <w:rPr>
          <w:rFonts w:ascii="GHEA Grapalat" w:hAnsi="GHEA Grapalat"/>
          <w:sz w:val="24"/>
          <w:szCs w:val="24"/>
        </w:rPr>
        <w:br/>
      </w:r>
      <w:r w:rsidR="003062E4" w:rsidRPr="00727F3B">
        <w:rPr>
          <w:rFonts w:ascii="GHEA Grapalat" w:hAnsi="GHEA Grapalat"/>
          <w:sz w:val="24"/>
          <w:szCs w:val="24"/>
          <w:lang w:val="af-ZA"/>
        </w:rPr>
        <w:t>ք</w:t>
      </w:r>
      <w:r w:rsidR="007B7606" w:rsidRPr="00727F3B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727F3B">
        <w:rPr>
          <w:rFonts w:ascii="GHEA Grapalat" w:hAnsi="GHEA Grapalat"/>
          <w:sz w:val="24"/>
          <w:szCs w:val="24"/>
          <w:lang w:val="af-ZA"/>
        </w:rPr>
        <w:t>Երևան</w:t>
      </w:r>
    </w:p>
    <w:p w14:paraId="01725C4D" w14:textId="77777777" w:rsidR="007B7606" w:rsidRPr="00002574" w:rsidRDefault="007B7606" w:rsidP="00F6484A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6C152EFF" w14:textId="653C3544" w:rsidR="00727F3B" w:rsidRPr="00F83460" w:rsidRDefault="00727F3B" w:rsidP="00F6484A">
      <w:pPr>
        <w:jc w:val="center"/>
        <w:rPr>
          <w:rFonts w:ascii="GHEA Grapalat" w:hAnsi="GHEA Grapalat"/>
          <w:b/>
          <w:lang w:val="hy-AM"/>
        </w:rPr>
      </w:pPr>
      <w:r w:rsidRPr="00F83460">
        <w:rPr>
          <w:rFonts w:ascii="GHEA Grapalat" w:hAnsi="GHEA Grapalat"/>
          <w:b/>
          <w:lang w:val="hy-AM"/>
        </w:rPr>
        <w:t>ՀԱՅԱՍՏԱՆԻ ՀԱՆՐԱՊԵՏՈՒԹՅԱՆ ՀԱՆՐԱՅԻՆ ԾԱՌԱՅՈՒԹՅՈՒՆՆԵՐԸ ԿԱՐԳԱՎՈՐՈՂ ՀԱՆՁՆԱԺՈՂՈՎԻ 2021 ԹՎԱԿԱՆԻ ԴԵԿՏԵՄԲԵՐԻ 22-Ի №471Լ ՈՐՈՇՄԱՆ ՄԵՋ ԼՐԱՑՈՒՄՆԵՐ ԿԱՏԱՐԵԼՈՒ ՄԱՍԻՆ</w:t>
      </w:r>
      <w:r w:rsidR="00F6484A">
        <w:rPr>
          <w:rFonts w:ascii="GHEA Grapalat" w:hAnsi="GHEA Grapalat"/>
          <w:b/>
          <w:lang w:val="hy-AM"/>
        </w:rPr>
        <w:t xml:space="preserve"> </w:t>
      </w:r>
    </w:p>
    <w:p w14:paraId="03B8E6C6" w14:textId="77777777" w:rsidR="00727F3B" w:rsidRPr="00F83460" w:rsidRDefault="00727F3B" w:rsidP="00727F3B">
      <w:pPr>
        <w:pStyle w:val="a8"/>
        <w:ind w:firstLine="540"/>
        <w:jc w:val="both"/>
        <w:rPr>
          <w:rFonts w:ascii="GHEA Grapalat" w:hAnsi="GHEA Grapalat"/>
          <w:b/>
          <w:lang w:val="hy-AM"/>
        </w:rPr>
      </w:pPr>
    </w:p>
    <w:p w14:paraId="6779F067" w14:textId="46BAD7A1" w:rsidR="00727F3B" w:rsidRPr="00F83460" w:rsidRDefault="00727F3B" w:rsidP="00F6484A">
      <w:pPr>
        <w:spacing w:line="360" w:lineRule="auto"/>
        <w:ind w:firstLine="567"/>
        <w:jc w:val="both"/>
        <w:rPr>
          <w:rFonts w:ascii="GHEA Grapalat" w:hAnsi="GHEA Grapalat" w:cs="Sylfaen"/>
          <w:b/>
          <w:kern w:val="28"/>
          <w:sz w:val="20"/>
          <w:szCs w:val="20"/>
          <w:lang w:val="hy-AM"/>
        </w:rPr>
      </w:pPr>
      <w:r w:rsidRPr="00F83460">
        <w:rPr>
          <w:rFonts w:ascii="GHEA Grapalat" w:hAnsi="GHEA Grapalat" w:cs="Sylfaen"/>
          <w:kern w:val="28"/>
          <w:lang w:val="hy-AM"/>
        </w:rPr>
        <w:t xml:space="preserve">Հիմք ընդունելով </w:t>
      </w:r>
      <w:r w:rsidRPr="00F83460">
        <w:rPr>
          <w:rFonts w:ascii="GHEA Grapalat" w:hAnsi="GHEA Grapalat" w:cs="Sylfaen"/>
          <w:noProof/>
          <w:lang w:val="hy-AM"/>
        </w:rPr>
        <w:t>«Նորմատիվ իրավական ակտերի մասին» օրենքի 1-ին հոդվածի</w:t>
      </w:r>
      <w:r w:rsidR="00F6484A">
        <w:rPr>
          <w:rFonts w:ascii="GHEA Grapalat" w:hAnsi="GHEA Grapalat" w:cs="Sylfaen"/>
          <w:noProof/>
          <w:lang w:val="hy-AM"/>
        </w:rPr>
        <w:t xml:space="preserve"> </w:t>
      </w:r>
      <w:r w:rsidRPr="00F83460">
        <w:rPr>
          <w:rFonts w:ascii="GHEA Grapalat" w:hAnsi="GHEA Grapalat" w:cs="Sylfaen"/>
          <w:noProof/>
          <w:lang w:val="hy-AM"/>
        </w:rPr>
        <w:t>2-րդ մասը, 33-րդ և 34-րդ հոդվածները</w:t>
      </w:r>
      <w:r w:rsidRPr="00F83460">
        <w:rPr>
          <w:rFonts w:ascii="GHEA Grapalat" w:hAnsi="GHEA Grapalat" w:cs="Sylfaen"/>
          <w:lang w:val="hy-AM"/>
        </w:rPr>
        <w:t xml:space="preserve">` </w:t>
      </w:r>
      <w:r w:rsidRPr="00F83460">
        <w:rPr>
          <w:rFonts w:ascii="GHEA Grapalat" w:hAnsi="GHEA Grapalat" w:cs="Sylfaen"/>
          <w:kern w:val="28"/>
          <w:lang w:val="hy-AM"/>
        </w:rPr>
        <w:t xml:space="preserve">Հայաստանի Հանրապետության հանրային ծառայությունները կարգավորող հանձնաժողովը </w:t>
      </w:r>
      <w:r w:rsidRPr="00F83460">
        <w:rPr>
          <w:rFonts w:ascii="GHEA Grapalat" w:hAnsi="GHEA Grapalat" w:cs="Sylfaen"/>
          <w:b/>
          <w:kern w:val="28"/>
          <w:lang w:val="hy-AM"/>
        </w:rPr>
        <w:t xml:space="preserve">որոշում է. </w:t>
      </w:r>
    </w:p>
    <w:p w14:paraId="4C087B48" w14:textId="77777777" w:rsidR="00727F3B" w:rsidRPr="00F6484A" w:rsidRDefault="00727F3B" w:rsidP="00F6484A">
      <w:pPr>
        <w:pStyle w:val="a9"/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kern w:val="28"/>
          <w:lang w:val="hy-AM"/>
        </w:rPr>
      </w:pPr>
      <w:r w:rsidRPr="00F6484A">
        <w:rPr>
          <w:rFonts w:ascii="GHEA Grapalat" w:hAnsi="GHEA Grapalat"/>
          <w:kern w:val="28"/>
          <w:lang w:val="hy-AM"/>
        </w:rPr>
        <w:t xml:space="preserve">Հայաստանի Հանրապետության հանրային ծառայությունները կարգավորող հանձնաժողովի </w:t>
      </w:r>
      <w:bookmarkStart w:id="0" w:name="_Hlk95899192"/>
      <w:r w:rsidRPr="00F6484A">
        <w:rPr>
          <w:rFonts w:ascii="GHEA Grapalat" w:hAnsi="GHEA Grapalat"/>
          <w:kern w:val="28"/>
          <w:lang w:val="hy-AM"/>
        </w:rPr>
        <w:t>2021 թվականի դեկտեմբերի 22-ի «Հայաստանի Հանրապետության հանրային ծառայությունները կարգավորող հանձնաժողովի 2022 թվականի աշխատանքային ծրագիրը հաստատելու մասին» №471Լ</w:t>
      </w:r>
      <w:bookmarkEnd w:id="0"/>
      <w:r w:rsidRPr="00F6484A">
        <w:rPr>
          <w:rFonts w:ascii="GHEA Grapalat" w:hAnsi="GHEA Grapalat"/>
          <w:kern w:val="28"/>
          <w:lang w:val="hy-AM"/>
        </w:rPr>
        <w:t xml:space="preserve"> որոշման 1-ին կետով հաստատված՝ Հայաստանի Հանրապետության հանրային ծառայությունները կարգավորող հանձնաժողովի 2022 թվականի աշխատանքային ծրագիրը լրացնել հետևյալ բովանդակությամբ 52.1 և 52.2 կետերով.</w:t>
      </w:r>
    </w:p>
    <w:p w14:paraId="7C6E4727" w14:textId="77777777" w:rsidR="00727F3B" w:rsidRPr="00F83460" w:rsidRDefault="00727F3B" w:rsidP="00727F3B">
      <w:pPr>
        <w:tabs>
          <w:tab w:val="left" w:pos="9720"/>
        </w:tabs>
        <w:spacing w:line="360" w:lineRule="auto"/>
        <w:ind w:left="360"/>
        <w:jc w:val="both"/>
        <w:rPr>
          <w:rFonts w:ascii="GHEA Grapalat" w:hAnsi="GHEA Grapalat"/>
          <w:kern w:val="28"/>
          <w:lang w:val="hy-AM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82"/>
        <w:gridCol w:w="1560"/>
        <w:gridCol w:w="1559"/>
        <w:gridCol w:w="1843"/>
        <w:gridCol w:w="1628"/>
      </w:tblGrid>
      <w:tr w:rsidR="00727F3B" w:rsidRPr="00F83460" w14:paraId="1D6CF37A" w14:textId="77777777" w:rsidTr="001844A4">
        <w:trPr>
          <w:trHeight w:val="22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6BE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 w:eastAsia="en-US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 w:eastAsia="en-US"/>
              </w:rPr>
              <w:t>«52.1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F5D" w14:textId="6A9E5176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bookmarkStart w:id="1" w:name="_Hlk95899272"/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Նոր սպառողի կամ սպառողի վերակառուցվող սպառման համակարգը գազամատակարարման</w:t>
            </w:r>
            <w:r w:rsidR="00F6484A">
              <w:rPr>
                <w:rFonts w:ascii="Sylfaen" w:hAnsi="Sylfaen" w:cs="Calibri"/>
                <w:sz w:val="18"/>
                <w:szCs w:val="18"/>
                <w:lang w:val="hy-AM"/>
              </w:rPr>
              <w:t xml:space="preserve"> </w:t>
            </w: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 xml:space="preserve">ցանցին միացման եռամսյակային ցուցանիշների </w:t>
            </w:r>
            <w:bookmarkEnd w:id="1"/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ուսումնասիրություն և ամփոփում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28B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 xml:space="preserve">Ա. Ուլիխանյան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D94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Ս. Աղինյան</w:t>
            </w: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br/>
              <w:t>Ա. Նռանյան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3DD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ապրիլի 3-րդ տասնօրյակ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ABE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Հրապարակում</w:t>
            </w: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br/>
              <w:t>հանձնաժողովի վեբ-կայքում</w:t>
            </w:r>
          </w:p>
        </w:tc>
      </w:tr>
      <w:tr w:rsidR="00727F3B" w:rsidRPr="00F83460" w14:paraId="3B7CB252" w14:textId="77777777" w:rsidTr="001844A4">
        <w:trPr>
          <w:trHeight w:val="50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4ABC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1012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27374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1F14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1882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հունիսի 3-րդ տասնօրյակ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0FB0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</w:tr>
      <w:tr w:rsidR="00727F3B" w:rsidRPr="00F83460" w14:paraId="2983BF0B" w14:textId="77777777" w:rsidTr="001844A4">
        <w:trPr>
          <w:trHeight w:val="47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D665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BC07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427F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AF77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44F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սեպտեմբերի 3-րդ տասնօրյակ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231C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</w:tr>
      <w:tr w:rsidR="00727F3B" w:rsidRPr="00F83460" w14:paraId="607A9CEE" w14:textId="77777777" w:rsidTr="00086C30">
        <w:trPr>
          <w:trHeight w:val="90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C29E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F506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C7E9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22AA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89C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դեկտեմբերի 3-րդ տասնօրյակ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253E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</w:tr>
      <w:tr w:rsidR="00727F3B" w:rsidRPr="00F83460" w14:paraId="5624D591" w14:textId="77777777" w:rsidTr="001844A4">
        <w:trPr>
          <w:trHeight w:val="23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565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 w:eastAsia="en-US"/>
              </w:rPr>
            </w:pPr>
            <w:r w:rsidRPr="00F83460">
              <w:rPr>
                <w:rFonts w:ascii="GHEA Grapalat" w:hAnsi="GHEA Grapalat"/>
                <w:kern w:val="28"/>
                <w:sz w:val="18"/>
                <w:szCs w:val="18"/>
                <w:lang w:val="hy-AM"/>
              </w:rPr>
              <w:t xml:space="preserve"> </w:t>
            </w:r>
            <w:r w:rsidRPr="00F83460">
              <w:rPr>
                <w:rFonts w:ascii="Sylfaen" w:hAnsi="Sylfaen" w:cs="Calibri"/>
                <w:sz w:val="18"/>
                <w:szCs w:val="18"/>
                <w:lang w:val="hy-AM" w:eastAsia="en-US"/>
              </w:rPr>
              <w:t>52.2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2D9" w14:textId="77777777" w:rsidR="00727F3B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 xml:space="preserve">Նոր սպառողի կամ սպառողի վերակառուցվող սպառման համակարգը </w:t>
            </w:r>
          </w:p>
          <w:p w14:paraId="420572E5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 xml:space="preserve">ջրամատակարարման և </w:t>
            </w: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lastRenderedPageBreak/>
              <w:t>ջրահեռացման համակարգերին միացման եռամսյակային ցուցանիշների ուսումնասիրություն և ամփոփում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2E4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lastRenderedPageBreak/>
              <w:t xml:space="preserve">Ա. Ուլիխանյան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DA7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Ս. Աղինյան</w:t>
            </w: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br/>
              <w:t>Կ. Սարգսյան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DED" w14:textId="1011B491" w:rsidR="00086C30" w:rsidRPr="00F83460" w:rsidRDefault="00727F3B" w:rsidP="00086C30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ապրիլի 3-րդ տասնօրյակ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5A45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Հրապարակում</w:t>
            </w: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br/>
              <w:t>հանձնաժողովի վեբ-կայքում»</w:t>
            </w:r>
          </w:p>
        </w:tc>
      </w:tr>
      <w:tr w:rsidR="00727F3B" w:rsidRPr="00F83460" w14:paraId="265C9004" w14:textId="77777777" w:rsidTr="001844A4">
        <w:trPr>
          <w:trHeight w:val="33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06F9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5C7E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32609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266C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083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հունիսի 3-րդ տասնօրյակ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6F548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</w:tr>
      <w:tr w:rsidR="00727F3B" w:rsidRPr="00F83460" w14:paraId="53D50498" w14:textId="77777777" w:rsidTr="001844A4">
        <w:trPr>
          <w:trHeight w:val="93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C085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8AB4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F3CE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0C8F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B47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սեպտեմբերի 3-րդ տասնօրյակ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72A0C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</w:tr>
      <w:tr w:rsidR="00727F3B" w:rsidRPr="00F83460" w14:paraId="48F058A0" w14:textId="77777777" w:rsidTr="001844A4">
        <w:trPr>
          <w:trHeight w:val="11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2D56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0838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2D3A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9DE96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C7F" w14:textId="77777777" w:rsidR="00727F3B" w:rsidRPr="00F83460" w:rsidRDefault="00727F3B" w:rsidP="001844A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F83460">
              <w:rPr>
                <w:rFonts w:ascii="Sylfaen" w:hAnsi="Sylfaen" w:cs="Calibri"/>
                <w:sz w:val="18"/>
                <w:szCs w:val="18"/>
                <w:lang w:val="hy-AM"/>
              </w:rPr>
              <w:t>դեկտեմբերի 3-րդ տասնօրյակ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25A7" w14:textId="77777777" w:rsidR="00727F3B" w:rsidRPr="00F83460" w:rsidRDefault="00727F3B" w:rsidP="001844A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</w:p>
        </w:tc>
      </w:tr>
    </w:tbl>
    <w:p w14:paraId="4784CD9D" w14:textId="77777777" w:rsidR="00727F3B" w:rsidRPr="00F83460" w:rsidRDefault="00727F3B" w:rsidP="00727F3B">
      <w:pPr>
        <w:tabs>
          <w:tab w:val="left" w:pos="9720"/>
        </w:tabs>
        <w:spacing w:line="360" w:lineRule="auto"/>
        <w:ind w:left="720"/>
        <w:jc w:val="both"/>
        <w:rPr>
          <w:rFonts w:ascii="GHEA Grapalat" w:hAnsi="GHEA Grapalat"/>
          <w:kern w:val="28"/>
          <w:lang w:val="hy-AM"/>
        </w:rPr>
      </w:pPr>
    </w:p>
    <w:p w14:paraId="628A6B7F" w14:textId="676A83D6" w:rsidR="00530A16" w:rsidRDefault="00727F3B" w:rsidP="00F6484A">
      <w:pPr>
        <w:pStyle w:val="a9"/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F83460">
        <w:rPr>
          <w:rFonts w:ascii="GHEA Grapalat" w:hAnsi="GHEA Grapalat"/>
          <w:lang w:val="hy-AM"/>
        </w:rPr>
        <w:t>Սույն որոշումն ուժի մեջ է մտնում օրենքով սահմանված կարգով հրապարակմանը հաջորդող օրվանից:</w:t>
      </w:r>
    </w:p>
    <w:p w14:paraId="7C50A39F" w14:textId="5D23B808" w:rsidR="00727F3B" w:rsidRDefault="00727F3B" w:rsidP="00F6484A">
      <w:pPr>
        <w:pStyle w:val="voroshumspisok"/>
        <w:numPr>
          <w:ilvl w:val="0"/>
          <w:numId w:val="0"/>
        </w:numPr>
        <w:spacing w:line="240" w:lineRule="auto"/>
        <w:ind w:left="360"/>
        <w:jc w:val="left"/>
        <w:rPr>
          <w:rFonts w:ascii="GHEA Grapalat" w:hAnsi="GHEA Grapalat"/>
          <w:lang w:val="hy-AM"/>
        </w:rPr>
      </w:pPr>
    </w:p>
    <w:p w14:paraId="3E57E712" w14:textId="41FFAF1F" w:rsidR="00086C30" w:rsidRDefault="00086C30" w:rsidP="00F6484A">
      <w:pPr>
        <w:pStyle w:val="voroshumspisok"/>
        <w:numPr>
          <w:ilvl w:val="0"/>
          <w:numId w:val="0"/>
        </w:numPr>
        <w:spacing w:line="240" w:lineRule="auto"/>
        <w:ind w:left="360"/>
        <w:jc w:val="left"/>
        <w:rPr>
          <w:rFonts w:ascii="GHEA Grapalat" w:hAnsi="GHEA Grapalat"/>
          <w:lang w:val="hy-AM"/>
        </w:rPr>
      </w:pPr>
    </w:p>
    <w:p w14:paraId="08EE16D3" w14:textId="77777777" w:rsidR="00F6484A" w:rsidRDefault="00F6484A" w:rsidP="00F6484A">
      <w:pPr>
        <w:pStyle w:val="voroshumspisok"/>
        <w:numPr>
          <w:ilvl w:val="0"/>
          <w:numId w:val="0"/>
        </w:numPr>
        <w:spacing w:line="240" w:lineRule="auto"/>
        <w:ind w:left="360"/>
        <w:jc w:val="left"/>
        <w:rPr>
          <w:rFonts w:ascii="GHEA Grapalat" w:hAnsi="GHEA Grapalat"/>
          <w:lang w:val="hy-AM"/>
        </w:rPr>
      </w:pPr>
    </w:p>
    <w:p w14:paraId="26E7B289" w14:textId="50C60AF3" w:rsidR="00F6484A" w:rsidRDefault="00F6484A" w:rsidP="00F6484A">
      <w:pPr>
        <w:pStyle w:val="Storagrutun"/>
        <w:rPr>
          <w:rFonts w:ascii="GHEA Grapalat" w:hAnsi="GHEA Grapalat"/>
          <w:b/>
          <w:lang w:val="af-ZA"/>
        </w:rPr>
      </w:pPr>
      <w:r w:rsidRPr="00F6484A">
        <w:rPr>
          <w:rFonts w:ascii="GHEA Grapalat" w:hAnsi="GHEA Grapalat"/>
          <w:b/>
          <w:lang w:val="hy-AM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734AE1F1" w14:textId="0C1075B5" w:rsidR="00FC3B64" w:rsidRPr="00002574" w:rsidRDefault="003062E4" w:rsidP="00F6484A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1ACACF97" w14:textId="3ECED7C1" w:rsidR="00260DD4" w:rsidRPr="00002574" w:rsidRDefault="003062E4" w:rsidP="00F6484A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F6484A">
        <w:rPr>
          <w:rFonts w:ascii="GHEA Grapalat" w:hAnsi="GHEA Grapalat"/>
          <w:b/>
          <w:lang w:val="af-ZA"/>
        </w:rPr>
        <w:tab/>
      </w:r>
      <w:r w:rsidR="00F6484A">
        <w:rPr>
          <w:rFonts w:ascii="GHEA Grapalat" w:hAnsi="GHEA Grapalat"/>
          <w:b/>
          <w:lang w:val="af-ZA"/>
        </w:rPr>
        <w:tab/>
      </w:r>
      <w:r w:rsidR="00F6484A">
        <w:rPr>
          <w:rFonts w:ascii="GHEA Grapalat" w:hAnsi="GHEA Grapalat"/>
          <w:b/>
          <w:lang w:val="af-ZA"/>
        </w:rPr>
        <w:tab/>
      </w:r>
      <w:r w:rsidR="00F6484A">
        <w:rPr>
          <w:rFonts w:ascii="GHEA Grapalat" w:hAnsi="GHEA Grapalat"/>
          <w:b/>
          <w:lang w:val="af-ZA"/>
        </w:rPr>
        <w:tab/>
        <w:t xml:space="preserve"> </w:t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718AA334" w14:textId="77777777" w:rsidR="007B7606" w:rsidRPr="003062E4" w:rsidRDefault="007B7606" w:rsidP="00F6484A">
      <w:pPr>
        <w:pStyle w:val="Storagrutun1"/>
        <w:rPr>
          <w:rFonts w:ascii="GHEA Grapalat" w:hAnsi="GHEA Grapalat"/>
          <w:lang w:val="af-ZA"/>
        </w:rPr>
      </w:pPr>
    </w:p>
    <w:p w14:paraId="6EA3E970" w14:textId="77777777" w:rsidR="006065DB" w:rsidRPr="003062E4" w:rsidRDefault="006065DB" w:rsidP="00F6484A">
      <w:pPr>
        <w:pStyle w:val="Storagrutun1"/>
        <w:rPr>
          <w:rFonts w:ascii="GHEA Grapalat" w:hAnsi="GHEA Grapalat"/>
          <w:lang w:val="af-ZA"/>
        </w:rPr>
      </w:pPr>
    </w:p>
    <w:p w14:paraId="213F6F17" w14:textId="79BAF138" w:rsidR="007B7606" w:rsidRPr="00727F3B" w:rsidRDefault="00F6484A" w:rsidP="00F6484A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3062E4" w:rsidRPr="00727F3B">
        <w:rPr>
          <w:rFonts w:ascii="GHEA Grapalat" w:hAnsi="GHEA Grapalat"/>
          <w:sz w:val="20"/>
          <w:szCs w:val="20"/>
        </w:rPr>
        <w:t>ք</w:t>
      </w:r>
      <w:r w:rsidR="007B7606" w:rsidRPr="00727F3B">
        <w:rPr>
          <w:rFonts w:ascii="GHEA Grapalat" w:hAnsi="GHEA Grapalat"/>
          <w:sz w:val="20"/>
          <w:szCs w:val="20"/>
        </w:rPr>
        <w:t xml:space="preserve">. </w:t>
      </w:r>
      <w:r w:rsidR="003062E4" w:rsidRPr="00727F3B">
        <w:rPr>
          <w:rFonts w:ascii="GHEA Grapalat" w:hAnsi="GHEA Grapalat"/>
          <w:sz w:val="20"/>
          <w:szCs w:val="20"/>
        </w:rPr>
        <w:t>Երևան</w:t>
      </w:r>
    </w:p>
    <w:p w14:paraId="47DDA11C" w14:textId="58FF87F3" w:rsidR="00CE30F4" w:rsidRPr="00CE30F4" w:rsidRDefault="00F6484A" w:rsidP="00F6484A">
      <w:pPr>
        <w:pStyle w:val="gam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="00727F3B" w:rsidRPr="00727F3B">
        <w:rPr>
          <w:rFonts w:ascii="GHEA Grapalat" w:hAnsi="GHEA Grapalat"/>
          <w:sz w:val="20"/>
          <w:szCs w:val="20"/>
          <w:lang w:val="hy-AM"/>
        </w:rPr>
        <w:t>2</w:t>
      </w:r>
      <w:r w:rsidR="00976CEA">
        <w:rPr>
          <w:rFonts w:ascii="GHEA Grapalat" w:hAnsi="GHEA Grapalat"/>
          <w:sz w:val="20"/>
          <w:szCs w:val="20"/>
          <w:lang w:val="hy-AM"/>
        </w:rPr>
        <w:t>3</w:t>
      </w:r>
      <w:r w:rsidR="00727F3B" w:rsidRPr="00727F3B">
        <w:rPr>
          <w:rFonts w:ascii="GHEA Grapalat" w:hAnsi="GHEA Grapalat"/>
          <w:sz w:val="20"/>
          <w:szCs w:val="20"/>
          <w:lang w:val="hy-AM"/>
        </w:rPr>
        <w:t xml:space="preserve"> փետրվարի </w:t>
      </w:r>
      <w:r w:rsidR="004803C3" w:rsidRPr="00727F3B">
        <w:rPr>
          <w:rFonts w:ascii="GHEA Grapalat" w:hAnsi="GHEA Grapalat"/>
          <w:sz w:val="20"/>
          <w:szCs w:val="20"/>
        </w:rPr>
        <w:t>20</w:t>
      </w:r>
      <w:r w:rsidR="005E53A0" w:rsidRPr="00727F3B">
        <w:rPr>
          <w:rFonts w:ascii="GHEA Grapalat" w:hAnsi="GHEA Grapalat"/>
          <w:sz w:val="20"/>
          <w:szCs w:val="20"/>
        </w:rPr>
        <w:t>2</w:t>
      </w:r>
      <w:r w:rsidR="002A0F44">
        <w:rPr>
          <w:rFonts w:ascii="GHEA Grapalat" w:hAnsi="GHEA Grapalat"/>
          <w:sz w:val="20"/>
          <w:szCs w:val="20"/>
          <w:lang w:val="hy-AM"/>
        </w:rPr>
        <w:t>2</w:t>
      </w:r>
      <w:r w:rsidR="003062E4" w:rsidRPr="00727F3B">
        <w:rPr>
          <w:rFonts w:ascii="GHEA Grapalat" w:hAnsi="GHEA Grapalat"/>
          <w:sz w:val="20"/>
          <w:szCs w:val="20"/>
        </w:rPr>
        <w:t>թ.</w:t>
      </w:r>
    </w:p>
    <w:sectPr w:rsidR="00CE30F4" w:rsidRPr="00CE30F4" w:rsidSect="00F6484A">
      <w:headerReference w:type="even" r:id="rId9"/>
      <w:footerReference w:type="even" r:id="rId10"/>
      <w:footerReference w:type="default" r:id="rId11"/>
      <w:pgSz w:w="11906" w:h="16838" w:code="9"/>
      <w:pgMar w:top="284" w:right="851" w:bottom="993" w:left="85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01F4" w14:textId="77777777" w:rsidR="0000526A" w:rsidRDefault="0000526A">
      <w:r>
        <w:separator/>
      </w:r>
    </w:p>
  </w:endnote>
  <w:endnote w:type="continuationSeparator" w:id="0">
    <w:p w14:paraId="3F34239D" w14:textId="77777777" w:rsidR="0000526A" w:rsidRDefault="0000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1ACA" w14:textId="77777777" w:rsidR="007B7606" w:rsidRDefault="002B1E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117726" w14:textId="77777777" w:rsidR="007B7606" w:rsidRDefault="007B7606">
    <w:pPr>
      <w:pStyle w:val="a4"/>
      <w:ind w:right="360"/>
    </w:pPr>
  </w:p>
  <w:p w14:paraId="2B14B663" w14:textId="77777777" w:rsidR="007B7606" w:rsidRDefault="007B7606"/>
  <w:p w14:paraId="54A5B5AD" w14:textId="77777777" w:rsidR="007B7606" w:rsidRDefault="007B7606"/>
  <w:p w14:paraId="74379326" w14:textId="77777777" w:rsidR="007B7606" w:rsidRDefault="007B7606"/>
  <w:p w14:paraId="131508D3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0EF" w14:textId="2E3EC153" w:rsidR="007B7606" w:rsidRDefault="002B1E68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7B7606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C824E3"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14:paraId="0BA906BC" w14:textId="77777777" w:rsidR="007B7606" w:rsidRDefault="007B7606">
    <w:pPr>
      <w:pStyle w:val="a4"/>
      <w:ind w:right="360"/>
    </w:pPr>
  </w:p>
  <w:p w14:paraId="6E741FD4" w14:textId="77777777" w:rsidR="007B7606" w:rsidRDefault="007B7606"/>
  <w:p w14:paraId="77F5F76E" w14:textId="77777777" w:rsidR="007B7606" w:rsidRDefault="007B7606"/>
  <w:p w14:paraId="32223B10" w14:textId="77777777" w:rsidR="007B7606" w:rsidRDefault="007B7606"/>
  <w:p w14:paraId="66409147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50DC" w14:textId="77777777" w:rsidR="0000526A" w:rsidRDefault="0000526A">
      <w:r>
        <w:separator/>
      </w:r>
    </w:p>
  </w:footnote>
  <w:footnote w:type="continuationSeparator" w:id="0">
    <w:p w14:paraId="18080D22" w14:textId="77777777" w:rsidR="0000526A" w:rsidRDefault="0000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AF42" w14:textId="77777777" w:rsidR="007B7606" w:rsidRDefault="007B7606"/>
  <w:p w14:paraId="66FE47F9" w14:textId="77777777" w:rsidR="007B7606" w:rsidRDefault="007B7606"/>
  <w:p w14:paraId="441C02DC" w14:textId="77777777" w:rsidR="007B7606" w:rsidRDefault="007B7606"/>
  <w:p w14:paraId="01A67EE1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40"/>
    <w:multiLevelType w:val="hybridMultilevel"/>
    <w:tmpl w:val="7C4CF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3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76"/>
    <w:rsid w:val="0000203E"/>
    <w:rsid w:val="00002574"/>
    <w:rsid w:val="0000526A"/>
    <w:rsid w:val="00015992"/>
    <w:rsid w:val="00020A58"/>
    <w:rsid w:val="00021297"/>
    <w:rsid w:val="00021B16"/>
    <w:rsid w:val="00042A10"/>
    <w:rsid w:val="0005688E"/>
    <w:rsid w:val="00086C30"/>
    <w:rsid w:val="000937D2"/>
    <w:rsid w:val="000A1AE6"/>
    <w:rsid w:val="000E7282"/>
    <w:rsid w:val="00112514"/>
    <w:rsid w:val="001623BF"/>
    <w:rsid w:val="00176F91"/>
    <w:rsid w:val="00186FFB"/>
    <w:rsid w:val="001A7BAD"/>
    <w:rsid w:val="001B08C7"/>
    <w:rsid w:val="001E432D"/>
    <w:rsid w:val="001F1B15"/>
    <w:rsid w:val="001F2B24"/>
    <w:rsid w:val="001F304B"/>
    <w:rsid w:val="001F701E"/>
    <w:rsid w:val="00213F4B"/>
    <w:rsid w:val="00221824"/>
    <w:rsid w:val="002307C1"/>
    <w:rsid w:val="00232CD3"/>
    <w:rsid w:val="00252CE8"/>
    <w:rsid w:val="00260DD4"/>
    <w:rsid w:val="0027087A"/>
    <w:rsid w:val="00277087"/>
    <w:rsid w:val="002A0F44"/>
    <w:rsid w:val="002A366C"/>
    <w:rsid w:val="002B1E68"/>
    <w:rsid w:val="002D29F5"/>
    <w:rsid w:val="00301681"/>
    <w:rsid w:val="003062E4"/>
    <w:rsid w:val="00324E56"/>
    <w:rsid w:val="00342158"/>
    <w:rsid w:val="00343668"/>
    <w:rsid w:val="00375FD3"/>
    <w:rsid w:val="00377F38"/>
    <w:rsid w:val="003853F3"/>
    <w:rsid w:val="0039108D"/>
    <w:rsid w:val="003C069C"/>
    <w:rsid w:val="003D4DDD"/>
    <w:rsid w:val="003E3BDD"/>
    <w:rsid w:val="003E468E"/>
    <w:rsid w:val="00417ABB"/>
    <w:rsid w:val="00421A14"/>
    <w:rsid w:val="004232CB"/>
    <w:rsid w:val="00423C61"/>
    <w:rsid w:val="0045768C"/>
    <w:rsid w:val="00463AA7"/>
    <w:rsid w:val="00464C7D"/>
    <w:rsid w:val="004803C3"/>
    <w:rsid w:val="004C0C58"/>
    <w:rsid w:val="005039AD"/>
    <w:rsid w:val="00530A16"/>
    <w:rsid w:val="0054188B"/>
    <w:rsid w:val="00560666"/>
    <w:rsid w:val="00576779"/>
    <w:rsid w:val="005A75D5"/>
    <w:rsid w:val="005B300D"/>
    <w:rsid w:val="005B3BFC"/>
    <w:rsid w:val="005E53A0"/>
    <w:rsid w:val="0060061A"/>
    <w:rsid w:val="006065DB"/>
    <w:rsid w:val="0061504B"/>
    <w:rsid w:val="00625A1B"/>
    <w:rsid w:val="00636DF8"/>
    <w:rsid w:val="00647C4F"/>
    <w:rsid w:val="00655E88"/>
    <w:rsid w:val="00683D4E"/>
    <w:rsid w:val="006A1CCB"/>
    <w:rsid w:val="006B0BC0"/>
    <w:rsid w:val="006C1F1B"/>
    <w:rsid w:val="006D08D3"/>
    <w:rsid w:val="006E475A"/>
    <w:rsid w:val="007077C9"/>
    <w:rsid w:val="007242A8"/>
    <w:rsid w:val="00727F3B"/>
    <w:rsid w:val="0077414C"/>
    <w:rsid w:val="007762BF"/>
    <w:rsid w:val="00787AD0"/>
    <w:rsid w:val="00794626"/>
    <w:rsid w:val="007A7118"/>
    <w:rsid w:val="007B567B"/>
    <w:rsid w:val="007B7606"/>
    <w:rsid w:val="007C2DFF"/>
    <w:rsid w:val="007E200F"/>
    <w:rsid w:val="0080134D"/>
    <w:rsid w:val="008079D7"/>
    <w:rsid w:val="00826CA6"/>
    <w:rsid w:val="00867687"/>
    <w:rsid w:val="008725DD"/>
    <w:rsid w:val="008A6D5F"/>
    <w:rsid w:val="008B2976"/>
    <w:rsid w:val="008C2F99"/>
    <w:rsid w:val="008E252B"/>
    <w:rsid w:val="008E32A6"/>
    <w:rsid w:val="008E4F17"/>
    <w:rsid w:val="00901D38"/>
    <w:rsid w:val="00920037"/>
    <w:rsid w:val="0092326F"/>
    <w:rsid w:val="0092620B"/>
    <w:rsid w:val="00942868"/>
    <w:rsid w:val="009504FC"/>
    <w:rsid w:val="00973C64"/>
    <w:rsid w:val="00976CEA"/>
    <w:rsid w:val="00980B6B"/>
    <w:rsid w:val="009A5559"/>
    <w:rsid w:val="009B14FB"/>
    <w:rsid w:val="009B5D5F"/>
    <w:rsid w:val="00A0462F"/>
    <w:rsid w:val="00A07F12"/>
    <w:rsid w:val="00A14A10"/>
    <w:rsid w:val="00A25857"/>
    <w:rsid w:val="00A2751A"/>
    <w:rsid w:val="00A301F7"/>
    <w:rsid w:val="00A54A75"/>
    <w:rsid w:val="00A70477"/>
    <w:rsid w:val="00AA6221"/>
    <w:rsid w:val="00AA79E2"/>
    <w:rsid w:val="00AD772B"/>
    <w:rsid w:val="00AF6370"/>
    <w:rsid w:val="00B106E4"/>
    <w:rsid w:val="00B650C2"/>
    <w:rsid w:val="00B77392"/>
    <w:rsid w:val="00B81050"/>
    <w:rsid w:val="00BB2852"/>
    <w:rsid w:val="00BF7756"/>
    <w:rsid w:val="00C02116"/>
    <w:rsid w:val="00C21B6F"/>
    <w:rsid w:val="00C42B04"/>
    <w:rsid w:val="00C81F7A"/>
    <w:rsid w:val="00C824E3"/>
    <w:rsid w:val="00C95AB3"/>
    <w:rsid w:val="00CB7971"/>
    <w:rsid w:val="00CC14D8"/>
    <w:rsid w:val="00CC6A82"/>
    <w:rsid w:val="00CC7F68"/>
    <w:rsid w:val="00CE30F4"/>
    <w:rsid w:val="00CE685E"/>
    <w:rsid w:val="00D100A2"/>
    <w:rsid w:val="00D5653D"/>
    <w:rsid w:val="00DF426C"/>
    <w:rsid w:val="00E00A52"/>
    <w:rsid w:val="00E10F33"/>
    <w:rsid w:val="00E33D77"/>
    <w:rsid w:val="00E55910"/>
    <w:rsid w:val="00E66E4D"/>
    <w:rsid w:val="00E759C5"/>
    <w:rsid w:val="00EA0AF3"/>
    <w:rsid w:val="00EA1FED"/>
    <w:rsid w:val="00EB48DE"/>
    <w:rsid w:val="00ED524C"/>
    <w:rsid w:val="00EE7841"/>
    <w:rsid w:val="00EF5979"/>
    <w:rsid w:val="00F21877"/>
    <w:rsid w:val="00F44CF7"/>
    <w:rsid w:val="00F6484A"/>
    <w:rsid w:val="00F67B94"/>
    <w:rsid w:val="00F67F01"/>
    <w:rsid w:val="00F72EA5"/>
    <w:rsid w:val="00F83CA8"/>
    <w:rsid w:val="00F87685"/>
    <w:rsid w:val="00FA0BEA"/>
    <w:rsid w:val="00FC3B64"/>
    <w:rsid w:val="00FD3244"/>
    <w:rsid w:val="00FE0BEF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2E4A2B3"/>
  <w15:docId w15:val="{02957484-19BF-4121-8CC2-B86304D1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F6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45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Hrachya</dc:creator>
  <cp:lastModifiedBy>Smbat Aghababyan</cp:lastModifiedBy>
  <cp:revision>14</cp:revision>
  <cp:lastPrinted>2022-02-23T13:40:00Z</cp:lastPrinted>
  <dcterms:created xsi:type="dcterms:W3CDTF">2021-08-03T10:59:00Z</dcterms:created>
  <dcterms:modified xsi:type="dcterms:W3CDTF">2022-02-24T07:49:00Z</dcterms:modified>
</cp:coreProperties>
</file>